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5388" w:type="pct"/>
        <w:jc w:val="center"/>
        <w:tblLayout w:type="fixed"/>
        <w:tblLook w:val="04A0" w:firstRow="1" w:lastRow="0" w:firstColumn="1" w:lastColumn="0" w:noHBand="0" w:noVBand="1"/>
      </w:tblPr>
      <w:tblGrid>
        <w:gridCol w:w="1247"/>
        <w:gridCol w:w="547"/>
        <w:gridCol w:w="2201"/>
        <w:gridCol w:w="4039"/>
        <w:gridCol w:w="1787"/>
        <w:gridCol w:w="1651"/>
        <w:gridCol w:w="1241"/>
        <w:gridCol w:w="1140"/>
        <w:gridCol w:w="1053"/>
        <w:gridCol w:w="1273"/>
      </w:tblGrid>
      <w:tr w:rsidR="004919C3" w14:paraId="0FF23991" w14:textId="77777777" w:rsidTr="00C90800">
        <w:trPr>
          <w:trHeight w:val="608"/>
          <w:tblHeader/>
          <w:jc w:val="center"/>
        </w:trPr>
        <w:tc>
          <w:tcPr>
            <w:tcW w:w="379" w:type="pct"/>
            <w:shd w:val="clear" w:color="auto" w:fill="9CC2E5" w:themeFill="accent1" w:themeFillTint="99"/>
          </w:tcPr>
          <w:p w14:paraId="04A351D4" w14:textId="77777777" w:rsidR="000D598A" w:rsidRPr="00244F8A" w:rsidRDefault="000D598A" w:rsidP="004919C3">
            <w:pPr>
              <w:jc w:val="center"/>
              <w:rPr>
                <w:b/>
                <w:color w:val="00B050"/>
                <w:sz w:val="16"/>
                <w:szCs w:val="16"/>
              </w:rPr>
            </w:pPr>
          </w:p>
          <w:p w14:paraId="0886D5D6" w14:textId="77777777" w:rsidR="004865E7" w:rsidRPr="00A814D7" w:rsidRDefault="004865E7" w:rsidP="004919C3">
            <w:pPr>
              <w:jc w:val="center"/>
              <w:rPr>
                <w:b/>
                <w:sz w:val="16"/>
                <w:szCs w:val="16"/>
              </w:rPr>
            </w:pPr>
            <w:r w:rsidRPr="00A814D7">
              <w:rPr>
                <w:b/>
                <w:sz w:val="16"/>
                <w:szCs w:val="16"/>
              </w:rPr>
              <w:t>FAALİYET KONUSU</w:t>
            </w:r>
          </w:p>
        </w:tc>
        <w:tc>
          <w:tcPr>
            <w:tcW w:w="170" w:type="pct"/>
            <w:shd w:val="clear" w:color="auto" w:fill="9CC2E5" w:themeFill="accent1" w:themeFillTint="99"/>
          </w:tcPr>
          <w:p w14:paraId="37C61F7A" w14:textId="77777777" w:rsidR="000D598A" w:rsidRPr="00A814D7" w:rsidRDefault="000D598A" w:rsidP="004919C3">
            <w:pPr>
              <w:jc w:val="center"/>
              <w:rPr>
                <w:b/>
                <w:sz w:val="16"/>
                <w:szCs w:val="16"/>
              </w:rPr>
            </w:pPr>
          </w:p>
          <w:p w14:paraId="46B24FA8" w14:textId="77777777" w:rsidR="000D598A" w:rsidRPr="00A814D7" w:rsidRDefault="000D598A" w:rsidP="004919C3">
            <w:pPr>
              <w:jc w:val="center"/>
              <w:rPr>
                <w:b/>
                <w:sz w:val="16"/>
                <w:szCs w:val="16"/>
              </w:rPr>
            </w:pPr>
          </w:p>
          <w:p w14:paraId="41A6ACAF" w14:textId="77777777" w:rsidR="004865E7" w:rsidRPr="00A814D7" w:rsidRDefault="004865E7" w:rsidP="004919C3">
            <w:pPr>
              <w:jc w:val="center"/>
              <w:rPr>
                <w:b/>
                <w:sz w:val="16"/>
                <w:szCs w:val="16"/>
              </w:rPr>
            </w:pPr>
            <w:r w:rsidRPr="00A814D7">
              <w:rPr>
                <w:b/>
                <w:sz w:val="16"/>
                <w:szCs w:val="16"/>
              </w:rPr>
              <w:t>NO</w:t>
            </w:r>
          </w:p>
        </w:tc>
        <w:tc>
          <w:tcPr>
            <w:tcW w:w="681" w:type="pct"/>
            <w:shd w:val="clear" w:color="auto" w:fill="9CC2E5" w:themeFill="accent1" w:themeFillTint="99"/>
          </w:tcPr>
          <w:p w14:paraId="323B8872" w14:textId="77777777" w:rsidR="000D598A" w:rsidRPr="00A814D7" w:rsidRDefault="000D598A" w:rsidP="004919C3">
            <w:pPr>
              <w:jc w:val="center"/>
              <w:rPr>
                <w:b/>
                <w:sz w:val="16"/>
                <w:szCs w:val="16"/>
              </w:rPr>
            </w:pPr>
          </w:p>
          <w:p w14:paraId="30EE5335" w14:textId="77777777" w:rsidR="000D598A" w:rsidRPr="00A814D7" w:rsidRDefault="000D598A" w:rsidP="004919C3">
            <w:pPr>
              <w:jc w:val="center"/>
              <w:rPr>
                <w:b/>
                <w:sz w:val="16"/>
                <w:szCs w:val="16"/>
              </w:rPr>
            </w:pPr>
          </w:p>
          <w:p w14:paraId="41FAF145" w14:textId="77777777" w:rsidR="004865E7" w:rsidRPr="00A814D7" w:rsidRDefault="004865E7" w:rsidP="004919C3">
            <w:pPr>
              <w:jc w:val="center"/>
              <w:rPr>
                <w:b/>
                <w:sz w:val="16"/>
                <w:szCs w:val="16"/>
              </w:rPr>
            </w:pPr>
            <w:r w:rsidRPr="00A814D7">
              <w:rPr>
                <w:b/>
                <w:sz w:val="16"/>
                <w:szCs w:val="16"/>
              </w:rPr>
              <w:t>FAALİYETLER</w:t>
            </w:r>
          </w:p>
        </w:tc>
        <w:tc>
          <w:tcPr>
            <w:tcW w:w="1249" w:type="pct"/>
            <w:shd w:val="clear" w:color="auto" w:fill="9CC2E5" w:themeFill="accent1" w:themeFillTint="99"/>
          </w:tcPr>
          <w:p w14:paraId="5306B5D0" w14:textId="77777777" w:rsidR="000D598A" w:rsidRPr="00A814D7" w:rsidRDefault="000D598A" w:rsidP="004919C3">
            <w:pPr>
              <w:jc w:val="center"/>
              <w:rPr>
                <w:b/>
                <w:sz w:val="16"/>
                <w:szCs w:val="16"/>
              </w:rPr>
            </w:pPr>
          </w:p>
          <w:p w14:paraId="4379CCEC" w14:textId="77777777" w:rsidR="000D598A" w:rsidRPr="00A814D7" w:rsidRDefault="000D598A" w:rsidP="004919C3">
            <w:pPr>
              <w:jc w:val="center"/>
              <w:rPr>
                <w:b/>
                <w:sz w:val="16"/>
                <w:szCs w:val="16"/>
              </w:rPr>
            </w:pPr>
          </w:p>
          <w:p w14:paraId="32B743D7" w14:textId="77777777" w:rsidR="004865E7" w:rsidRPr="00A814D7" w:rsidRDefault="004865E7" w:rsidP="004919C3">
            <w:pPr>
              <w:jc w:val="center"/>
              <w:rPr>
                <w:b/>
                <w:sz w:val="16"/>
                <w:szCs w:val="16"/>
              </w:rPr>
            </w:pPr>
            <w:r w:rsidRPr="00A814D7">
              <w:rPr>
                <w:b/>
                <w:sz w:val="16"/>
                <w:szCs w:val="16"/>
              </w:rPr>
              <w:t>FAALİYET YÖNTEMİ VE HEDEF KİTLE</w:t>
            </w:r>
          </w:p>
        </w:tc>
        <w:tc>
          <w:tcPr>
            <w:tcW w:w="553" w:type="pct"/>
            <w:shd w:val="clear" w:color="auto" w:fill="9CC2E5" w:themeFill="accent1" w:themeFillTint="99"/>
          </w:tcPr>
          <w:p w14:paraId="3BB25B3C" w14:textId="77777777" w:rsidR="000D598A" w:rsidRPr="00A814D7" w:rsidRDefault="000D598A" w:rsidP="004919C3">
            <w:pPr>
              <w:jc w:val="center"/>
              <w:rPr>
                <w:b/>
                <w:sz w:val="16"/>
                <w:szCs w:val="16"/>
              </w:rPr>
            </w:pPr>
          </w:p>
          <w:p w14:paraId="4462D541" w14:textId="77777777" w:rsidR="004865E7" w:rsidRPr="00A814D7" w:rsidRDefault="004865E7" w:rsidP="004919C3">
            <w:pPr>
              <w:jc w:val="center"/>
              <w:rPr>
                <w:b/>
                <w:sz w:val="16"/>
                <w:szCs w:val="16"/>
              </w:rPr>
            </w:pPr>
            <w:r w:rsidRPr="00A814D7">
              <w:rPr>
                <w:b/>
                <w:sz w:val="16"/>
                <w:szCs w:val="16"/>
              </w:rPr>
              <w:t>SORUMLU KURUM/EKİP/KİŞİ</w:t>
            </w:r>
          </w:p>
        </w:tc>
        <w:tc>
          <w:tcPr>
            <w:tcW w:w="511" w:type="pct"/>
            <w:shd w:val="clear" w:color="auto" w:fill="9CC2E5" w:themeFill="accent1" w:themeFillTint="99"/>
          </w:tcPr>
          <w:p w14:paraId="1E9BEAE5" w14:textId="77777777" w:rsidR="004865E7" w:rsidRPr="00A814D7" w:rsidRDefault="004865E7" w:rsidP="004919C3">
            <w:pPr>
              <w:jc w:val="center"/>
              <w:rPr>
                <w:b/>
                <w:sz w:val="16"/>
                <w:szCs w:val="16"/>
              </w:rPr>
            </w:pPr>
            <w:r w:rsidRPr="00A814D7">
              <w:rPr>
                <w:b/>
                <w:sz w:val="16"/>
                <w:szCs w:val="16"/>
              </w:rPr>
              <w:t>İŞ BİRLİĞİ YAPILACAK KAMU KURUM VE KURULUŞLAR /STK’LER</w:t>
            </w:r>
          </w:p>
        </w:tc>
        <w:tc>
          <w:tcPr>
            <w:tcW w:w="384" w:type="pct"/>
            <w:shd w:val="clear" w:color="auto" w:fill="9CC2E5" w:themeFill="accent1" w:themeFillTint="99"/>
          </w:tcPr>
          <w:p w14:paraId="5E8F0338" w14:textId="77777777" w:rsidR="000D598A" w:rsidRPr="00A814D7" w:rsidRDefault="000D598A" w:rsidP="004919C3">
            <w:pPr>
              <w:jc w:val="center"/>
              <w:rPr>
                <w:b/>
                <w:sz w:val="16"/>
                <w:szCs w:val="16"/>
              </w:rPr>
            </w:pPr>
          </w:p>
          <w:p w14:paraId="2F7B65BE" w14:textId="77777777" w:rsidR="000D598A" w:rsidRPr="00A814D7" w:rsidRDefault="000D598A" w:rsidP="004919C3">
            <w:pPr>
              <w:jc w:val="center"/>
              <w:rPr>
                <w:b/>
                <w:sz w:val="16"/>
                <w:szCs w:val="16"/>
              </w:rPr>
            </w:pPr>
          </w:p>
          <w:p w14:paraId="2BFB012B" w14:textId="77777777" w:rsidR="004865E7" w:rsidRPr="00A814D7" w:rsidRDefault="004865E7" w:rsidP="004919C3">
            <w:pPr>
              <w:jc w:val="center"/>
              <w:rPr>
                <w:b/>
                <w:sz w:val="16"/>
                <w:szCs w:val="16"/>
              </w:rPr>
            </w:pPr>
            <w:r w:rsidRPr="00A814D7">
              <w:rPr>
                <w:b/>
                <w:sz w:val="16"/>
                <w:szCs w:val="16"/>
              </w:rPr>
              <w:t>SÜRE</w:t>
            </w:r>
          </w:p>
        </w:tc>
        <w:tc>
          <w:tcPr>
            <w:tcW w:w="353" w:type="pct"/>
            <w:shd w:val="clear" w:color="auto" w:fill="9CC2E5" w:themeFill="accent1" w:themeFillTint="99"/>
          </w:tcPr>
          <w:p w14:paraId="57688B9D" w14:textId="77777777" w:rsidR="000D598A" w:rsidRPr="00A814D7" w:rsidRDefault="000D598A" w:rsidP="004919C3">
            <w:pPr>
              <w:jc w:val="center"/>
              <w:rPr>
                <w:b/>
                <w:sz w:val="16"/>
                <w:szCs w:val="16"/>
              </w:rPr>
            </w:pPr>
          </w:p>
          <w:p w14:paraId="60C0DA54" w14:textId="77777777" w:rsidR="004919C3" w:rsidRPr="00A814D7" w:rsidRDefault="004865E7" w:rsidP="004919C3">
            <w:pPr>
              <w:jc w:val="center"/>
              <w:rPr>
                <w:b/>
                <w:sz w:val="16"/>
                <w:szCs w:val="16"/>
              </w:rPr>
            </w:pPr>
            <w:r w:rsidRPr="00A814D7">
              <w:rPr>
                <w:b/>
                <w:sz w:val="16"/>
                <w:szCs w:val="16"/>
              </w:rPr>
              <w:t xml:space="preserve">HEDEFLENEN </w:t>
            </w:r>
          </w:p>
          <w:p w14:paraId="6184AF9D" w14:textId="77777777" w:rsidR="004865E7" w:rsidRPr="00A814D7" w:rsidRDefault="004865E7" w:rsidP="004919C3">
            <w:pPr>
              <w:jc w:val="center"/>
              <w:rPr>
                <w:b/>
                <w:sz w:val="16"/>
                <w:szCs w:val="16"/>
              </w:rPr>
            </w:pPr>
            <w:r w:rsidRPr="00A814D7">
              <w:rPr>
                <w:b/>
                <w:sz w:val="16"/>
                <w:szCs w:val="16"/>
              </w:rPr>
              <w:t>KİŞİ SAYISI</w:t>
            </w:r>
          </w:p>
        </w:tc>
        <w:tc>
          <w:tcPr>
            <w:tcW w:w="326" w:type="pct"/>
            <w:shd w:val="clear" w:color="auto" w:fill="9CC2E5" w:themeFill="accent1" w:themeFillTint="99"/>
          </w:tcPr>
          <w:p w14:paraId="3A5217D7" w14:textId="77777777" w:rsidR="000D598A" w:rsidRPr="00A814D7" w:rsidRDefault="000D598A" w:rsidP="004919C3">
            <w:pPr>
              <w:jc w:val="center"/>
              <w:rPr>
                <w:b/>
                <w:sz w:val="16"/>
                <w:szCs w:val="16"/>
              </w:rPr>
            </w:pPr>
          </w:p>
          <w:p w14:paraId="7A696BF8" w14:textId="77777777" w:rsidR="004865E7" w:rsidRPr="00A814D7" w:rsidRDefault="004865E7" w:rsidP="004919C3">
            <w:pPr>
              <w:jc w:val="center"/>
              <w:rPr>
                <w:b/>
                <w:sz w:val="16"/>
                <w:szCs w:val="16"/>
              </w:rPr>
            </w:pPr>
            <w:r w:rsidRPr="00A814D7">
              <w:rPr>
                <w:b/>
                <w:sz w:val="16"/>
                <w:szCs w:val="16"/>
              </w:rPr>
              <w:t>ULAŞILAN KİŞİ SAYISI</w:t>
            </w:r>
          </w:p>
        </w:tc>
        <w:tc>
          <w:tcPr>
            <w:tcW w:w="395" w:type="pct"/>
            <w:shd w:val="clear" w:color="auto" w:fill="9CC2E5" w:themeFill="accent1" w:themeFillTint="99"/>
          </w:tcPr>
          <w:p w14:paraId="395FF345" w14:textId="77777777" w:rsidR="000D598A" w:rsidRPr="00A814D7" w:rsidRDefault="000D598A" w:rsidP="004919C3">
            <w:pPr>
              <w:jc w:val="center"/>
              <w:rPr>
                <w:b/>
                <w:sz w:val="16"/>
                <w:szCs w:val="16"/>
              </w:rPr>
            </w:pPr>
          </w:p>
          <w:p w14:paraId="31046061" w14:textId="77777777" w:rsidR="004865E7" w:rsidRPr="00A814D7" w:rsidRDefault="004865E7" w:rsidP="004919C3">
            <w:pPr>
              <w:jc w:val="center"/>
              <w:rPr>
                <w:b/>
                <w:sz w:val="16"/>
                <w:szCs w:val="16"/>
              </w:rPr>
            </w:pPr>
            <w:r w:rsidRPr="00A814D7">
              <w:rPr>
                <w:b/>
                <w:sz w:val="16"/>
                <w:szCs w:val="16"/>
              </w:rPr>
              <w:t>GERÇEKLEŞME YÜZDESİ</w:t>
            </w:r>
          </w:p>
        </w:tc>
      </w:tr>
      <w:tr w:rsidR="001D25C6" w14:paraId="4BD73C85" w14:textId="77777777" w:rsidTr="00C90800">
        <w:trPr>
          <w:trHeight w:val="2337"/>
          <w:jc w:val="center"/>
        </w:trPr>
        <w:tc>
          <w:tcPr>
            <w:tcW w:w="379" w:type="pct"/>
            <w:vMerge w:val="restart"/>
            <w:shd w:val="clear" w:color="auto" w:fill="9CC2E5" w:themeFill="accent1" w:themeFillTint="99"/>
            <w:textDirection w:val="btLr"/>
            <w:tcFitText/>
          </w:tcPr>
          <w:p w14:paraId="5A97185C" w14:textId="77777777" w:rsidR="001D25C6" w:rsidRPr="00CA6C42" w:rsidRDefault="001D25C6" w:rsidP="00933A40">
            <w:pPr>
              <w:pStyle w:val="AralkYok"/>
              <w:spacing w:before="240"/>
              <w:ind w:left="473" w:right="113"/>
              <w:jc w:val="center"/>
              <w:rPr>
                <w:rFonts w:cs="Calibri"/>
                <w:b/>
                <w:sz w:val="28"/>
                <w:szCs w:val="28"/>
              </w:rPr>
            </w:pPr>
            <w:r w:rsidRPr="004224AF">
              <w:rPr>
                <w:rFonts w:cs="Calibri"/>
                <w:b/>
                <w:color w:val="FF0000"/>
                <w:sz w:val="28"/>
                <w:szCs w:val="28"/>
              </w:rPr>
              <w:t>1. EĞİTİM FAALİYETLERİ</w:t>
            </w:r>
          </w:p>
        </w:tc>
        <w:tc>
          <w:tcPr>
            <w:tcW w:w="170" w:type="pct"/>
            <w:tcBorders>
              <w:top w:val="nil"/>
              <w:left w:val="nil"/>
              <w:bottom w:val="single" w:sz="4" w:space="0" w:color="auto"/>
              <w:right w:val="single" w:sz="4" w:space="0" w:color="auto"/>
            </w:tcBorders>
            <w:shd w:val="clear" w:color="auto" w:fill="FFFFFF"/>
            <w:vAlign w:val="center"/>
          </w:tcPr>
          <w:p w14:paraId="718E7376" w14:textId="77777777" w:rsidR="001D25C6" w:rsidRPr="00DD6297" w:rsidRDefault="001D25C6" w:rsidP="004919C3">
            <w:pPr>
              <w:pStyle w:val="AralkYok"/>
              <w:rPr>
                <w:rFonts w:cs="Calibri"/>
                <w:sz w:val="20"/>
                <w:szCs w:val="20"/>
              </w:rPr>
            </w:pPr>
            <w:r w:rsidRPr="00DD6297">
              <w:rPr>
                <w:rFonts w:cs="Calibri"/>
                <w:sz w:val="20"/>
                <w:szCs w:val="20"/>
              </w:rPr>
              <w:t>1.1</w:t>
            </w:r>
          </w:p>
        </w:tc>
        <w:tc>
          <w:tcPr>
            <w:tcW w:w="681" w:type="pct"/>
            <w:tcBorders>
              <w:top w:val="nil"/>
              <w:left w:val="nil"/>
              <w:bottom w:val="single" w:sz="4" w:space="0" w:color="auto"/>
              <w:right w:val="single" w:sz="4" w:space="0" w:color="auto"/>
            </w:tcBorders>
            <w:shd w:val="clear" w:color="auto" w:fill="FFFFFF"/>
            <w:vAlign w:val="center"/>
          </w:tcPr>
          <w:p w14:paraId="00F0613E" w14:textId="77777777" w:rsidR="001D25C6" w:rsidRPr="00DD6297" w:rsidRDefault="001D25C6" w:rsidP="004919C3">
            <w:pPr>
              <w:pStyle w:val="AralkYok"/>
              <w:jc w:val="center"/>
              <w:rPr>
                <w:rFonts w:cs="Calibri"/>
                <w:b/>
                <w:bCs/>
                <w:color w:val="000000"/>
                <w:sz w:val="20"/>
                <w:szCs w:val="20"/>
              </w:rPr>
            </w:pPr>
            <w:r w:rsidRPr="00DD6297">
              <w:rPr>
                <w:rFonts w:cs="Calibri"/>
                <w:b/>
                <w:bCs/>
                <w:color w:val="000000"/>
                <w:sz w:val="20"/>
                <w:szCs w:val="20"/>
              </w:rPr>
              <w:t xml:space="preserve">DEZAVANTAJLI MAHALLELERDEKİ OKULLARIN ÖĞRENCİ VE VELİLERİNE, EBEVEYN-ÇOCUK İLETİŞİMİ VE GELİŞİM DÖNEMİ DAVRANIŞ ÖZELLİKLERİ KONUSUNDA SEMİNER VERİLMESİ </w:t>
            </w:r>
          </w:p>
          <w:p w14:paraId="20CF463E" w14:textId="77777777" w:rsidR="001D25C6" w:rsidRPr="00DD6297" w:rsidRDefault="001D25C6" w:rsidP="004919C3">
            <w:pPr>
              <w:pStyle w:val="AralkYok"/>
              <w:jc w:val="center"/>
              <w:rPr>
                <w:rFonts w:cs="Calibri"/>
                <w:b/>
                <w:bCs/>
                <w:color w:val="000000"/>
                <w:sz w:val="20"/>
                <w:szCs w:val="20"/>
              </w:rPr>
            </w:pPr>
          </w:p>
        </w:tc>
        <w:tc>
          <w:tcPr>
            <w:tcW w:w="1249" w:type="pct"/>
            <w:tcBorders>
              <w:top w:val="nil"/>
              <w:left w:val="nil"/>
              <w:bottom w:val="single" w:sz="4" w:space="0" w:color="auto"/>
              <w:right w:val="single" w:sz="4" w:space="0" w:color="auto"/>
            </w:tcBorders>
            <w:shd w:val="clear" w:color="auto" w:fill="FFFFFF"/>
            <w:vAlign w:val="center"/>
          </w:tcPr>
          <w:p w14:paraId="4AC66D46" w14:textId="7F6E5991" w:rsidR="001D25C6" w:rsidRPr="00DD6297" w:rsidRDefault="001D25C6" w:rsidP="00057368">
            <w:pPr>
              <w:pStyle w:val="AralkYok"/>
              <w:jc w:val="both"/>
              <w:rPr>
                <w:rFonts w:cs="Calibri"/>
                <w:color w:val="000000"/>
                <w:sz w:val="20"/>
                <w:szCs w:val="20"/>
              </w:rPr>
            </w:pPr>
            <w:r w:rsidRPr="00DD6297">
              <w:rPr>
                <w:rFonts w:cs="Calibri"/>
                <w:color w:val="000000"/>
                <w:sz w:val="20"/>
                <w:szCs w:val="20"/>
              </w:rPr>
              <w:t>İlçe Milli Eğitim Müdürlüğünce belirlenen dezavantajlı mahallelerdeki 30 okulun</w:t>
            </w:r>
            <w:r w:rsidR="005C699C">
              <w:rPr>
                <w:rFonts w:cs="Calibri"/>
                <w:color w:val="000000"/>
                <w:sz w:val="20"/>
                <w:szCs w:val="20"/>
              </w:rPr>
              <w:t>;</w:t>
            </w:r>
            <w:r w:rsidRPr="00DD6297">
              <w:rPr>
                <w:rFonts w:cs="Calibri"/>
                <w:color w:val="000000"/>
                <w:sz w:val="20"/>
                <w:szCs w:val="20"/>
              </w:rPr>
              <w:t xml:space="preserve"> okul rehberlik servisin</w:t>
            </w:r>
            <w:r w:rsidR="005C699C">
              <w:rPr>
                <w:rFonts w:cs="Calibri"/>
                <w:color w:val="000000"/>
                <w:sz w:val="20"/>
                <w:szCs w:val="20"/>
              </w:rPr>
              <w:t>in</w:t>
            </w:r>
            <w:r w:rsidRPr="00DD6297">
              <w:rPr>
                <w:rFonts w:cs="Calibri"/>
                <w:color w:val="000000"/>
                <w:sz w:val="20"/>
                <w:szCs w:val="20"/>
              </w:rPr>
              <w:t xml:space="preserve"> uygun gör</w:t>
            </w:r>
            <w:r w:rsidR="005C699C">
              <w:rPr>
                <w:rFonts w:cs="Calibri"/>
                <w:color w:val="000000"/>
                <w:sz w:val="20"/>
                <w:szCs w:val="20"/>
              </w:rPr>
              <w:t>düğü</w:t>
            </w:r>
            <w:r w:rsidRPr="00DD6297">
              <w:rPr>
                <w:rFonts w:cs="Calibri"/>
                <w:color w:val="000000"/>
                <w:sz w:val="20"/>
                <w:szCs w:val="20"/>
              </w:rPr>
              <w:t xml:space="preserve"> toplam </w:t>
            </w:r>
            <w:r w:rsidR="00057368">
              <w:rPr>
                <w:rFonts w:cs="Calibri"/>
                <w:color w:val="000000"/>
                <w:sz w:val="20"/>
                <w:szCs w:val="20"/>
              </w:rPr>
              <w:t>500</w:t>
            </w:r>
            <w:r w:rsidRPr="00DD6297">
              <w:rPr>
                <w:rFonts w:cs="Calibri"/>
                <w:color w:val="000000"/>
                <w:sz w:val="20"/>
                <w:szCs w:val="20"/>
              </w:rPr>
              <w:t xml:space="preserve"> öğrenci ve velisine kendi okullarında Tarsus Üniversitesi tarafından belirlenecek uzman personellerce eğitim verilecektir.</w:t>
            </w:r>
            <w:r w:rsidR="00E44B77">
              <w:rPr>
                <w:sz w:val="20"/>
                <w:szCs w:val="20"/>
              </w:rPr>
              <w:t>(</w:t>
            </w:r>
            <w:r w:rsidRPr="00E44B77">
              <w:rPr>
                <w:rFonts w:cs="Calibri"/>
                <w:b/>
                <w:i/>
                <w:color w:val="000000" w:themeColor="text1"/>
                <w:sz w:val="20"/>
                <w:szCs w:val="20"/>
              </w:rPr>
              <w:t>Eğitimden 1 ay sonra rastgele örneklem yöntemi ile katılımcılarla yüz yüze mülakat yapılarak eğitimin etkinliği ölçülecektir.</w:t>
            </w:r>
            <w:r w:rsidR="00E44B77">
              <w:rPr>
                <w:rFonts w:cs="Calibri"/>
                <w:b/>
                <w:i/>
                <w:color w:val="000000" w:themeColor="text1"/>
                <w:sz w:val="20"/>
                <w:szCs w:val="20"/>
              </w:rPr>
              <w:t>)</w:t>
            </w:r>
          </w:p>
        </w:tc>
        <w:tc>
          <w:tcPr>
            <w:tcW w:w="553" w:type="pct"/>
            <w:tcBorders>
              <w:top w:val="nil"/>
              <w:left w:val="nil"/>
              <w:bottom w:val="single" w:sz="4" w:space="0" w:color="auto"/>
              <w:right w:val="single" w:sz="4" w:space="0" w:color="auto"/>
            </w:tcBorders>
            <w:shd w:val="clear" w:color="auto" w:fill="FFFFFF"/>
            <w:vAlign w:val="center"/>
          </w:tcPr>
          <w:p w14:paraId="395AF6FA" w14:textId="77777777" w:rsidR="001D25C6" w:rsidRPr="00DD6297" w:rsidRDefault="001D25C6" w:rsidP="004919C3">
            <w:pPr>
              <w:pStyle w:val="AralkYok"/>
              <w:numPr>
                <w:ilvl w:val="0"/>
                <w:numId w:val="1"/>
              </w:numPr>
              <w:rPr>
                <w:rFonts w:cs="Calibri"/>
                <w:color w:val="000000"/>
                <w:sz w:val="20"/>
                <w:szCs w:val="20"/>
              </w:rPr>
            </w:pPr>
            <w:r w:rsidRPr="00DD6297">
              <w:rPr>
                <w:rFonts w:cs="Calibri"/>
                <w:color w:val="000000"/>
                <w:sz w:val="20"/>
                <w:szCs w:val="20"/>
              </w:rPr>
              <w:t>Tarsus Üniversitesi</w:t>
            </w:r>
          </w:p>
        </w:tc>
        <w:tc>
          <w:tcPr>
            <w:tcW w:w="511" w:type="pct"/>
            <w:tcBorders>
              <w:top w:val="nil"/>
              <w:left w:val="nil"/>
              <w:bottom w:val="single" w:sz="4" w:space="0" w:color="auto"/>
              <w:right w:val="single" w:sz="4" w:space="0" w:color="auto"/>
            </w:tcBorders>
            <w:shd w:val="clear" w:color="auto" w:fill="FFFFFF"/>
            <w:vAlign w:val="center"/>
          </w:tcPr>
          <w:p w14:paraId="71C19D33" w14:textId="77777777" w:rsidR="001D25C6" w:rsidRPr="00DD6297" w:rsidRDefault="001D25C6" w:rsidP="004919C3">
            <w:pPr>
              <w:pStyle w:val="AralkYok"/>
              <w:numPr>
                <w:ilvl w:val="0"/>
                <w:numId w:val="1"/>
              </w:numPr>
              <w:rPr>
                <w:rFonts w:cs="Calibri"/>
                <w:color w:val="000000"/>
                <w:sz w:val="20"/>
                <w:szCs w:val="20"/>
              </w:rPr>
            </w:pPr>
            <w:r w:rsidRPr="00DD6297">
              <w:rPr>
                <w:rFonts w:cs="Calibri"/>
                <w:color w:val="000000"/>
                <w:sz w:val="20"/>
                <w:szCs w:val="20"/>
              </w:rPr>
              <w:t>İlçe Milli Eğitim Müdürlüğü</w:t>
            </w:r>
          </w:p>
        </w:tc>
        <w:tc>
          <w:tcPr>
            <w:tcW w:w="384" w:type="pct"/>
            <w:tcBorders>
              <w:top w:val="nil"/>
              <w:left w:val="nil"/>
              <w:bottom w:val="single" w:sz="4" w:space="0" w:color="auto"/>
              <w:right w:val="single" w:sz="4" w:space="0" w:color="auto"/>
            </w:tcBorders>
            <w:shd w:val="clear" w:color="auto" w:fill="FFFFFF"/>
            <w:vAlign w:val="center"/>
          </w:tcPr>
          <w:p w14:paraId="04D1593C" w14:textId="7640FCFF" w:rsidR="00057368" w:rsidRPr="00DD6297" w:rsidRDefault="005D7CB6" w:rsidP="00057368">
            <w:pPr>
              <w:pStyle w:val="AralkYok"/>
              <w:rPr>
                <w:rFonts w:cs="Calibri"/>
                <w:color w:val="000000"/>
                <w:sz w:val="20"/>
                <w:szCs w:val="20"/>
              </w:rPr>
            </w:pPr>
            <w:r>
              <w:rPr>
                <w:rFonts w:cs="Calibri"/>
                <w:color w:val="000000"/>
                <w:sz w:val="20"/>
                <w:szCs w:val="20"/>
              </w:rPr>
              <w:t>01.03.2023</w:t>
            </w:r>
          </w:p>
          <w:p w14:paraId="63DA141D" w14:textId="6E5911E3" w:rsidR="001D25C6" w:rsidRPr="00DD6297" w:rsidRDefault="00057368" w:rsidP="00057368">
            <w:pPr>
              <w:pStyle w:val="AralkYok"/>
              <w:rPr>
                <w:rFonts w:cs="Calibri"/>
                <w:color w:val="000000"/>
                <w:sz w:val="20"/>
                <w:szCs w:val="20"/>
              </w:rPr>
            </w:pPr>
            <w:r>
              <w:rPr>
                <w:rFonts w:cs="Calibri"/>
                <w:color w:val="000000"/>
                <w:sz w:val="20"/>
                <w:szCs w:val="20"/>
              </w:rPr>
              <w:t>31.12.</w:t>
            </w:r>
            <w:r w:rsidRPr="00DD6297">
              <w:rPr>
                <w:rFonts w:cs="Calibri"/>
                <w:color w:val="000000"/>
                <w:sz w:val="20"/>
                <w:szCs w:val="20"/>
              </w:rPr>
              <w:t>2</w:t>
            </w:r>
            <w:r>
              <w:rPr>
                <w:rFonts w:cs="Calibri"/>
                <w:color w:val="000000"/>
                <w:sz w:val="20"/>
                <w:szCs w:val="20"/>
              </w:rPr>
              <w:t>023</w:t>
            </w:r>
          </w:p>
        </w:tc>
        <w:tc>
          <w:tcPr>
            <w:tcW w:w="353" w:type="pct"/>
            <w:tcBorders>
              <w:top w:val="nil"/>
              <w:left w:val="nil"/>
              <w:bottom w:val="single" w:sz="4" w:space="0" w:color="auto"/>
              <w:right w:val="single" w:sz="4" w:space="0" w:color="auto"/>
            </w:tcBorders>
            <w:shd w:val="clear" w:color="auto" w:fill="FFFFFF"/>
          </w:tcPr>
          <w:p w14:paraId="20A85A34" w14:textId="77777777" w:rsidR="00057368" w:rsidRDefault="00057368" w:rsidP="004919C3">
            <w:pPr>
              <w:pStyle w:val="AralkYok"/>
              <w:jc w:val="center"/>
              <w:rPr>
                <w:rFonts w:cs="Calibri"/>
                <w:sz w:val="20"/>
                <w:szCs w:val="20"/>
              </w:rPr>
            </w:pPr>
          </w:p>
          <w:p w14:paraId="15C97F4F" w14:textId="77777777" w:rsidR="00057368" w:rsidRDefault="00057368" w:rsidP="004919C3">
            <w:pPr>
              <w:pStyle w:val="AralkYok"/>
              <w:jc w:val="center"/>
              <w:rPr>
                <w:rFonts w:cs="Calibri"/>
                <w:sz w:val="20"/>
                <w:szCs w:val="20"/>
              </w:rPr>
            </w:pPr>
          </w:p>
          <w:p w14:paraId="36B665EB" w14:textId="77777777" w:rsidR="00057368" w:rsidRDefault="00057368" w:rsidP="004919C3">
            <w:pPr>
              <w:pStyle w:val="AralkYok"/>
              <w:jc w:val="center"/>
              <w:rPr>
                <w:rFonts w:cs="Calibri"/>
                <w:sz w:val="20"/>
                <w:szCs w:val="20"/>
              </w:rPr>
            </w:pPr>
          </w:p>
          <w:p w14:paraId="13790A17" w14:textId="77777777" w:rsidR="00057368" w:rsidRDefault="00057368" w:rsidP="004919C3">
            <w:pPr>
              <w:pStyle w:val="AralkYok"/>
              <w:jc w:val="center"/>
              <w:rPr>
                <w:rFonts w:cs="Calibri"/>
                <w:sz w:val="20"/>
                <w:szCs w:val="20"/>
              </w:rPr>
            </w:pPr>
          </w:p>
          <w:p w14:paraId="732F39D2" w14:textId="77777777" w:rsidR="00057368" w:rsidRDefault="00057368" w:rsidP="004919C3">
            <w:pPr>
              <w:pStyle w:val="AralkYok"/>
              <w:jc w:val="center"/>
              <w:rPr>
                <w:rFonts w:cs="Calibri"/>
                <w:sz w:val="20"/>
                <w:szCs w:val="20"/>
              </w:rPr>
            </w:pPr>
          </w:p>
          <w:p w14:paraId="505B8818" w14:textId="2584D013" w:rsidR="001D25C6" w:rsidRPr="00912D33" w:rsidRDefault="00057368" w:rsidP="004919C3">
            <w:pPr>
              <w:pStyle w:val="AralkYok"/>
              <w:jc w:val="center"/>
              <w:rPr>
                <w:rFonts w:cs="Calibri"/>
                <w:sz w:val="20"/>
                <w:szCs w:val="20"/>
              </w:rPr>
            </w:pPr>
            <w:r>
              <w:rPr>
                <w:rFonts w:cs="Calibri"/>
                <w:sz w:val="20"/>
                <w:szCs w:val="20"/>
              </w:rPr>
              <w:t>500</w:t>
            </w:r>
          </w:p>
        </w:tc>
        <w:tc>
          <w:tcPr>
            <w:tcW w:w="326" w:type="pct"/>
            <w:tcBorders>
              <w:top w:val="nil"/>
              <w:left w:val="nil"/>
              <w:bottom w:val="single" w:sz="4" w:space="0" w:color="auto"/>
              <w:right w:val="single" w:sz="4" w:space="0" w:color="auto"/>
            </w:tcBorders>
            <w:shd w:val="clear" w:color="auto" w:fill="FFFFFF"/>
          </w:tcPr>
          <w:p w14:paraId="6280CDF8" w14:textId="05F15325" w:rsidR="00C65A8B" w:rsidRPr="00912D33" w:rsidRDefault="00C65A8B" w:rsidP="003B7112">
            <w:pPr>
              <w:pStyle w:val="AralkYok"/>
              <w:jc w:val="center"/>
              <w:rPr>
                <w:rFonts w:cs="Calibri"/>
                <w:sz w:val="20"/>
                <w:szCs w:val="20"/>
              </w:rPr>
            </w:pPr>
          </w:p>
        </w:tc>
        <w:tc>
          <w:tcPr>
            <w:tcW w:w="395" w:type="pct"/>
            <w:tcBorders>
              <w:top w:val="nil"/>
              <w:left w:val="nil"/>
              <w:bottom w:val="single" w:sz="4" w:space="0" w:color="auto"/>
              <w:right w:val="single" w:sz="4" w:space="0" w:color="auto"/>
            </w:tcBorders>
            <w:shd w:val="clear" w:color="auto" w:fill="FFFFFF"/>
          </w:tcPr>
          <w:p w14:paraId="026A875A" w14:textId="6A10148D" w:rsidR="00C65A8B" w:rsidRPr="00912D33" w:rsidRDefault="00C65A8B" w:rsidP="003B7112">
            <w:pPr>
              <w:pStyle w:val="AralkYok"/>
              <w:jc w:val="center"/>
              <w:rPr>
                <w:rFonts w:cs="Calibri"/>
                <w:sz w:val="20"/>
                <w:szCs w:val="20"/>
              </w:rPr>
            </w:pPr>
          </w:p>
        </w:tc>
      </w:tr>
      <w:tr w:rsidR="00C90800" w14:paraId="3BEDAD34" w14:textId="77777777" w:rsidTr="00C90800">
        <w:trPr>
          <w:trHeight w:val="1878"/>
          <w:jc w:val="center"/>
        </w:trPr>
        <w:tc>
          <w:tcPr>
            <w:tcW w:w="379" w:type="pct"/>
            <w:vMerge/>
            <w:shd w:val="clear" w:color="auto" w:fill="9CC2E5" w:themeFill="accent1" w:themeFillTint="99"/>
            <w:tcFitText/>
          </w:tcPr>
          <w:p w14:paraId="1B399655" w14:textId="77777777" w:rsidR="00C90800" w:rsidRDefault="00C90800" w:rsidP="00C90800">
            <w:pPr>
              <w:pStyle w:val="AralkYok"/>
              <w:rPr>
                <w:rFonts w:cstheme="minorHAnsi"/>
              </w:rPr>
            </w:pPr>
          </w:p>
        </w:tc>
        <w:tc>
          <w:tcPr>
            <w:tcW w:w="170" w:type="pct"/>
            <w:tcBorders>
              <w:top w:val="nil"/>
              <w:left w:val="nil"/>
              <w:bottom w:val="single" w:sz="4" w:space="0" w:color="auto"/>
              <w:right w:val="single" w:sz="4" w:space="0" w:color="auto"/>
            </w:tcBorders>
            <w:shd w:val="clear" w:color="auto" w:fill="BFBFBF" w:themeFill="background1" w:themeFillShade="BF"/>
            <w:vAlign w:val="center"/>
          </w:tcPr>
          <w:p w14:paraId="0B490776" w14:textId="77777777" w:rsidR="00C90800" w:rsidRPr="00364E64" w:rsidRDefault="00C90800" w:rsidP="00C90800">
            <w:pPr>
              <w:pStyle w:val="AralkYok"/>
              <w:rPr>
                <w:rFonts w:cs="Calibri"/>
                <w:sz w:val="20"/>
                <w:szCs w:val="20"/>
              </w:rPr>
            </w:pPr>
            <w:r w:rsidRPr="00364E64">
              <w:rPr>
                <w:rFonts w:cs="Calibri"/>
                <w:sz w:val="20"/>
                <w:szCs w:val="20"/>
              </w:rPr>
              <w:t>1.2</w:t>
            </w:r>
          </w:p>
        </w:tc>
        <w:tc>
          <w:tcPr>
            <w:tcW w:w="681" w:type="pct"/>
            <w:tcBorders>
              <w:top w:val="nil"/>
              <w:left w:val="nil"/>
              <w:bottom w:val="single" w:sz="4" w:space="0" w:color="auto"/>
              <w:right w:val="single" w:sz="4" w:space="0" w:color="auto"/>
            </w:tcBorders>
            <w:shd w:val="clear" w:color="auto" w:fill="BFBFBF" w:themeFill="background1" w:themeFillShade="BF"/>
            <w:vAlign w:val="center"/>
          </w:tcPr>
          <w:p w14:paraId="0BAFDF69" w14:textId="724FE1F7" w:rsidR="00C90800" w:rsidRPr="00364E64" w:rsidRDefault="00C90800" w:rsidP="00C90800">
            <w:pPr>
              <w:pStyle w:val="AralkYok"/>
              <w:jc w:val="center"/>
              <w:rPr>
                <w:rFonts w:cs="Calibri"/>
                <w:b/>
                <w:bCs/>
                <w:sz w:val="20"/>
                <w:szCs w:val="20"/>
              </w:rPr>
            </w:pPr>
            <w:r w:rsidRPr="00364E64">
              <w:rPr>
                <w:rFonts w:cs="Calibri"/>
                <w:b/>
                <w:bCs/>
                <w:sz w:val="20"/>
                <w:szCs w:val="20"/>
              </w:rPr>
              <w:t>DEZAVANTAJLI MAHALLELERDEKİ</w:t>
            </w:r>
            <w:r>
              <w:rPr>
                <w:rFonts w:cs="Calibri"/>
                <w:b/>
                <w:bCs/>
                <w:sz w:val="20"/>
                <w:szCs w:val="20"/>
              </w:rPr>
              <w:t>, HALK EĞİTİM MERKEZİ KURSİYERLERİNE</w:t>
            </w:r>
            <w:r w:rsidRPr="00364E64">
              <w:rPr>
                <w:rFonts w:cs="Calibri"/>
                <w:b/>
                <w:bCs/>
                <w:sz w:val="20"/>
                <w:szCs w:val="20"/>
              </w:rPr>
              <w:t xml:space="preserve"> SAĞLIK </w:t>
            </w:r>
            <w:proofErr w:type="gramStart"/>
            <w:r w:rsidRPr="00364E64">
              <w:rPr>
                <w:rFonts w:cs="Calibri"/>
                <w:b/>
                <w:bCs/>
                <w:sz w:val="20"/>
                <w:szCs w:val="20"/>
              </w:rPr>
              <w:t>OKUR YAZARLIĞI</w:t>
            </w:r>
            <w:proofErr w:type="gramEnd"/>
            <w:r w:rsidRPr="00364E64">
              <w:rPr>
                <w:rFonts w:cs="Calibri"/>
                <w:b/>
                <w:bCs/>
                <w:sz w:val="20"/>
                <w:szCs w:val="20"/>
              </w:rPr>
              <w:t xml:space="preserve"> VE BİLİNÇLİ TÜKETİM EĞİTİMİ VERİLMESİ </w:t>
            </w:r>
          </w:p>
        </w:tc>
        <w:tc>
          <w:tcPr>
            <w:tcW w:w="1249" w:type="pct"/>
            <w:tcBorders>
              <w:top w:val="nil"/>
              <w:left w:val="nil"/>
              <w:bottom w:val="single" w:sz="4" w:space="0" w:color="auto"/>
              <w:right w:val="single" w:sz="4" w:space="0" w:color="auto"/>
            </w:tcBorders>
            <w:shd w:val="clear" w:color="auto" w:fill="BFBFBF" w:themeFill="background1" w:themeFillShade="BF"/>
            <w:vAlign w:val="center"/>
          </w:tcPr>
          <w:p w14:paraId="751A72B1" w14:textId="7110F9F6" w:rsidR="00C90800" w:rsidRPr="00DD6297" w:rsidRDefault="00C90800" w:rsidP="00057368">
            <w:pPr>
              <w:pStyle w:val="AralkYok"/>
              <w:jc w:val="both"/>
              <w:rPr>
                <w:rFonts w:cs="Calibri"/>
                <w:sz w:val="20"/>
                <w:szCs w:val="20"/>
              </w:rPr>
            </w:pPr>
            <w:r w:rsidRPr="00DF1F3C">
              <w:rPr>
                <w:rFonts w:cs="Calibri"/>
                <w:bCs/>
                <w:sz w:val="20"/>
                <w:szCs w:val="20"/>
              </w:rPr>
              <w:t>Dezavantajlı mahallelerdeki</w:t>
            </w:r>
            <w:r w:rsidR="00057368">
              <w:rPr>
                <w:rFonts w:cs="Calibri"/>
                <w:bCs/>
                <w:sz w:val="20"/>
                <w:szCs w:val="20"/>
              </w:rPr>
              <w:t xml:space="preserve"> annelere</w:t>
            </w:r>
            <w:r w:rsidRPr="00DF1F3C">
              <w:rPr>
                <w:rFonts w:cs="Calibri"/>
                <w:bCs/>
                <w:sz w:val="20"/>
                <w:szCs w:val="20"/>
              </w:rPr>
              <w:t xml:space="preserve">, </w:t>
            </w:r>
            <w:r w:rsidRPr="00D34DA7">
              <w:rPr>
                <w:rFonts w:cs="Calibri"/>
                <w:b/>
                <w:sz w:val="20"/>
                <w:szCs w:val="20"/>
              </w:rPr>
              <w:t xml:space="preserve">SAĞLIK </w:t>
            </w:r>
            <w:proofErr w:type="gramStart"/>
            <w:r w:rsidRPr="00D34DA7">
              <w:rPr>
                <w:rFonts w:cs="Calibri"/>
                <w:b/>
                <w:sz w:val="20"/>
                <w:szCs w:val="20"/>
              </w:rPr>
              <w:t>OKUR YAZARLIĞI</w:t>
            </w:r>
            <w:proofErr w:type="gramEnd"/>
            <w:r w:rsidRPr="00D34DA7">
              <w:rPr>
                <w:rFonts w:cs="Calibri"/>
                <w:b/>
                <w:sz w:val="20"/>
                <w:szCs w:val="20"/>
              </w:rPr>
              <w:t xml:space="preserve"> VE BİLİNÇLİ TÜKETİM</w:t>
            </w:r>
            <w:r w:rsidRPr="00DF1F3C">
              <w:rPr>
                <w:rFonts w:cs="Calibri"/>
                <w:sz w:val="20"/>
                <w:szCs w:val="20"/>
              </w:rPr>
              <w:t xml:space="preserve"> eğitimi verilerek daha bilinçli bir tüketimin sağlanması yönünde bir faaliyette bulunulması amaçlanmaktadır</w:t>
            </w:r>
            <w:r w:rsidRPr="00DF1F3C">
              <w:rPr>
                <w:rFonts w:cs="Calibri"/>
                <w:b/>
                <w:i/>
                <w:color w:val="000000" w:themeColor="text1"/>
                <w:sz w:val="20"/>
                <w:szCs w:val="20"/>
              </w:rPr>
              <w:t>.(Eğitim sonunda Eğitim Memnuniyet Anketi yapılacaktır.)</w:t>
            </w:r>
          </w:p>
        </w:tc>
        <w:tc>
          <w:tcPr>
            <w:tcW w:w="553" w:type="pct"/>
            <w:tcBorders>
              <w:top w:val="nil"/>
              <w:left w:val="nil"/>
              <w:bottom w:val="single" w:sz="4" w:space="0" w:color="auto"/>
              <w:right w:val="single" w:sz="4" w:space="0" w:color="auto"/>
            </w:tcBorders>
            <w:shd w:val="clear" w:color="auto" w:fill="BFBFBF" w:themeFill="background1" w:themeFillShade="BF"/>
            <w:vAlign w:val="center"/>
          </w:tcPr>
          <w:p w14:paraId="12AEEF4F" w14:textId="77777777" w:rsidR="00C90800" w:rsidRPr="00DD6297" w:rsidRDefault="00C90800" w:rsidP="00C90800">
            <w:pPr>
              <w:pStyle w:val="AralkYok"/>
              <w:numPr>
                <w:ilvl w:val="0"/>
                <w:numId w:val="1"/>
              </w:numPr>
              <w:rPr>
                <w:rFonts w:cs="Calibri"/>
                <w:sz w:val="20"/>
                <w:szCs w:val="20"/>
              </w:rPr>
            </w:pPr>
            <w:r w:rsidRPr="00DD6297">
              <w:rPr>
                <w:rFonts w:cs="Calibri"/>
                <w:sz w:val="20"/>
                <w:szCs w:val="20"/>
              </w:rPr>
              <w:t>Tarsus Üniversitesi</w:t>
            </w:r>
          </w:p>
        </w:tc>
        <w:tc>
          <w:tcPr>
            <w:tcW w:w="511" w:type="pct"/>
            <w:tcBorders>
              <w:top w:val="nil"/>
              <w:left w:val="nil"/>
              <w:bottom w:val="single" w:sz="4" w:space="0" w:color="auto"/>
              <w:right w:val="single" w:sz="4" w:space="0" w:color="auto"/>
            </w:tcBorders>
            <w:shd w:val="clear" w:color="auto" w:fill="BFBFBF" w:themeFill="background1" w:themeFillShade="BF"/>
            <w:vAlign w:val="center"/>
          </w:tcPr>
          <w:p w14:paraId="30ABD52A" w14:textId="77777777" w:rsidR="005F6BB9" w:rsidRDefault="00C90800" w:rsidP="00C90800">
            <w:pPr>
              <w:pStyle w:val="AralkYok"/>
              <w:numPr>
                <w:ilvl w:val="0"/>
                <w:numId w:val="1"/>
              </w:numPr>
              <w:rPr>
                <w:rFonts w:cs="Calibri"/>
                <w:sz w:val="20"/>
                <w:szCs w:val="20"/>
              </w:rPr>
            </w:pPr>
            <w:r w:rsidRPr="00DD6297">
              <w:rPr>
                <w:rFonts w:cs="Calibri"/>
                <w:sz w:val="20"/>
                <w:szCs w:val="20"/>
              </w:rPr>
              <w:t>İlçe Milli Eğitim Müdürlüğü</w:t>
            </w:r>
          </w:p>
          <w:p w14:paraId="5C1F58AE" w14:textId="2C866FA9" w:rsidR="00C90800" w:rsidRPr="00DD6297" w:rsidRDefault="005F6BB9" w:rsidP="005F6BB9">
            <w:pPr>
              <w:pStyle w:val="AralkYok"/>
              <w:rPr>
                <w:rFonts w:cs="Calibri"/>
                <w:sz w:val="20"/>
                <w:szCs w:val="20"/>
              </w:rPr>
            </w:pPr>
            <w:r>
              <w:rPr>
                <w:rFonts w:cs="Calibri"/>
                <w:sz w:val="20"/>
                <w:szCs w:val="20"/>
              </w:rPr>
              <w:t xml:space="preserve">      (Halk Eğitim Merkezi)</w:t>
            </w:r>
          </w:p>
        </w:tc>
        <w:tc>
          <w:tcPr>
            <w:tcW w:w="384" w:type="pct"/>
            <w:tcBorders>
              <w:top w:val="nil"/>
              <w:left w:val="nil"/>
              <w:bottom w:val="single" w:sz="4" w:space="0" w:color="auto"/>
              <w:right w:val="single" w:sz="4" w:space="0" w:color="auto"/>
            </w:tcBorders>
            <w:shd w:val="clear" w:color="auto" w:fill="BFBFBF" w:themeFill="background1" w:themeFillShade="BF"/>
            <w:vAlign w:val="center"/>
          </w:tcPr>
          <w:p w14:paraId="752E5FB3" w14:textId="6B0644A5" w:rsidR="00057368" w:rsidRPr="00DD6297" w:rsidRDefault="005D7CB6" w:rsidP="00057368">
            <w:pPr>
              <w:pStyle w:val="AralkYok"/>
              <w:rPr>
                <w:rFonts w:cs="Calibri"/>
                <w:color w:val="000000"/>
                <w:sz w:val="20"/>
                <w:szCs w:val="20"/>
              </w:rPr>
            </w:pPr>
            <w:r>
              <w:rPr>
                <w:rFonts w:cs="Calibri"/>
                <w:color w:val="000000"/>
                <w:sz w:val="20"/>
                <w:szCs w:val="20"/>
              </w:rPr>
              <w:t>01.03.2023</w:t>
            </w:r>
          </w:p>
          <w:p w14:paraId="5F511CC4" w14:textId="0F1A5CE7" w:rsidR="00C90800" w:rsidRPr="00DD6297" w:rsidRDefault="00057368" w:rsidP="00057368">
            <w:pPr>
              <w:pStyle w:val="AralkYok"/>
              <w:rPr>
                <w:rFonts w:cs="Calibri"/>
                <w:sz w:val="20"/>
                <w:szCs w:val="20"/>
              </w:rPr>
            </w:pPr>
            <w:r>
              <w:rPr>
                <w:rFonts w:cs="Calibri"/>
                <w:color w:val="000000"/>
                <w:sz w:val="20"/>
                <w:szCs w:val="20"/>
              </w:rPr>
              <w:t>31.12.</w:t>
            </w:r>
            <w:r w:rsidRPr="00DD6297">
              <w:rPr>
                <w:rFonts w:cs="Calibri"/>
                <w:color w:val="000000"/>
                <w:sz w:val="20"/>
                <w:szCs w:val="20"/>
              </w:rPr>
              <w:t>2</w:t>
            </w:r>
            <w:r>
              <w:rPr>
                <w:rFonts w:cs="Calibri"/>
                <w:color w:val="000000"/>
                <w:sz w:val="20"/>
                <w:szCs w:val="20"/>
              </w:rPr>
              <w:t>023</w:t>
            </w:r>
          </w:p>
        </w:tc>
        <w:tc>
          <w:tcPr>
            <w:tcW w:w="353" w:type="pct"/>
            <w:tcBorders>
              <w:top w:val="nil"/>
              <w:left w:val="nil"/>
              <w:bottom w:val="single" w:sz="4" w:space="0" w:color="auto"/>
              <w:right w:val="single" w:sz="4" w:space="0" w:color="auto"/>
            </w:tcBorders>
            <w:shd w:val="clear" w:color="auto" w:fill="BFBFBF" w:themeFill="background1" w:themeFillShade="BF"/>
          </w:tcPr>
          <w:p w14:paraId="45C96950" w14:textId="77777777" w:rsidR="00C90800" w:rsidRPr="00912D33" w:rsidRDefault="00C90800" w:rsidP="00C90800">
            <w:pPr>
              <w:pStyle w:val="AralkYok"/>
              <w:jc w:val="center"/>
              <w:rPr>
                <w:rFonts w:cs="Calibri"/>
                <w:sz w:val="20"/>
                <w:szCs w:val="20"/>
              </w:rPr>
            </w:pPr>
          </w:p>
          <w:p w14:paraId="5ADA014C" w14:textId="77777777" w:rsidR="00C90800" w:rsidRPr="00912D33" w:rsidRDefault="00C90800" w:rsidP="00C90800">
            <w:pPr>
              <w:pStyle w:val="AralkYok"/>
              <w:jc w:val="center"/>
              <w:rPr>
                <w:rFonts w:cs="Calibri"/>
                <w:sz w:val="20"/>
                <w:szCs w:val="20"/>
              </w:rPr>
            </w:pPr>
          </w:p>
          <w:p w14:paraId="78709546" w14:textId="77777777" w:rsidR="00C90800" w:rsidRPr="00912D33" w:rsidRDefault="00C90800" w:rsidP="00C90800">
            <w:pPr>
              <w:pStyle w:val="AralkYok"/>
              <w:jc w:val="center"/>
              <w:rPr>
                <w:rFonts w:cs="Calibri"/>
                <w:sz w:val="20"/>
                <w:szCs w:val="20"/>
              </w:rPr>
            </w:pPr>
          </w:p>
          <w:p w14:paraId="121BA860" w14:textId="77777777" w:rsidR="00C90800" w:rsidRPr="00912D33" w:rsidRDefault="00C90800" w:rsidP="00C90800">
            <w:pPr>
              <w:pStyle w:val="AralkYok"/>
              <w:jc w:val="center"/>
              <w:rPr>
                <w:rFonts w:cs="Calibri"/>
                <w:sz w:val="20"/>
                <w:szCs w:val="20"/>
              </w:rPr>
            </w:pPr>
          </w:p>
          <w:p w14:paraId="4A172DC9" w14:textId="48515D52" w:rsidR="00C90800" w:rsidRPr="00912D33" w:rsidRDefault="00057368" w:rsidP="00C90800">
            <w:pPr>
              <w:pStyle w:val="AralkYok"/>
              <w:jc w:val="center"/>
              <w:rPr>
                <w:rFonts w:cs="Calibri"/>
                <w:sz w:val="20"/>
                <w:szCs w:val="20"/>
              </w:rPr>
            </w:pPr>
            <w:r>
              <w:rPr>
                <w:rFonts w:cs="Calibri"/>
                <w:sz w:val="20"/>
                <w:szCs w:val="20"/>
              </w:rPr>
              <w:t>300</w:t>
            </w:r>
          </w:p>
        </w:tc>
        <w:tc>
          <w:tcPr>
            <w:tcW w:w="326" w:type="pct"/>
            <w:tcBorders>
              <w:top w:val="nil"/>
              <w:left w:val="nil"/>
              <w:bottom w:val="single" w:sz="4" w:space="0" w:color="auto"/>
              <w:right w:val="single" w:sz="4" w:space="0" w:color="auto"/>
            </w:tcBorders>
            <w:shd w:val="clear" w:color="auto" w:fill="BFBFBF" w:themeFill="background1" w:themeFillShade="BF"/>
          </w:tcPr>
          <w:p w14:paraId="764459B9" w14:textId="6AF54ECE" w:rsidR="0066389E" w:rsidRPr="00912D33" w:rsidRDefault="0066389E" w:rsidP="003B7112">
            <w:pPr>
              <w:pStyle w:val="AralkYok"/>
              <w:jc w:val="center"/>
              <w:rPr>
                <w:rFonts w:cs="Calibri"/>
                <w:sz w:val="20"/>
                <w:szCs w:val="20"/>
              </w:rPr>
            </w:pPr>
          </w:p>
        </w:tc>
        <w:tc>
          <w:tcPr>
            <w:tcW w:w="395" w:type="pct"/>
            <w:tcBorders>
              <w:top w:val="nil"/>
              <w:left w:val="nil"/>
              <w:bottom w:val="single" w:sz="4" w:space="0" w:color="auto"/>
              <w:right w:val="single" w:sz="4" w:space="0" w:color="auto"/>
            </w:tcBorders>
            <w:shd w:val="clear" w:color="auto" w:fill="BFBFBF" w:themeFill="background1" w:themeFillShade="BF"/>
          </w:tcPr>
          <w:p w14:paraId="37330904" w14:textId="7475EC40" w:rsidR="0066389E" w:rsidRPr="00912D33" w:rsidRDefault="0066389E" w:rsidP="00F64BDA">
            <w:pPr>
              <w:jc w:val="center"/>
              <w:rPr>
                <w:sz w:val="20"/>
                <w:szCs w:val="20"/>
              </w:rPr>
            </w:pPr>
          </w:p>
        </w:tc>
      </w:tr>
      <w:tr w:rsidR="001D25C6" w14:paraId="2218329E" w14:textId="77777777" w:rsidTr="00C90800">
        <w:trPr>
          <w:trHeight w:val="2336"/>
          <w:jc w:val="center"/>
        </w:trPr>
        <w:tc>
          <w:tcPr>
            <w:tcW w:w="379" w:type="pct"/>
            <w:vMerge/>
            <w:shd w:val="clear" w:color="auto" w:fill="9CC2E5" w:themeFill="accent1" w:themeFillTint="99"/>
            <w:tcFitText/>
          </w:tcPr>
          <w:p w14:paraId="281A7A0F" w14:textId="77777777" w:rsidR="001D25C6" w:rsidRDefault="001D25C6" w:rsidP="004919C3">
            <w:pPr>
              <w:pStyle w:val="AralkYok"/>
              <w:rPr>
                <w:rFonts w:cstheme="minorHAnsi"/>
              </w:rPr>
            </w:pPr>
          </w:p>
        </w:tc>
        <w:tc>
          <w:tcPr>
            <w:tcW w:w="170" w:type="pct"/>
            <w:tcBorders>
              <w:top w:val="nil"/>
              <w:left w:val="nil"/>
              <w:bottom w:val="single" w:sz="4" w:space="0" w:color="auto"/>
              <w:right w:val="single" w:sz="4" w:space="0" w:color="auto"/>
            </w:tcBorders>
            <w:shd w:val="clear" w:color="auto" w:fill="auto"/>
            <w:vAlign w:val="center"/>
          </w:tcPr>
          <w:p w14:paraId="1AC966F2" w14:textId="77777777" w:rsidR="001D25C6" w:rsidRPr="00DD6297" w:rsidRDefault="001D25C6" w:rsidP="004919C3">
            <w:pPr>
              <w:pStyle w:val="AralkYok"/>
              <w:rPr>
                <w:rFonts w:cs="Calibri"/>
                <w:sz w:val="20"/>
                <w:szCs w:val="20"/>
              </w:rPr>
            </w:pPr>
            <w:r w:rsidRPr="00DD6297">
              <w:rPr>
                <w:rFonts w:cs="Calibri"/>
                <w:sz w:val="20"/>
                <w:szCs w:val="20"/>
              </w:rPr>
              <w:t>1.3</w:t>
            </w:r>
          </w:p>
        </w:tc>
        <w:tc>
          <w:tcPr>
            <w:tcW w:w="681" w:type="pct"/>
            <w:tcBorders>
              <w:top w:val="nil"/>
              <w:left w:val="nil"/>
              <w:bottom w:val="single" w:sz="4" w:space="0" w:color="auto"/>
              <w:right w:val="single" w:sz="4" w:space="0" w:color="auto"/>
            </w:tcBorders>
            <w:shd w:val="clear" w:color="auto" w:fill="auto"/>
            <w:vAlign w:val="center"/>
          </w:tcPr>
          <w:p w14:paraId="3B7F0F0E" w14:textId="77777777" w:rsidR="001D25C6" w:rsidRPr="00DD6297" w:rsidRDefault="001D25C6" w:rsidP="004919C3">
            <w:pPr>
              <w:jc w:val="center"/>
              <w:rPr>
                <w:rFonts w:cs="Calibri"/>
                <w:b/>
                <w:bCs/>
                <w:color w:val="000000"/>
                <w:sz w:val="20"/>
                <w:szCs w:val="20"/>
              </w:rPr>
            </w:pPr>
            <w:r w:rsidRPr="00DD6297">
              <w:rPr>
                <w:rFonts w:cs="Calibri"/>
                <w:b/>
                <w:bCs/>
                <w:color w:val="000000"/>
                <w:sz w:val="20"/>
                <w:szCs w:val="20"/>
              </w:rPr>
              <w:t>TEKNOLOJİ ve EKRAN BAĞIMLILIĞI</w:t>
            </w:r>
            <w:r w:rsidRPr="00DD6297">
              <w:rPr>
                <w:sz w:val="20"/>
                <w:szCs w:val="20"/>
              </w:rPr>
              <w:t xml:space="preserve"> -</w:t>
            </w:r>
            <w:r w:rsidRPr="00DD6297">
              <w:rPr>
                <w:rFonts w:cs="Calibri"/>
                <w:b/>
                <w:bCs/>
                <w:color w:val="000000"/>
                <w:sz w:val="20"/>
                <w:szCs w:val="20"/>
              </w:rPr>
              <w:t xml:space="preserve"> DEĞERLER EĞİTİMİ </w:t>
            </w:r>
          </w:p>
        </w:tc>
        <w:tc>
          <w:tcPr>
            <w:tcW w:w="1249" w:type="pct"/>
            <w:tcBorders>
              <w:top w:val="nil"/>
              <w:left w:val="nil"/>
              <w:bottom w:val="single" w:sz="4" w:space="0" w:color="auto"/>
              <w:right w:val="single" w:sz="4" w:space="0" w:color="auto"/>
            </w:tcBorders>
            <w:shd w:val="clear" w:color="auto" w:fill="auto"/>
            <w:vAlign w:val="center"/>
          </w:tcPr>
          <w:p w14:paraId="14716E52" w14:textId="019FFB0E" w:rsidR="001D25C6" w:rsidRPr="00DD6297" w:rsidRDefault="001D25C6" w:rsidP="003A0024">
            <w:pPr>
              <w:jc w:val="both"/>
              <w:rPr>
                <w:rFonts w:cs="Calibri"/>
                <w:color w:val="000000"/>
                <w:sz w:val="20"/>
                <w:szCs w:val="20"/>
              </w:rPr>
            </w:pPr>
            <w:r w:rsidRPr="00DD6297">
              <w:rPr>
                <w:rFonts w:cs="Calibri"/>
                <w:color w:val="000000"/>
                <w:sz w:val="20"/>
                <w:szCs w:val="20"/>
              </w:rPr>
              <w:t xml:space="preserve">Yaz Kuran Kursu öğrencilerine Müftülüğün yapacağı plan doğrultusunda İlçe Sosyal Hizmetlerden görevlendirilecek bir psikolog veya Psikolojik Danışman tarafından “Teknoloji ve Ekran Bağımlılığı” ; Müftülük </w:t>
            </w:r>
            <w:r w:rsidR="00C51270">
              <w:rPr>
                <w:rFonts w:cs="Calibri"/>
                <w:color w:val="000000"/>
                <w:sz w:val="20"/>
                <w:szCs w:val="20"/>
              </w:rPr>
              <w:t>Personeli</w:t>
            </w:r>
            <w:r w:rsidRPr="00DD6297">
              <w:rPr>
                <w:rFonts w:cs="Calibri"/>
                <w:color w:val="000000"/>
                <w:sz w:val="20"/>
                <w:szCs w:val="20"/>
              </w:rPr>
              <w:t xml:space="preserve"> tarafından ise “Değerler Eğitimi ” konusunda eğitim verilecektir</w:t>
            </w:r>
            <w:r w:rsidRPr="00E44B77">
              <w:rPr>
                <w:rFonts w:cs="Calibri"/>
                <w:b/>
                <w:i/>
                <w:color w:val="000000" w:themeColor="text1"/>
                <w:sz w:val="20"/>
                <w:szCs w:val="20"/>
              </w:rPr>
              <w:t xml:space="preserve">. </w:t>
            </w:r>
            <w:r w:rsidR="00E44B77" w:rsidRPr="00E44B77">
              <w:rPr>
                <w:rFonts w:cs="Calibri"/>
                <w:b/>
                <w:i/>
                <w:color w:val="000000" w:themeColor="text1"/>
                <w:sz w:val="20"/>
                <w:szCs w:val="20"/>
              </w:rPr>
              <w:t>(</w:t>
            </w:r>
            <w:r w:rsidRPr="00E44B77">
              <w:rPr>
                <w:rFonts w:cs="Calibri"/>
                <w:b/>
                <w:i/>
                <w:color w:val="000000" w:themeColor="text1"/>
                <w:sz w:val="20"/>
                <w:szCs w:val="20"/>
              </w:rPr>
              <w:t>Eğitim öncesinde ve eğitim tamamlandıktan 1 ay sonra (%5) ile ön</w:t>
            </w:r>
            <w:r w:rsidR="00F73B8C">
              <w:rPr>
                <w:rFonts w:cs="Calibri"/>
                <w:b/>
                <w:i/>
                <w:color w:val="000000" w:themeColor="text1"/>
                <w:sz w:val="20"/>
                <w:szCs w:val="20"/>
              </w:rPr>
              <w:t xml:space="preserve"> </w:t>
            </w:r>
            <w:r w:rsidRPr="00E44B77">
              <w:rPr>
                <w:rFonts w:cs="Calibri"/>
                <w:b/>
                <w:i/>
                <w:color w:val="000000" w:themeColor="text1"/>
                <w:sz w:val="20"/>
                <w:szCs w:val="20"/>
              </w:rPr>
              <w:t>test ve son test çalışması yapılacaktır. Veli görüşmeleri aracılığıyla günlük ekran kullanımında değişiklik durumu tespit edilecektir.</w:t>
            </w:r>
            <w:r w:rsidR="00E44B77" w:rsidRPr="00E44B77">
              <w:rPr>
                <w:rFonts w:cs="Calibri"/>
                <w:b/>
                <w:i/>
                <w:color w:val="000000" w:themeColor="text1"/>
                <w:sz w:val="20"/>
                <w:szCs w:val="20"/>
              </w:rPr>
              <w:t>)</w:t>
            </w:r>
          </w:p>
        </w:tc>
        <w:tc>
          <w:tcPr>
            <w:tcW w:w="553" w:type="pct"/>
            <w:tcBorders>
              <w:top w:val="nil"/>
              <w:left w:val="nil"/>
              <w:bottom w:val="single" w:sz="4" w:space="0" w:color="auto"/>
              <w:right w:val="single" w:sz="4" w:space="0" w:color="auto"/>
            </w:tcBorders>
            <w:shd w:val="clear" w:color="auto" w:fill="auto"/>
            <w:vAlign w:val="center"/>
          </w:tcPr>
          <w:p w14:paraId="5EA1F849" w14:textId="77777777" w:rsidR="001D25C6" w:rsidRPr="00DD6297" w:rsidRDefault="001D25C6" w:rsidP="004919C3">
            <w:pPr>
              <w:pStyle w:val="AralkYok"/>
              <w:numPr>
                <w:ilvl w:val="0"/>
                <w:numId w:val="2"/>
              </w:numPr>
              <w:rPr>
                <w:rFonts w:cs="Calibri"/>
                <w:color w:val="000000"/>
                <w:sz w:val="20"/>
                <w:szCs w:val="20"/>
              </w:rPr>
            </w:pPr>
            <w:r w:rsidRPr="00DD6297">
              <w:rPr>
                <w:rFonts w:cs="Calibri"/>
                <w:color w:val="000000"/>
                <w:sz w:val="20"/>
                <w:szCs w:val="20"/>
              </w:rPr>
              <w:t>İlçe Müftülüğü (Vaiz, İmam-Hatip, Müezzin-Kayyım, Aile ve Dini Rehberlik Bürosu, Kur’an Kursu Öğreticileri)</w:t>
            </w:r>
          </w:p>
        </w:tc>
        <w:tc>
          <w:tcPr>
            <w:tcW w:w="511" w:type="pct"/>
            <w:tcBorders>
              <w:top w:val="nil"/>
              <w:left w:val="nil"/>
              <w:bottom w:val="single" w:sz="4" w:space="0" w:color="auto"/>
              <w:right w:val="single" w:sz="4" w:space="0" w:color="auto"/>
            </w:tcBorders>
            <w:shd w:val="clear" w:color="auto" w:fill="auto"/>
            <w:vAlign w:val="center"/>
          </w:tcPr>
          <w:p w14:paraId="06BEE0B7" w14:textId="77777777" w:rsidR="001D25C6" w:rsidRPr="00DD6297" w:rsidRDefault="001D25C6" w:rsidP="004919C3">
            <w:pPr>
              <w:numPr>
                <w:ilvl w:val="0"/>
                <w:numId w:val="2"/>
              </w:numPr>
              <w:rPr>
                <w:rFonts w:cs="Calibri"/>
                <w:color w:val="000000"/>
                <w:sz w:val="20"/>
                <w:szCs w:val="20"/>
              </w:rPr>
            </w:pPr>
            <w:r w:rsidRPr="00DD6297">
              <w:rPr>
                <w:rFonts w:cs="Calibri"/>
                <w:color w:val="000000"/>
                <w:sz w:val="20"/>
                <w:szCs w:val="20"/>
              </w:rPr>
              <w:t xml:space="preserve">İlçe Sosyal Hizmetler Müdürlüğü     </w:t>
            </w:r>
          </w:p>
        </w:tc>
        <w:tc>
          <w:tcPr>
            <w:tcW w:w="384" w:type="pct"/>
            <w:tcBorders>
              <w:top w:val="nil"/>
              <w:left w:val="nil"/>
              <w:bottom w:val="single" w:sz="4" w:space="0" w:color="auto"/>
              <w:right w:val="single" w:sz="4" w:space="0" w:color="auto"/>
            </w:tcBorders>
            <w:shd w:val="clear" w:color="auto" w:fill="auto"/>
          </w:tcPr>
          <w:p w14:paraId="63BF77F0" w14:textId="77777777" w:rsidR="001D25C6" w:rsidRPr="00DD6297" w:rsidRDefault="001D25C6" w:rsidP="004919C3">
            <w:pPr>
              <w:rPr>
                <w:sz w:val="20"/>
                <w:szCs w:val="20"/>
              </w:rPr>
            </w:pPr>
          </w:p>
          <w:p w14:paraId="43691984" w14:textId="77777777" w:rsidR="001D25C6" w:rsidRPr="00DD6297" w:rsidRDefault="001D25C6" w:rsidP="004919C3">
            <w:pPr>
              <w:rPr>
                <w:sz w:val="20"/>
                <w:szCs w:val="20"/>
              </w:rPr>
            </w:pPr>
          </w:p>
          <w:p w14:paraId="3204A2F0" w14:textId="77777777" w:rsidR="001D25C6" w:rsidRPr="00DD6297" w:rsidRDefault="001D25C6" w:rsidP="004919C3">
            <w:pPr>
              <w:rPr>
                <w:sz w:val="20"/>
                <w:szCs w:val="20"/>
              </w:rPr>
            </w:pPr>
          </w:p>
          <w:p w14:paraId="76EB9DB0" w14:textId="77777777" w:rsidR="001D25C6" w:rsidRPr="00DD6297" w:rsidRDefault="001D25C6" w:rsidP="004919C3">
            <w:pPr>
              <w:rPr>
                <w:sz w:val="20"/>
                <w:szCs w:val="20"/>
              </w:rPr>
            </w:pPr>
          </w:p>
          <w:p w14:paraId="480D543C" w14:textId="4E234D24" w:rsidR="001D25C6" w:rsidRPr="00DD6297" w:rsidRDefault="001D25C6" w:rsidP="004919C3">
            <w:pPr>
              <w:rPr>
                <w:sz w:val="20"/>
                <w:szCs w:val="20"/>
              </w:rPr>
            </w:pPr>
            <w:r w:rsidRPr="00DD6297">
              <w:rPr>
                <w:sz w:val="20"/>
                <w:szCs w:val="20"/>
              </w:rPr>
              <w:t>01.07.202</w:t>
            </w:r>
            <w:r w:rsidR="00FC21B9">
              <w:rPr>
                <w:sz w:val="20"/>
                <w:szCs w:val="20"/>
              </w:rPr>
              <w:t>3</w:t>
            </w:r>
          </w:p>
          <w:p w14:paraId="42655FD5" w14:textId="033E9C6B" w:rsidR="001D25C6" w:rsidRPr="00DD6297" w:rsidRDefault="001D25C6" w:rsidP="00FC21B9">
            <w:pPr>
              <w:rPr>
                <w:sz w:val="20"/>
                <w:szCs w:val="20"/>
              </w:rPr>
            </w:pPr>
            <w:r w:rsidRPr="00DD6297">
              <w:rPr>
                <w:sz w:val="20"/>
                <w:szCs w:val="20"/>
              </w:rPr>
              <w:t>01.09.202</w:t>
            </w:r>
            <w:r w:rsidR="00FC21B9">
              <w:rPr>
                <w:sz w:val="20"/>
                <w:szCs w:val="20"/>
              </w:rPr>
              <w:t>3</w:t>
            </w:r>
          </w:p>
        </w:tc>
        <w:tc>
          <w:tcPr>
            <w:tcW w:w="353" w:type="pct"/>
            <w:tcBorders>
              <w:top w:val="nil"/>
              <w:left w:val="nil"/>
              <w:bottom w:val="single" w:sz="4" w:space="0" w:color="auto"/>
              <w:right w:val="single" w:sz="4" w:space="0" w:color="auto"/>
            </w:tcBorders>
          </w:tcPr>
          <w:p w14:paraId="3FA65165" w14:textId="77777777" w:rsidR="00FC21B9" w:rsidRDefault="00FC21B9" w:rsidP="004919C3">
            <w:pPr>
              <w:jc w:val="center"/>
              <w:rPr>
                <w:sz w:val="20"/>
                <w:szCs w:val="20"/>
              </w:rPr>
            </w:pPr>
          </w:p>
          <w:p w14:paraId="4F979DC0" w14:textId="77777777" w:rsidR="00FC21B9" w:rsidRDefault="00FC21B9" w:rsidP="004919C3">
            <w:pPr>
              <w:jc w:val="center"/>
              <w:rPr>
                <w:sz w:val="20"/>
                <w:szCs w:val="20"/>
              </w:rPr>
            </w:pPr>
          </w:p>
          <w:p w14:paraId="38DD82DD" w14:textId="77777777" w:rsidR="00FC21B9" w:rsidRDefault="00FC21B9" w:rsidP="004919C3">
            <w:pPr>
              <w:jc w:val="center"/>
              <w:rPr>
                <w:sz w:val="20"/>
                <w:szCs w:val="20"/>
              </w:rPr>
            </w:pPr>
          </w:p>
          <w:p w14:paraId="769FD3A7" w14:textId="77777777" w:rsidR="00FC21B9" w:rsidRDefault="00FC21B9" w:rsidP="004919C3">
            <w:pPr>
              <w:jc w:val="center"/>
              <w:rPr>
                <w:sz w:val="20"/>
                <w:szCs w:val="20"/>
              </w:rPr>
            </w:pPr>
          </w:p>
          <w:p w14:paraId="2B31C0D4" w14:textId="77777777" w:rsidR="00FC21B9" w:rsidRDefault="00FC21B9" w:rsidP="004919C3">
            <w:pPr>
              <w:jc w:val="center"/>
              <w:rPr>
                <w:sz w:val="20"/>
                <w:szCs w:val="20"/>
              </w:rPr>
            </w:pPr>
          </w:p>
          <w:p w14:paraId="46A621AB" w14:textId="6C87A780" w:rsidR="001D25C6" w:rsidRPr="00912D33" w:rsidRDefault="00FC21B9" w:rsidP="004919C3">
            <w:pPr>
              <w:jc w:val="center"/>
              <w:rPr>
                <w:sz w:val="20"/>
                <w:szCs w:val="20"/>
              </w:rPr>
            </w:pPr>
            <w:r>
              <w:rPr>
                <w:sz w:val="20"/>
                <w:szCs w:val="20"/>
              </w:rPr>
              <w:t>1000</w:t>
            </w:r>
          </w:p>
        </w:tc>
        <w:tc>
          <w:tcPr>
            <w:tcW w:w="326" w:type="pct"/>
            <w:tcBorders>
              <w:top w:val="nil"/>
              <w:left w:val="nil"/>
              <w:bottom w:val="single" w:sz="4" w:space="0" w:color="auto"/>
              <w:right w:val="single" w:sz="4" w:space="0" w:color="auto"/>
            </w:tcBorders>
          </w:tcPr>
          <w:p w14:paraId="6E6673D0" w14:textId="0E84DFB4" w:rsidR="0066389E" w:rsidRPr="003961F6" w:rsidRDefault="0066389E" w:rsidP="00C05DD1">
            <w:pPr>
              <w:pStyle w:val="AralkYok"/>
              <w:jc w:val="center"/>
              <w:rPr>
                <w:rFonts w:cs="Calibri"/>
                <w:color w:val="000000" w:themeColor="text1"/>
                <w:sz w:val="20"/>
                <w:szCs w:val="20"/>
              </w:rPr>
            </w:pPr>
          </w:p>
        </w:tc>
        <w:tc>
          <w:tcPr>
            <w:tcW w:w="395" w:type="pct"/>
            <w:tcBorders>
              <w:top w:val="nil"/>
              <w:left w:val="nil"/>
              <w:bottom w:val="single" w:sz="4" w:space="0" w:color="auto"/>
              <w:right w:val="single" w:sz="4" w:space="0" w:color="auto"/>
            </w:tcBorders>
          </w:tcPr>
          <w:p w14:paraId="6B75D278" w14:textId="25C1952E" w:rsidR="0066389E" w:rsidRPr="003961F6" w:rsidRDefault="0066389E" w:rsidP="00C05DD1">
            <w:pPr>
              <w:pStyle w:val="AralkYok"/>
              <w:jc w:val="center"/>
              <w:rPr>
                <w:rFonts w:cs="Calibri"/>
                <w:color w:val="000000" w:themeColor="text1"/>
                <w:sz w:val="20"/>
                <w:szCs w:val="20"/>
              </w:rPr>
            </w:pPr>
          </w:p>
        </w:tc>
      </w:tr>
    </w:tbl>
    <w:p w14:paraId="155A95F7" w14:textId="564AD51B" w:rsidR="00D2377F" w:rsidRPr="00D2377F" w:rsidRDefault="00556894" w:rsidP="00D2377F">
      <w:pPr>
        <w:rPr>
          <w:sz w:val="16"/>
          <w:szCs w:val="16"/>
        </w:rPr>
      </w:pPr>
      <w:r w:rsidRPr="00D2377F">
        <w:rPr>
          <w:sz w:val="16"/>
          <w:szCs w:val="16"/>
        </w:rPr>
        <w:t>*   Fahrettin</w:t>
      </w:r>
      <w:r w:rsidR="00D55A0F">
        <w:rPr>
          <w:sz w:val="16"/>
          <w:szCs w:val="16"/>
        </w:rPr>
        <w:t xml:space="preserve"> P</w:t>
      </w:r>
      <w:r w:rsidRPr="00D2377F">
        <w:rPr>
          <w:sz w:val="16"/>
          <w:szCs w:val="16"/>
        </w:rPr>
        <w:t>aşa Mahallesi, Şahin Mahallesi, Barbaros Mahallesi, Gazi</w:t>
      </w:r>
      <w:r w:rsidR="009D5F3D">
        <w:rPr>
          <w:sz w:val="16"/>
          <w:szCs w:val="16"/>
        </w:rPr>
        <w:t>p</w:t>
      </w:r>
      <w:r w:rsidRPr="00D2377F">
        <w:rPr>
          <w:sz w:val="16"/>
          <w:szCs w:val="16"/>
        </w:rPr>
        <w:t xml:space="preserve">aşa Mahallesi, Girne Mahallesi, Bahçe Mahallesi, Kemalpaşa Mahallesi, </w:t>
      </w:r>
      <w:proofErr w:type="spellStart"/>
      <w:r w:rsidRPr="00D2377F">
        <w:rPr>
          <w:sz w:val="16"/>
          <w:szCs w:val="16"/>
        </w:rPr>
        <w:t>Yeşilevler</w:t>
      </w:r>
      <w:proofErr w:type="spellEnd"/>
      <w:r w:rsidRPr="00D2377F">
        <w:rPr>
          <w:sz w:val="16"/>
          <w:szCs w:val="16"/>
        </w:rPr>
        <w:t xml:space="preserve"> Mahallesi, Bağlar Mahallesi, Tozkoparan Mahallesi, </w:t>
      </w:r>
      <w:proofErr w:type="spellStart"/>
      <w:r w:rsidR="002113E1" w:rsidRPr="00D2377F">
        <w:rPr>
          <w:sz w:val="16"/>
          <w:szCs w:val="16"/>
        </w:rPr>
        <w:t>M</w:t>
      </w:r>
      <w:r w:rsidRPr="00D2377F">
        <w:rPr>
          <w:sz w:val="16"/>
          <w:szCs w:val="16"/>
        </w:rPr>
        <w:t>ithat</w:t>
      </w:r>
      <w:r w:rsidR="009D5F3D">
        <w:rPr>
          <w:sz w:val="16"/>
          <w:szCs w:val="16"/>
        </w:rPr>
        <w:t>p</w:t>
      </w:r>
      <w:r w:rsidRPr="00D2377F">
        <w:rPr>
          <w:sz w:val="16"/>
          <w:szCs w:val="16"/>
        </w:rPr>
        <w:t>aşa</w:t>
      </w:r>
      <w:proofErr w:type="spellEnd"/>
      <w:r w:rsidRPr="00D2377F">
        <w:rPr>
          <w:sz w:val="16"/>
          <w:szCs w:val="16"/>
        </w:rPr>
        <w:t xml:space="preserve"> Mahallesi, Kavaklı Mahallesi, </w:t>
      </w:r>
      <w:proofErr w:type="spellStart"/>
      <w:r w:rsidRPr="00D2377F">
        <w:rPr>
          <w:sz w:val="16"/>
          <w:szCs w:val="16"/>
        </w:rPr>
        <w:t>Şehitishak</w:t>
      </w:r>
      <w:proofErr w:type="spellEnd"/>
      <w:r w:rsidRPr="00D2377F">
        <w:rPr>
          <w:sz w:val="16"/>
          <w:szCs w:val="16"/>
        </w:rPr>
        <w:t xml:space="preserve"> Mahallesi, Yunus Emre Mahallesi, </w:t>
      </w:r>
      <w:proofErr w:type="spellStart"/>
      <w:r w:rsidRPr="00D2377F">
        <w:rPr>
          <w:sz w:val="16"/>
          <w:szCs w:val="16"/>
        </w:rPr>
        <w:t>Kırklarsırtı</w:t>
      </w:r>
      <w:proofErr w:type="spellEnd"/>
      <w:r w:rsidRPr="00D2377F">
        <w:rPr>
          <w:sz w:val="16"/>
          <w:szCs w:val="16"/>
        </w:rPr>
        <w:t xml:space="preserve"> Mahallesi, Ergenekon Mahallesi, Reşadiye Mahallesi, </w:t>
      </w:r>
      <w:proofErr w:type="spellStart"/>
      <w:r w:rsidRPr="00D2377F">
        <w:rPr>
          <w:sz w:val="16"/>
          <w:szCs w:val="16"/>
        </w:rPr>
        <w:t>Şehitkerim</w:t>
      </w:r>
      <w:proofErr w:type="spellEnd"/>
      <w:r w:rsidR="0033794B">
        <w:rPr>
          <w:sz w:val="16"/>
          <w:szCs w:val="16"/>
        </w:rPr>
        <w:t xml:space="preserve"> </w:t>
      </w:r>
      <w:proofErr w:type="spellStart"/>
      <w:proofErr w:type="gramStart"/>
      <w:r w:rsidRPr="00D2377F">
        <w:rPr>
          <w:sz w:val="16"/>
          <w:szCs w:val="16"/>
        </w:rPr>
        <w:t>Mahallesi,Yeşil</w:t>
      </w:r>
      <w:proofErr w:type="spellEnd"/>
      <w:proofErr w:type="gramEnd"/>
      <w:r w:rsidR="0033794B">
        <w:rPr>
          <w:sz w:val="16"/>
          <w:szCs w:val="16"/>
        </w:rPr>
        <w:t xml:space="preserve"> </w:t>
      </w:r>
      <w:r w:rsidR="005F3843" w:rsidRPr="00D2377F">
        <w:rPr>
          <w:sz w:val="16"/>
          <w:szCs w:val="16"/>
        </w:rPr>
        <w:t>Mahalle</w:t>
      </w:r>
      <w:r w:rsidR="00A814D7">
        <w:rPr>
          <w:sz w:val="16"/>
          <w:szCs w:val="16"/>
        </w:rPr>
        <w:t xml:space="preserve">, </w:t>
      </w:r>
      <w:r w:rsidR="005F3843" w:rsidRPr="00D2377F">
        <w:rPr>
          <w:sz w:val="16"/>
          <w:szCs w:val="16"/>
        </w:rPr>
        <w:t>Yenice</w:t>
      </w:r>
      <w:r w:rsidR="0033794B">
        <w:rPr>
          <w:sz w:val="16"/>
          <w:szCs w:val="16"/>
        </w:rPr>
        <w:t xml:space="preserve"> </w:t>
      </w:r>
      <w:r w:rsidR="002113E1" w:rsidRPr="00D2377F">
        <w:rPr>
          <w:sz w:val="16"/>
          <w:szCs w:val="16"/>
        </w:rPr>
        <w:t>Mahallesi</w:t>
      </w:r>
      <w:r w:rsidR="00F73B8C">
        <w:rPr>
          <w:sz w:val="16"/>
          <w:szCs w:val="16"/>
        </w:rPr>
        <w:t xml:space="preserve"> </w:t>
      </w:r>
      <w:r w:rsidRPr="00D2377F">
        <w:rPr>
          <w:sz w:val="16"/>
          <w:szCs w:val="16"/>
        </w:rPr>
        <w:t>(</w:t>
      </w:r>
      <w:r w:rsidR="002113E1" w:rsidRPr="00D2377F">
        <w:rPr>
          <w:sz w:val="16"/>
          <w:szCs w:val="16"/>
        </w:rPr>
        <w:t>20</w:t>
      </w:r>
      <w:r w:rsidRPr="00D2377F">
        <w:rPr>
          <w:sz w:val="16"/>
          <w:szCs w:val="16"/>
        </w:rPr>
        <w:t xml:space="preserve"> mahalle)</w:t>
      </w:r>
      <w:r w:rsidR="00F73B8C">
        <w:rPr>
          <w:sz w:val="16"/>
          <w:szCs w:val="16"/>
        </w:rPr>
        <w:t xml:space="preserve"> proje kapsamındaki mahallelerdir.</w:t>
      </w:r>
    </w:p>
    <w:p w14:paraId="4F37F1E8" w14:textId="3BA4E5FB" w:rsidR="00556894" w:rsidRPr="00D2377F" w:rsidRDefault="00556894" w:rsidP="00D2377F">
      <w:pPr>
        <w:rPr>
          <w:sz w:val="16"/>
          <w:szCs w:val="16"/>
        </w:rPr>
      </w:pPr>
      <w:r w:rsidRPr="00D2377F">
        <w:rPr>
          <w:sz w:val="16"/>
          <w:szCs w:val="16"/>
        </w:rPr>
        <w:t xml:space="preserve">** Ali </w:t>
      </w:r>
      <w:proofErr w:type="spellStart"/>
      <w:r w:rsidRPr="00D2377F">
        <w:rPr>
          <w:sz w:val="16"/>
          <w:szCs w:val="16"/>
        </w:rPr>
        <w:t>Mistilli</w:t>
      </w:r>
      <w:proofErr w:type="spellEnd"/>
      <w:r w:rsidRPr="00D2377F">
        <w:rPr>
          <w:sz w:val="16"/>
          <w:szCs w:val="16"/>
        </w:rPr>
        <w:t xml:space="preserve"> İlkokulu, Yunus Emre İlkokulu, Ali Oksal İlkokulu, Tarsus İlkokulu, 100. Yıl Ortaokulu, Çağlayan Şehit İsmail Dinç Ortaokulu, Mehmet Ramiz Asutay Ortaokulu, Cumhuriyet Ortaokulu, Ayşe Mirici İlk</w:t>
      </w:r>
      <w:r w:rsidR="002113E1" w:rsidRPr="00D2377F">
        <w:rPr>
          <w:sz w:val="16"/>
          <w:szCs w:val="16"/>
        </w:rPr>
        <w:t>okulu,</w:t>
      </w:r>
      <w:r w:rsidR="00F26F51" w:rsidRPr="00D2377F">
        <w:rPr>
          <w:sz w:val="16"/>
          <w:szCs w:val="16"/>
        </w:rPr>
        <w:t xml:space="preserve"> Ayşe Mirici </w:t>
      </w:r>
      <w:r w:rsidRPr="00D2377F">
        <w:rPr>
          <w:sz w:val="16"/>
          <w:szCs w:val="16"/>
        </w:rPr>
        <w:t xml:space="preserve">Ortaokulu, Şehit Sabri Acem Ortaokulu, Fahrettin Paşa Ortaokulu, Emine </w:t>
      </w:r>
      <w:proofErr w:type="spellStart"/>
      <w:r w:rsidRPr="00D2377F">
        <w:rPr>
          <w:sz w:val="16"/>
          <w:szCs w:val="16"/>
        </w:rPr>
        <w:t>Boro</w:t>
      </w:r>
      <w:proofErr w:type="spellEnd"/>
      <w:r w:rsidRPr="00D2377F">
        <w:rPr>
          <w:sz w:val="16"/>
          <w:szCs w:val="16"/>
        </w:rPr>
        <w:t xml:space="preserve"> Ortaokulu, Fatih Sultan Mehmet İlk/Ortaokulu, Mehmet Akif Ersoy İlk/Ortaokulu, Ayhan </w:t>
      </w:r>
      <w:proofErr w:type="spellStart"/>
      <w:r w:rsidRPr="00D2377F">
        <w:rPr>
          <w:sz w:val="16"/>
          <w:szCs w:val="16"/>
        </w:rPr>
        <w:t>Bozpınar</w:t>
      </w:r>
      <w:proofErr w:type="spellEnd"/>
      <w:r w:rsidRPr="00D2377F">
        <w:rPr>
          <w:sz w:val="16"/>
          <w:szCs w:val="16"/>
        </w:rPr>
        <w:t xml:space="preserve"> Anadolu Lisesi, Borsa İstanbul Mesleki ve Teknik Anadolu Lisesi, Kasım Ekenler Mesleki Teknik Anadolu Lisesi, Cengiz Topel Anadolu Lisesi, Ömer </w:t>
      </w:r>
      <w:proofErr w:type="spellStart"/>
      <w:r w:rsidRPr="00D2377F">
        <w:rPr>
          <w:sz w:val="16"/>
          <w:szCs w:val="16"/>
        </w:rPr>
        <w:t>Ümmü</w:t>
      </w:r>
      <w:proofErr w:type="spellEnd"/>
      <w:r w:rsidRPr="00D2377F">
        <w:rPr>
          <w:sz w:val="16"/>
          <w:szCs w:val="16"/>
        </w:rPr>
        <w:t xml:space="preserve"> Gülsüm </w:t>
      </w:r>
      <w:proofErr w:type="spellStart"/>
      <w:r w:rsidRPr="00D2377F">
        <w:rPr>
          <w:sz w:val="16"/>
          <w:szCs w:val="16"/>
        </w:rPr>
        <w:t>Cırık</w:t>
      </w:r>
      <w:proofErr w:type="spellEnd"/>
      <w:r w:rsidRPr="00D2377F">
        <w:rPr>
          <w:sz w:val="16"/>
          <w:szCs w:val="16"/>
        </w:rPr>
        <w:t xml:space="preserve"> Mesleki Teknik Anadolu </w:t>
      </w:r>
      <w:proofErr w:type="spellStart"/>
      <w:proofErr w:type="gramStart"/>
      <w:r w:rsidRPr="00D2377F">
        <w:rPr>
          <w:sz w:val="16"/>
          <w:szCs w:val="16"/>
        </w:rPr>
        <w:t>Lisesi,Umut</w:t>
      </w:r>
      <w:proofErr w:type="spellEnd"/>
      <w:proofErr w:type="gramEnd"/>
      <w:r w:rsidRPr="00D2377F">
        <w:rPr>
          <w:sz w:val="16"/>
          <w:szCs w:val="16"/>
        </w:rPr>
        <w:t xml:space="preserve"> Sami Şensoy Anadolu Lisesi, Lütfiye Benli Ortaokulu</w:t>
      </w:r>
      <w:r w:rsidR="009D5F3D">
        <w:rPr>
          <w:sz w:val="16"/>
          <w:szCs w:val="16"/>
        </w:rPr>
        <w:t xml:space="preserve">, </w:t>
      </w:r>
      <w:r w:rsidR="00D2377F" w:rsidRPr="00D2377F">
        <w:rPr>
          <w:sz w:val="16"/>
          <w:szCs w:val="16"/>
        </w:rPr>
        <w:t xml:space="preserve">Yenice </w:t>
      </w:r>
      <w:proofErr w:type="spellStart"/>
      <w:r w:rsidR="00D2377F" w:rsidRPr="00D2377F">
        <w:rPr>
          <w:sz w:val="16"/>
          <w:szCs w:val="16"/>
        </w:rPr>
        <w:t>Buminhan</w:t>
      </w:r>
      <w:proofErr w:type="spellEnd"/>
      <w:r w:rsidR="00D2377F" w:rsidRPr="00D2377F">
        <w:rPr>
          <w:sz w:val="16"/>
          <w:szCs w:val="16"/>
        </w:rPr>
        <w:t xml:space="preserve"> Temizkan İlkokulu, Yenice </w:t>
      </w:r>
      <w:proofErr w:type="spellStart"/>
      <w:r w:rsidR="00D2377F" w:rsidRPr="00D2377F">
        <w:rPr>
          <w:sz w:val="16"/>
          <w:szCs w:val="16"/>
        </w:rPr>
        <w:t>Buminhan</w:t>
      </w:r>
      <w:proofErr w:type="spellEnd"/>
      <w:r w:rsidR="00D2377F" w:rsidRPr="00D2377F">
        <w:rPr>
          <w:sz w:val="16"/>
          <w:szCs w:val="16"/>
        </w:rPr>
        <w:t xml:space="preserve"> Temizkan Ortaokulu, Yenice Atatürk İlk/Ortaokulu, Yenice Atatürk Anaokulu, Yenice Özel Eğitim ve Uygulama Okulu, Şehit Hüseyin Aytürk ÇPAL, Zübeyde Hanım Özel Eğitim Okulu,15 Temmuz Özel Eğitim Okulu</w:t>
      </w:r>
      <w:r w:rsidR="00D2377F">
        <w:rPr>
          <w:sz w:val="16"/>
          <w:szCs w:val="16"/>
        </w:rPr>
        <w:t xml:space="preserve"> (30 Okul)</w:t>
      </w:r>
      <w:r w:rsidR="00F73B8C">
        <w:rPr>
          <w:sz w:val="16"/>
          <w:szCs w:val="16"/>
        </w:rPr>
        <w:t xml:space="preserve"> proje kapsamındaki okullardır.</w:t>
      </w:r>
    </w:p>
    <w:tbl>
      <w:tblPr>
        <w:tblStyle w:val="TabloKlavuzu"/>
        <w:tblW w:w="5388" w:type="pct"/>
        <w:jc w:val="center"/>
        <w:tblLayout w:type="fixed"/>
        <w:tblLook w:val="04A0" w:firstRow="1" w:lastRow="0" w:firstColumn="1" w:lastColumn="0" w:noHBand="0" w:noVBand="1"/>
      </w:tblPr>
      <w:tblGrid>
        <w:gridCol w:w="1129"/>
        <w:gridCol w:w="667"/>
        <w:gridCol w:w="1744"/>
        <w:gridCol w:w="4255"/>
        <w:gridCol w:w="1702"/>
        <w:gridCol w:w="1841"/>
        <w:gridCol w:w="1236"/>
        <w:gridCol w:w="1285"/>
        <w:gridCol w:w="1052"/>
        <w:gridCol w:w="1268"/>
      </w:tblGrid>
      <w:tr w:rsidR="00E54540" w14:paraId="57C8886D" w14:textId="77777777" w:rsidTr="00CE571A">
        <w:trPr>
          <w:trHeight w:val="1034"/>
          <w:tblHeader/>
          <w:jc w:val="center"/>
        </w:trPr>
        <w:tc>
          <w:tcPr>
            <w:tcW w:w="349" w:type="pct"/>
            <w:shd w:val="clear" w:color="auto" w:fill="9CC2E5" w:themeFill="accent1" w:themeFillTint="99"/>
          </w:tcPr>
          <w:p w14:paraId="73157DDE" w14:textId="77777777" w:rsidR="004D0241" w:rsidRDefault="00E54540" w:rsidP="00933A40">
            <w:pPr>
              <w:jc w:val="center"/>
              <w:rPr>
                <w:sz w:val="16"/>
                <w:szCs w:val="16"/>
              </w:rPr>
            </w:pPr>
            <w:r w:rsidRPr="00A814D7">
              <w:rPr>
                <w:sz w:val="16"/>
                <w:szCs w:val="16"/>
              </w:rPr>
              <w:lastRenderedPageBreak/>
              <w:br w:type="page"/>
            </w:r>
          </w:p>
          <w:p w14:paraId="30482E91" w14:textId="1A8A9E45" w:rsidR="00E54540" w:rsidRPr="00A814D7" w:rsidRDefault="00E54540" w:rsidP="00933A40">
            <w:pPr>
              <w:jc w:val="center"/>
              <w:rPr>
                <w:b/>
                <w:sz w:val="16"/>
                <w:szCs w:val="16"/>
              </w:rPr>
            </w:pPr>
            <w:r w:rsidRPr="00A814D7">
              <w:rPr>
                <w:b/>
                <w:sz w:val="16"/>
                <w:szCs w:val="16"/>
              </w:rPr>
              <w:t>FAALİYET KONUSU</w:t>
            </w:r>
          </w:p>
        </w:tc>
        <w:tc>
          <w:tcPr>
            <w:tcW w:w="206" w:type="pct"/>
            <w:shd w:val="clear" w:color="auto" w:fill="9CC2E5" w:themeFill="accent1" w:themeFillTint="99"/>
          </w:tcPr>
          <w:p w14:paraId="30B48F14" w14:textId="77777777" w:rsidR="004D0241" w:rsidRDefault="004D0241" w:rsidP="00933A40">
            <w:pPr>
              <w:jc w:val="center"/>
              <w:rPr>
                <w:b/>
                <w:sz w:val="16"/>
                <w:szCs w:val="16"/>
              </w:rPr>
            </w:pPr>
          </w:p>
          <w:p w14:paraId="5C2F4FFC" w14:textId="77777777" w:rsidR="00E54540" w:rsidRPr="00A814D7" w:rsidRDefault="00E54540" w:rsidP="00933A40">
            <w:pPr>
              <w:jc w:val="center"/>
              <w:rPr>
                <w:b/>
                <w:sz w:val="16"/>
                <w:szCs w:val="16"/>
              </w:rPr>
            </w:pPr>
            <w:r w:rsidRPr="00A814D7">
              <w:rPr>
                <w:b/>
                <w:sz w:val="16"/>
                <w:szCs w:val="16"/>
              </w:rPr>
              <w:t>NO</w:t>
            </w:r>
          </w:p>
        </w:tc>
        <w:tc>
          <w:tcPr>
            <w:tcW w:w="539" w:type="pct"/>
            <w:shd w:val="clear" w:color="auto" w:fill="9CC2E5" w:themeFill="accent1" w:themeFillTint="99"/>
          </w:tcPr>
          <w:p w14:paraId="19E1B089" w14:textId="77777777" w:rsidR="004D0241" w:rsidRDefault="004D0241" w:rsidP="00933A40">
            <w:pPr>
              <w:jc w:val="center"/>
              <w:rPr>
                <w:b/>
                <w:sz w:val="16"/>
                <w:szCs w:val="16"/>
              </w:rPr>
            </w:pPr>
          </w:p>
          <w:p w14:paraId="1E1C5230" w14:textId="77777777" w:rsidR="00E54540" w:rsidRPr="00A814D7" w:rsidRDefault="00E54540" w:rsidP="00933A40">
            <w:pPr>
              <w:jc w:val="center"/>
              <w:rPr>
                <w:b/>
                <w:sz w:val="16"/>
                <w:szCs w:val="16"/>
              </w:rPr>
            </w:pPr>
            <w:r w:rsidRPr="00A814D7">
              <w:rPr>
                <w:b/>
                <w:sz w:val="16"/>
                <w:szCs w:val="16"/>
              </w:rPr>
              <w:t>FAALİYETLER</w:t>
            </w:r>
          </w:p>
        </w:tc>
        <w:tc>
          <w:tcPr>
            <w:tcW w:w="1315" w:type="pct"/>
            <w:shd w:val="clear" w:color="auto" w:fill="9CC2E5" w:themeFill="accent1" w:themeFillTint="99"/>
          </w:tcPr>
          <w:p w14:paraId="023E2914" w14:textId="77777777" w:rsidR="004D0241" w:rsidRDefault="004D0241" w:rsidP="00933A40">
            <w:pPr>
              <w:jc w:val="center"/>
              <w:rPr>
                <w:b/>
                <w:sz w:val="16"/>
                <w:szCs w:val="16"/>
              </w:rPr>
            </w:pPr>
          </w:p>
          <w:p w14:paraId="3F89B489" w14:textId="77777777" w:rsidR="00E54540" w:rsidRPr="00A814D7" w:rsidRDefault="00E54540" w:rsidP="00933A40">
            <w:pPr>
              <w:jc w:val="center"/>
              <w:rPr>
                <w:b/>
                <w:sz w:val="16"/>
                <w:szCs w:val="16"/>
              </w:rPr>
            </w:pPr>
            <w:r w:rsidRPr="00A814D7">
              <w:rPr>
                <w:b/>
                <w:sz w:val="16"/>
                <w:szCs w:val="16"/>
              </w:rPr>
              <w:t>FAALİYET YÖNTEMİ VE HEDEF KİTLE</w:t>
            </w:r>
          </w:p>
        </w:tc>
        <w:tc>
          <w:tcPr>
            <w:tcW w:w="526" w:type="pct"/>
            <w:shd w:val="clear" w:color="auto" w:fill="9CC2E5" w:themeFill="accent1" w:themeFillTint="99"/>
          </w:tcPr>
          <w:p w14:paraId="25BA8550" w14:textId="77777777" w:rsidR="004D0241" w:rsidRDefault="004D0241" w:rsidP="00933A40">
            <w:pPr>
              <w:jc w:val="center"/>
              <w:rPr>
                <w:b/>
                <w:sz w:val="16"/>
                <w:szCs w:val="16"/>
              </w:rPr>
            </w:pPr>
          </w:p>
          <w:p w14:paraId="20DFAEFC" w14:textId="77777777" w:rsidR="00E54540" w:rsidRPr="00A814D7" w:rsidRDefault="00E54540" w:rsidP="00933A40">
            <w:pPr>
              <w:jc w:val="center"/>
              <w:rPr>
                <w:b/>
                <w:sz w:val="16"/>
                <w:szCs w:val="16"/>
              </w:rPr>
            </w:pPr>
            <w:r w:rsidRPr="00A814D7">
              <w:rPr>
                <w:b/>
                <w:sz w:val="16"/>
                <w:szCs w:val="16"/>
              </w:rPr>
              <w:t>SORUMLU KURUM/EKİP/KİŞİ</w:t>
            </w:r>
          </w:p>
        </w:tc>
        <w:tc>
          <w:tcPr>
            <w:tcW w:w="569" w:type="pct"/>
            <w:shd w:val="clear" w:color="auto" w:fill="9CC2E5" w:themeFill="accent1" w:themeFillTint="99"/>
          </w:tcPr>
          <w:p w14:paraId="7F990582" w14:textId="77777777" w:rsidR="004D0241" w:rsidRDefault="004D0241" w:rsidP="00933A40">
            <w:pPr>
              <w:jc w:val="center"/>
              <w:rPr>
                <w:b/>
                <w:sz w:val="16"/>
                <w:szCs w:val="16"/>
              </w:rPr>
            </w:pPr>
          </w:p>
          <w:p w14:paraId="4048AA67" w14:textId="77777777" w:rsidR="00E54540" w:rsidRPr="00A814D7" w:rsidRDefault="00E54540" w:rsidP="00933A40">
            <w:pPr>
              <w:jc w:val="center"/>
              <w:rPr>
                <w:b/>
                <w:sz w:val="16"/>
                <w:szCs w:val="16"/>
              </w:rPr>
            </w:pPr>
            <w:r w:rsidRPr="00A814D7">
              <w:rPr>
                <w:b/>
                <w:sz w:val="16"/>
                <w:szCs w:val="16"/>
              </w:rPr>
              <w:t>İŞ BİRLİĞİ YAPILACAK KAMU KURUM VE KURULUŞLAR /STK’LER</w:t>
            </w:r>
          </w:p>
        </w:tc>
        <w:tc>
          <w:tcPr>
            <w:tcW w:w="382" w:type="pct"/>
            <w:shd w:val="clear" w:color="auto" w:fill="9CC2E5" w:themeFill="accent1" w:themeFillTint="99"/>
          </w:tcPr>
          <w:p w14:paraId="2C754CF4" w14:textId="77777777" w:rsidR="004D0241" w:rsidRDefault="004D0241" w:rsidP="00933A40">
            <w:pPr>
              <w:jc w:val="center"/>
              <w:rPr>
                <w:b/>
                <w:sz w:val="16"/>
                <w:szCs w:val="16"/>
              </w:rPr>
            </w:pPr>
          </w:p>
          <w:p w14:paraId="3EBDF561" w14:textId="77777777" w:rsidR="00E54540" w:rsidRPr="00A814D7" w:rsidRDefault="00E54540" w:rsidP="00933A40">
            <w:pPr>
              <w:jc w:val="center"/>
              <w:rPr>
                <w:b/>
                <w:sz w:val="16"/>
                <w:szCs w:val="16"/>
              </w:rPr>
            </w:pPr>
            <w:r w:rsidRPr="00A814D7">
              <w:rPr>
                <w:b/>
                <w:sz w:val="16"/>
                <w:szCs w:val="16"/>
              </w:rPr>
              <w:t>SÜRE</w:t>
            </w:r>
          </w:p>
        </w:tc>
        <w:tc>
          <w:tcPr>
            <w:tcW w:w="397" w:type="pct"/>
            <w:shd w:val="clear" w:color="auto" w:fill="9CC2E5" w:themeFill="accent1" w:themeFillTint="99"/>
          </w:tcPr>
          <w:p w14:paraId="2B1608E1" w14:textId="77777777" w:rsidR="004D0241" w:rsidRDefault="004D0241" w:rsidP="00933A40">
            <w:pPr>
              <w:jc w:val="center"/>
              <w:rPr>
                <w:b/>
                <w:sz w:val="16"/>
                <w:szCs w:val="16"/>
              </w:rPr>
            </w:pPr>
          </w:p>
          <w:p w14:paraId="187B5A6A" w14:textId="77777777" w:rsidR="00E54540" w:rsidRPr="00A814D7" w:rsidRDefault="00E54540" w:rsidP="00933A40">
            <w:pPr>
              <w:jc w:val="center"/>
              <w:rPr>
                <w:b/>
                <w:sz w:val="16"/>
                <w:szCs w:val="16"/>
              </w:rPr>
            </w:pPr>
            <w:r w:rsidRPr="00A814D7">
              <w:rPr>
                <w:b/>
                <w:sz w:val="16"/>
                <w:szCs w:val="16"/>
              </w:rPr>
              <w:t>HEDEFLENEN</w:t>
            </w:r>
          </w:p>
          <w:p w14:paraId="4F48559F" w14:textId="77777777" w:rsidR="00E54540" w:rsidRPr="00A814D7" w:rsidRDefault="00E54540" w:rsidP="00933A40">
            <w:pPr>
              <w:jc w:val="center"/>
              <w:rPr>
                <w:b/>
                <w:sz w:val="16"/>
                <w:szCs w:val="16"/>
              </w:rPr>
            </w:pPr>
            <w:r w:rsidRPr="00A814D7">
              <w:rPr>
                <w:b/>
                <w:sz w:val="16"/>
                <w:szCs w:val="16"/>
              </w:rPr>
              <w:t>KİŞİ SAYISI</w:t>
            </w:r>
          </w:p>
        </w:tc>
        <w:tc>
          <w:tcPr>
            <w:tcW w:w="325" w:type="pct"/>
            <w:shd w:val="clear" w:color="auto" w:fill="9CC2E5" w:themeFill="accent1" w:themeFillTint="99"/>
          </w:tcPr>
          <w:p w14:paraId="075F6A39" w14:textId="77777777" w:rsidR="004D0241" w:rsidRDefault="004D0241" w:rsidP="00933A40">
            <w:pPr>
              <w:jc w:val="center"/>
              <w:rPr>
                <w:b/>
                <w:sz w:val="16"/>
                <w:szCs w:val="16"/>
              </w:rPr>
            </w:pPr>
          </w:p>
          <w:p w14:paraId="250988AF" w14:textId="77777777" w:rsidR="00E54540" w:rsidRPr="00A814D7" w:rsidRDefault="00E54540" w:rsidP="00933A40">
            <w:pPr>
              <w:jc w:val="center"/>
              <w:rPr>
                <w:b/>
                <w:sz w:val="16"/>
                <w:szCs w:val="16"/>
              </w:rPr>
            </w:pPr>
            <w:r w:rsidRPr="00A814D7">
              <w:rPr>
                <w:b/>
                <w:sz w:val="16"/>
                <w:szCs w:val="16"/>
              </w:rPr>
              <w:t>ULAŞILAN KİŞİ SAYISI</w:t>
            </w:r>
          </w:p>
        </w:tc>
        <w:tc>
          <w:tcPr>
            <w:tcW w:w="392" w:type="pct"/>
            <w:shd w:val="clear" w:color="auto" w:fill="9CC2E5" w:themeFill="accent1" w:themeFillTint="99"/>
          </w:tcPr>
          <w:p w14:paraId="727AAEF2" w14:textId="77777777" w:rsidR="004D0241" w:rsidRDefault="004D0241" w:rsidP="00933A40">
            <w:pPr>
              <w:jc w:val="center"/>
              <w:rPr>
                <w:b/>
                <w:sz w:val="16"/>
                <w:szCs w:val="16"/>
              </w:rPr>
            </w:pPr>
          </w:p>
          <w:p w14:paraId="79CD65D5" w14:textId="77777777" w:rsidR="00E54540" w:rsidRPr="00A814D7" w:rsidRDefault="00E54540" w:rsidP="00933A40">
            <w:pPr>
              <w:jc w:val="center"/>
              <w:rPr>
                <w:b/>
                <w:sz w:val="16"/>
                <w:szCs w:val="16"/>
              </w:rPr>
            </w:pPr>
            <w:r w:rsidRPr="00A814D7">
              <w:rPr>
                <w:b/>
                <w:sz w:val="16"/>
                <w:szCs w:val="16"/>
              </w:rPr>
              <w:t>GERÇEKLEŞME YÜZDESİ</w:t>
            </w:r>
          </w:p>
        </w:tc>
      </w:tr>
      <w:tr w:rsidR="00383355" w14:paraId="67D1BBB9" w14:textId="77777777" w:rsidTr="00CE571A">
        <w:trPr>
          <w:trHeight w:val="2069"/>
          <w:jc w:val="center"/>
        </w:trPr>
        <w:tc>
          <w:tcPr>
            <w:tcW w:w="349" w:type="pct"/>
            <w:vMerge w:val="restart"/>
            <w:shd w:val="clear" w:color="auto" w:fill="9CC2E5" w:themeFill="accent1" w:themeFillTint="99"/>
            <w:textDirection w:val="btLr"/>
            <w:tcFitText/>
          </w:tcPr>
          <w:p w14:paraId="07B89EF9" w14:textId="71F9EACF" w:rsidR="00383355" w:rsidRPr="004224AF" w:rsidRDefault="004224AF" w:rsidP="004224AF">
            <w:pPr>
              <w:pStyle w:val="AralkYok"/>
              <w:ind w:left="113" w:right="113"/>
              <w:jc w:val="center"/>
              <w:rPr>
                <w:rFonts w:cstheme="minorHAnsi"/>
                <w:b/>
                <w:color w:val="FF0000"/>
                <w:sz w:val="28"/>
                <w:szCs w:val="28"/>
              </w:rPr>
            </w:pPr>
            <w:r w:rsidRPr="0087661E">
              <w:rPr>
                <w:rFonts w:cstheme="minorHAnsi"/>
                <w:b/>
                <w:color w:val="FF0000"/>
                <w:sz w:val="28"/>
                <w:szCs w:val="28"/>
              </w:rPr>
              <w:t xml:space="preserve"> 1. EĞİTİM FAALİYETLERİ</w:t>
            </w:r>
          </w:p>
        </w:tc>
        <w:tc>
          <w:tcPr>
            <w:tcW w:w="206" w:type="pct"/>
            <w:shd w:val="clear" w:color="auto" w:fill="FFFFFF" w:themeFill="background1"/>
            <w:vAlign w:val="center"/>
          </w:tcPr>
          <w:p w14:paraId="50B77DA3" w14:textId="44069978" w:rsidR="00383355" w:rsidRPr="00DD6297" w:rsidRDefault="00383355" w:rsidP="004224AF">
            <w:pPr>
              <w:pStyle w:val="AralkYok"/>
              <w:rPr>
                <w:rFonts w:cs="Calibri"/>
                <w:sz w:val="20"/>
                <w:szCs w:val="20"/>
              </w:rPr>
            </w:pPr>
            <w:r w:rsidRPr="00DD6297">
              <w:rPr>
                <w:rFonts w:cs="Calibri"/>
                <w:sz w:val="20"/>
                <w:szCs w:val="20"/>
              </w:rPr>
              <w:t>1.</w:t>
            </w:r>
            <w:r w:rsidR="004224AF">
              <w:rPr>
                <w:rFonts w:cs="Calibri"/>
                <w:sz w:val="20"/>
                <w:szCs w:val="20"/>
              </w:rPr>
              <w:t>4</w:t>
            </w:r>
          </w:p>
        </w:tc>
        <w:tc>
          <w:tcPr>
            <w:tcW w:w="539" w:type="pct"/>
            <w:shd w:val="clear" w:color="auto" w:fill="FFFFFF" w:themeFill="background1"/>
            <w:vAlign w:val="center"/>
          </w:tcPr>
          <w:p w14:paraId="2A5BC57C" w14:textId="0BA7F3F3" w:rsidR="00383355" w:rsidRPr="00DD6297" w:rsidRDefault="00383355" w:rsidP="00383355">
            <w:pPr>
              <w:pStyle w:val="AralkYok"/>
              <w:jc w:val="center"/>
              <w:rPr>
                <w:rFonts w:cs="Calibri"/>
                <w:b/>
                <w:bCs/>
                <w:color w:val="000000"/>
                <w:sz w:val="20"/>
                <w:szCs w:val="20"/>
              </w:rPr>
            </w:pPr>
            <w:r w:rsidRPr="00DD6297">
              <w:rPr>
                <w:rFonts w:cs="Calibri"/>
                <w:b/>
                <w:bCs/>
                <w:color w:val="000000"/>
                <w:sz w:val="20"/>
                <w:szCs w:val="20"/>
              </w:rPr>
              <w:t>KADINLARA YÖNELİK AİLENİN KORUNMASI VE AİLE İÇİ ŞİDDETİN ÖNLENMESİ KONUSUNDA EĞİTİMLERİN VE FARKINDALIK ÇALIŞMALARININ YAPILMASI</w:t>
            </w:r>
          </w:p>
        </w:tc>
        <w:tc>
          <w:tcPr>
            <w:tcW w:w="1315" w:type="pct"/>
            <w:shd w:val="clear" w:color="auto" w:fill="FFFFFF" w:themeFill="background1"/>
            <w:vAlign w:val="center"/>
          </w:tcPr>
          <w:p w14:paraId="1DB3F5C6" w14:textId="38495526" w:rsidR="00383355" w:rsidRPr="00DD6297" w:rsidRDefault="00383355" w:rsidP="00383355">
            <w:pPr>
              <w:pStyle w:val="AralkYok"/>
              <w:jc w:val="both"/>
              <w:rPr>
                <w:rFonts w:cs="Calibri"/>
                <w:color w:val="000000"/>
                <w:sz w:val="20"/>
                <w:szCs w:val="20"/>
              </w:rPr>
            </w:pPr>
            <w:r w:rsidRPr="00DD6297">
              <w:rPr>
                <w:rFonts w:cs="Calibri"/>
                <w:color w:val="000000"/>
                <w:sz w:val="20"/>
                <w:szCs w:val="20"/>
              </w:rPr>
              <w:t xml:space="preserve">Kuran Kursu Öğreticileri tarafından belirlenen kadınlara, Müftülük Aile ve Dinî rehberlik Bürosu’nda görevli personel tarafından Cami, Kuran Kursu vb. mekânlarda Temel Aile Bilinci Eğitimleri verilecektir. </w:t>
            </w:r>
            <w:r>
              <w:rPr>
                <w:rFonts w:cs="Calibri"/>
                <w:color w:val="000000"/>
                <w:sz w:val="20"/>
                <w:szCs w:val="20"/>
              </w:rPr>
              <w:t>(</w:t>
            </w:r>
            <w:r w:rsidRPr="00E44B77">
              <w:rPr>
                <w:rFonts w:cs="Calibri"/>
                <w:b/>
                <w:i/>
                <w:color w:val="000000" w:themeColor="text1"/>
                <w:sz w:val="20"/>
                <w:szCs w:val="20"/>
              </w:rPr>
              <w:t>Eğitim bittikten sonra telefonla katılımcılara mini bir memnuniyet anketi uygulanacaktır.)</w:t>
            </w:r>
          </w:p>
        </w:tc>
        <w:tc>
          <w:tcPr>
            <w:tcW w:w="526" w:type="pct"/>
            <w:shd w:val="clear" w:color="auto" w:fill="FFFFFF" w:themeFill="background1"/>
            <w:vAlign w:val="center"/>
          </w:tcPr>
          <w:p w14:paraId="1BE86A99" w14:textId="7096D618" w:rsidR="00383355" w:rsidRPr="00DD6297" w:rsidRDefault="00383355" w:rsidP="00B34E12">
            <w:pPr>
              <w:pStyle w:val="AralkYok"/>
              <w:numPr>
                <w:ilvl w:val="0"/>
                <w:numId w:val="4"/>
              </w:numPr>
              <w:tabs>
                <w:tab w:val="left" w:pos="212"/>
              </w:tabs>
              <w:ind w:left="70" w:right="-210" w:hanging="70"/>
              <w:rPr>
                <w:rFonts w:cs="Calibri"/>
                <w:color w:val="000000"/>
                <w:sz w:val="20"/>
                <w:szCs w:val="20"/>
              </w:rPr>
            </w:pPr>
            <w:r w:rsidRPr="00DD6297">
              <w:rPr>
                <w:rFonts w:cs="Calibri"/>
                <w:color w:val="000000"/>
                <w:sz w:val="20"/>
                <w:szCs w:val="20"/>
              </w:rPr>
              <w:t>İlçe Müftülüğü (Vaiz, İmam-Hatip, Müezzin-Kayyım, Aile ve Dini Rehberlik Bürosu, Kur’an Kursu Öğreticileri)</w:t>
            </w:r>
          </w:p>
        </w:tc>
        <w:tc>
          <w:tcPr>
            <w:tcW w:w="569" w:type="pct"/>
            <w:shd w:val="clear" w:color="auto" w:fill="FFFFFF" w:themeFill="background1"/>
            <w:vAlign w:val="center"/>
          </w:tcPr>
          <w:p w14:paraId="5355EBEE" w14:textId="77777777" w:rsidR="00383355" w:rsidRPr="00DD6297" w:rsidRDefault="00383355" w:rsidP="00B34E12">
            <w:pPr>
              <w:pStyle w:val="AralkYok"/>
              <w:numPr>
                <w:ilvl w:val="0"/>
                <w:numId w:val="4"/>
              </w:numPr>
              <w:rPr>
                <w:rFonts w:cs="Calibri"/>
                <w:color w:val="000000"/>
                <w:sz w:val="20"/>
                <w:szCs w:val="20"/>
              </w:rPr>
            </w:pPr>
            <w:r w:rsidRPr="00DD6297">
              <w:rPr>
                <w:rFonts w:cs="Calibri"/>
                <w:color w:val="000000"/>
                <w:sz w:val="20"/>
                <w:szCs w:val="20"/>
              </w:rPr>
              <w:t>Tarsus Üniversitesi,</w:t>
            </w:r>
          </w:p>
          <w:p w14:paraId="2248DEBB" w14:textId="77777777" w:rsidR="00383355" w:rsidRPr="00DD6297" w:rsidRDefault="00383355" w:rsidP="00B34E12">
            <w:pPr>
              <w:pStyle w:val="AralkYok"/>
              <w:numPr>
                <w:ilvl w:val="0"/>
                <w:numId w:val="4"/>
              </w:numPr>
              <w:rPr>
                <w:rFonts w:cs="Calibri"/>
                <w:color w:val="000000"/>
                <w:sz w:val="20"/>
                <w:szCs w:val="20"/>
              </w:rPr>
            </w:pPr>
            <w:r w:rsidRPr="00DD6297">
              <w:rPr>
                <w:rFonts w:cs="Calibri"/>
                <w:color w:val="000000"/>
                <w:sz w:val="20"/>
                <w:szCs w:val="20"/>
              </w:rPr>
              <w:t>Sosyal Hizmetler</w:t>
            </w:r>
          </w:p>
          <w:p w14:paraId="034AF936" w14:textId="60957A88" w:rsidR="00383355" w:rsidRPr="00DD6297" w:rsidRDefault="00383355" w:rsidP="00B34E12">
            <w:pPr>
              <w:pStyle w:val="AralkYok"/>
              <w:numPr>
                <w:ilvl w:val="0"/>
                <w:numId w:val="4"/>
              </w:numPr>
              <w:rPr>
                <w:rFonts w:cs="Calibri"/>
                <w:color w:val="000000"/>
                <w:sz w:val="20"/>
                <w:szCs w:val="20"/>
              </w:rPr>
            </w:pPr>
            <w:r w:rsidRPr="00DD6297">
              <w:rPr>
                <w:rFonts w:cs="Calibri"/>
                <w:color w:val="000000"/>
                <w:sz w:val="20"/>
                <w:szCs w:val="20"/>
              </w:rPr>
              <w:t>Muhtarlar</w:t>
            </w:r>
          </w:p>
        </w:tc>
        <w:tc>
          <w:tcPr>
            <w:tcW w:w="382" w:type="pct"/>
            <w:shd w:val="clear" w:color="auto" w:fill="FFFFFF" w:themeFill="background1"/>
            <w:vAlign w:val="center"/>
          </w:tcPr>
          <w:p w14:paraId="6E4745C9" w14:textId="72CD926E" w:rsidR="00383355" w:rsidRPr="00DD6297" w:rsidRDefault="005D7CB6" w:rsidP="00383355">
            <w:pPr>
              <w:pStyle w:val="AralkYok"/>
              <w:rPr>
                <w:rFonts w:cs="Calibri"/>
                <w:color w:val="000000"/>
                <w:sz w:val="20"/>
                <w:szCs w:val="20"/>
              </w:rPr>
            </w:pPr>
            <w:r>
              <w:rPr>
                <w:rFonts w:cs="Calibri"/>
                <w:color w:val="000000"/>
                <w:sz w:val="20"/>
                <w:szCs w:val="20"/>
              </w:rPr>
              <w:t>01.03.2023</w:t>
            </w:r>
          </w:p>
          <w:p w14:paraId="3F4D2091" w14:textId="06DB0458" w:rsidR="00383355" w:rsidRPr="00DD6297" w:rsidRDefault="00383355" w:rsidP="00FC21B9">
            <w:pPr>
              <w:pStyle w:val="AralkYok"/>
              <w:rPr>
                <w:rFonts w:cs="Calibri"/>
                <w:color w:val="000000"/>
                <w:sz w:val="20"/>
                <w:szCs w:val="20"/>
              </w:rPr>
            </w:pPr>
            <w:r w:rsidRPr="00DD6297">
              <w:rPr>
                <w:rFonts w:cs="Calibri"/>
                <w:color w:val="000000"/>
                <w:sz w:val="20"/>
                <w:szCs w:val="20"/>
              </w:rPr>
              <w:t>31.12.202</w:t>
            </w:r>
            <w:r w:rsidR="00FC21B9">
              <w:rPr>
                <w:rFonts w:cs="Calibri"/>
                <w:color w:val="000000"/>
                <w:sz w:val="20"/>
                <w:szCs w:val="20"/>
              </w:rPr>
              <w:t>3</w:t>
            </w:r>
          </w:p>
        </w:tc>
        <w:tc>
          <w:tcPr>
            <w:tcW w:w="397" w:type="pct"/>
            <w:shd w:val="clear" w:color="auto" w:fill="FFFFFF" w:themeFill="background1"/>
          </w:tcPr>
          <w:p w14:paraId="0CE71E7D" w14:textId="77777777" w:rsidR="00383355" w:rsidRPr="00912D33" w:rsidRDefault="00383355" w:rsidP="00383355">
            <w:pPr>
              <w:pStyle w:val="AralkYok"/>
              <w:jc w:val="center"/>
              <w:rPr>
                <w:rFonts w:cs="Calibri"/>
                <w:sz w:val="20"/>
                <w:szCs w:val="20"/>
              </w:rPr>
            </w:pPr>
          </w:p>
          <w:p w14:paraId="198963A6" w14:textId="77777777" w:rsidR="00383355" w:rsidRPr="00912D33" w:rsidRDefault="00383355" w:rsidP="00383355">
            <w:pPr>
              <w:pStyle w:val="AralkYok"/>
              <w:jc w:val="center"/>
              <w:rPr>
                <w:rFonts w:cs="Calibri"/>
                <w:sz w:val="20"/>
                <w:szCs w:val="20"/>
              </w:rPr>
            </w:pPr>
          </w:p>
          <w:p w14:paraId="46C0A0A9" w14:textId="77777777" w:rsidR="00383355" w:rsidRPr="00912D33" w:rsidRDefault="00383355" w:rsidP="00383355">
            <w:pPr>
              <w:pStyle w:val="AralkYok"/>
              <w:jc w:val="center"/>
              <w:rPr>
                <w:rFonts w:cs="Calibri"/>
                <w:sz w:val="20"/>
                <w:szCs w:val="20"/>
              </w:rPr>
            </w:pPr>
          </w:p>
          <w:p w14:paraId="66E04690" w14:textId="77777777" w:rsidR="00383355" w:rsidRPr="00912D33" w:rsidRDefault="00383355" w:rsidP="00383355">
            <w:pPr>
              <w:pStyle w:val="AralkYok"/>
              <w:jc w:val="center"/>
              <w:rPr>
                <w:rFonts w:cs="Calibri"/>
                <w:sz w:val="20"/>
                <w:szCs w:val="20"/>
              </w:rPr>
            </w:pPr>
            <w:r w:rsidRPr="00912D33">
              <w:rPr>
                <w:rFonts w:cs="Calibri"/>
                <w:sz w:val="20"/>
                <w:szCs w:val="20"/>
              </w:rPr>
              <w:t>300</w:t>
            </w:r>
          </w:p>
        </w:tc>
        <w:tc>
          <w:tcPr>
            <w:tcW w:w="325" w:type="pct"/>
            <w:shd w:val="clear" w:color="auto" w:fill="FFFFFF" w:themeFill="background1"/>
          </w:tcPr>
          <w:p w14:paraId="44FFF3FB" w14:textId="7BAFEB5F" w:rsidR="00E46261" w:rsidRPr="00061C75" w:rsidRDefault="00E46261" w:rsidP="00C05DD1">
            <w:pPr>
              <w:jc w:val="center"/>
              <w:rPr>
                <w:color w:val="000000" w:themeColor="text1"/>
                <w:sz w:val="20"/>
                <w:szCs w:val="20"/>
              </w:rPr>
            </w:pPr>
          </w:p>
        </w:tc>
        <w:tc>
          <w:tcPr>
            <w:tcW w:w="392" w:type="pct"/>
            <w:shd w:val="clear" w:color="auto" w:fill="FFFFFF" w:themeFill="background1"/>
          </w:tcPr>
          <w:p w14:paraId="2A3FACB7" w14:textId="2EBF4B13" w:rsidR="00E46261" w:rsidRPr="00061C75" w:rsidRDefault="00E46261" w:rsidP="0090789F">
            <w:pPr>
              <w:jc w:val="center"/>
              <w:rPr>
                <w:color w:val="000000" w:themeColor="text1"/>
                <w:sz w:val="20"/>
                <w:szCs w:val="20"/>
              </w:rPr>
            </w:pPr>
          </w:p>
        </w:tc>
      </w:tr>
      <w:tr w:rsidR="0090789F" w14:paraId="5E8B3053" w14:textId="77777777" w:rsidTr="00CE571A">
        <w:trPr>
          <w:trHeight w:val="2129"/>
          <w:jc w:val="center"/>
        </w:trPr>
        <w:tc>
          <w:tcPr>
            <w:tcW w:w="349" w:type="pct"/>
            <w:vMerge/>
            <w:shd w:val="clear" w:color="auto" w:fill="9CC2E5" w:themeFill="accent1" w:themeFillTint="99"/>
            <w:tcFitText/>
          </w:tcPr>
          <w:p w14:paraId="741BA0D7" w14:textId="77777777" w:rsidR="0090789F" w:rsidRDefault="0090789F" w:rsidP="0090789F">
            <w:pPr>
              <w:pStyle w:val="AralkYok"/>
              <w:rPr>
                <w:rFonts w:cstheme="minorHAnsi"/>
              </w:rPr>
            </w:pPr>
          </w:p>
        </w:tc>
        <w:tc>
          <w:tcPr>
            <w:tcW w:w="206" w:type="pct"/>
            <w:shd w:val="clear" w:color="auto" w:fill="BFBFBF" w:themeFill="background1" w:themeFillShade="BF"/>
            <w:vAlign w:val="center"/>
          </w:tcPr>
          <w:p w14:paraId="62F642E0" w14:textId="75EFCE91" w:rsidR="0090789F" w:rsidRPr="00DD6297" w:rsidRDefault="0090789F" w:rsidP="004224AF">
            <w:pPr>
              <w:pStyle w:val="AralkYok"/>
              <w:rPr>
                <w:rFonts w:cs="Calibri"/>
                <w:sz w:val="20"/>
                <w:szCs w:val="20"/>
              </w:rPr>
            </w:pPr>
            <w:r>
              <w:rPr>
                <w:rFonts w:cs="Calibri"/>
                <w:sz w:val="20"/>
                <w:szCs w:val="20"/>
              </w:rPr>
              <w:t>1.</w:t>
            </w:r>
            <w:r w:rsidR="004224AF">
              <w:rPr>
                <w:rFonts w:cs="Calibri"/>
                <w:sz w:val="20"/>
                <w:szCs w:val="20"/>
              </w:rPr>
              <w:t>5</w:t>
            </w:r>
          </w:p>
        </w:tc>
        <w:tc>
          <w:tcPr>
            <w:tcW w:w="539" w:type="pct"/>
            <w:shd w:val="clear" w:color="auto" w:fill="BFBFBF" w:themeFill="background1" w:themeFillShade="BF"/>
            <w:vAlign w:val="center"/>
          </w:tcPr>
          <w:p w14:paraId="1C708570" w14:textId="1E75B7BD" w:rsidR="0090789F" w:rsidRPr="00DD6297" w:rsidRDefault="0090789F" w:rsidP="0090789F">
            <w:pPr>
              <w:pStyle w:val="AralkYok"/>
              <w:jc w:val="center"/>
              <w:rPr>
                <w:rFonts w:cs="Calibri"/>
                <w:b/>
                <w:bCs/>
                <w:color w:val="000000"/>
                <w:sz w:val="20"/>
                <w:szCs w:val="20"/>
              </w:rPr>
            </w:pPr>
            <w:r w:rsidRPr="00DD6297">
              <w:rPr>
                <w:rFonts w:cs="Calibri"/>
                <w:b/>
                <w:bCs/>
                <w:color w:val="000000"/>
                <w:sz w:val="20"/>
                <w:szCs w:val="20"/>
              </w:rPr>
              <w:t>ERKEKLERE YÖNELİK AİLENİN KORUNMASI VE AİLE İÇİ ŞİDDETİN ÖNLENMESİ KONUSUNDA EĞİTİMLERİN VE FARKINDALIK ÇALIŞMALARININ YAPILMASI</w:t>
            </w:r>
          </w:p>
        </w:tc>
        <w:tc>
          <w:tcPr>
            <w:tcW w:w="1315" w:type="pct"/>
            <w:shd w:val="clear" w:color="auto" w:fill="BFBFBF" w:themeFill="background1" w:themeFillShade="BF"/>
            <w:vAlign w:val="center"/>
          </w:tcPr>
          <w:p w14:paraId="23BBC90B" w14:textId="6CBAFDFF" w:rsidR="0090789F" w:rsidRPr="00DD6297" w:rsidRDefault="0090789F" w:rsidP="0090789F">
            <w:pPr>
              <w:pStyle w:val="AralkYok"/>
              <w:jc w:val="both"/>
              <w:rPr>
                <w:rFonts w:cs="Calibri"/>
                <w:color w:val="000000"/>
                <w:sz w:val="20"/>
                <w:szCs w:val="20"/>
              </w:rPr>
            </w:pPr>
            <w:r w:rsidRPr="00DD6297">
              <w:rPr>
                <w:rFonts w:cs="Calibri"/>
                <w:color w:val="000000"/>
                <w:sz w:val="20"/>
                <w:szCs w:val="20"/>
              </w:rPr>
              <w:t xml:space="preserve">Tarsus Müftülüğünde görevli Vaiz, Din Hizmetleri Uzmanı, Gençlik Koordinatörü, İmam Hatip unvanındaki personel tarafından cami, taziye evi, </w:t>
            </w:r>
            <w:r w:rsidRPr="00DD6297">
              <w:rPr>
                <w:rFonts w:cs="Calibri"/>
                <w:sz w:val="20"/>
                <w:szCs w:val="20"/>
              </w:rPr>
              <w:t>kıraathane vb. mekânlarda</w:t>
            </w:r>
            <w:r w:rsidRPr="00DD6297">
              <w:rPr>
                <w:rFonts w:cs="Calibri"/>
                <w:color w:val="000000"/>
                <w:sz w:val="20"/>
                <w:szCs w:val="20"/>
              </w:rPr>
              <w:t xml:space="preserve"> mahalle halkına yönelik ailenin korunması ve aile içi şiddetin önlenmesi konusunda bilgilendirici ve çocuklara karşı sorumluluk bilinci eğitimleri vererek aile huzurunun sağlanmasına katkı sağlanacaktır</w:t>
            </w:r>
            <w:r w:rsidRPr="00E44B77">
              <w:rPr>
                <w:rFonts w:cs="Calibri"/>
                <w:color w:val="000000" w:themeColor="text1"/>
                <w:sz w:val="20"/>
                <w:szCs w:val="20"/>
              </w:rPr>
              <w:t>. (</w:t>
            </w:r>
            <w:r w:rsidRPr="00E44B77">
              <w:rPr>
                <w:rFonts w:cs="Calibri"/>
                <w:b/>
                <w:i/>
                <w:color w:val="000000" w:themeColor="text1"/>
                <w:sz w:val="20"/>
                <w:szCs w:val="20"/>
              </w:rPr>
              <w:t>Eğitim bittikten sonra telefonla katılımcılara mini bir memnuniyet anketi uygulanacaktır</w:t>
            </w:r>
            <w:r>
              <w:rPr>
                <w:rFonts w:cs="Calibri"/>
                <w:b/>
                <w:i/>
                <w:color w:val="000000" w:themeColor="text1"/>
                <w:sz w:val="20"/>
                <w:szCs w:val="20"/>
              </w:rPr>
              <w:t>)</w:t>
            </w:r>
          </w:p>
        </w:tc>
        <w:tc>
          <w:tcPr>
            <w:tcW w:w="526" w:type="pct"/>
            <w:shd w:val="clear" w:color="auto" w:fill="BFBFBF" w:themeFill="background1" w:themeFillShade="BF"/>
          </w:tcPr>
          <w:p w14:paraId="40D3616A" w14:textId="77777777" w:rsidR="0090789F" w:rsidRPr="00DD6297" w:rsidRDefault="0090789F" w:rsidP="0090789F">
            <w:pPr>
              <w:ind w:right="-210"/>
              <w:rPr>
                <w:sz w:val="20"/>
                <w:szCs w:val="20"/>
              </w:rPr>
            </w:pPr>
          </w:p>
          <w:p w14:paraId="3DF5E4DD" w14:textId="084CEE30" w:rsidR="0090789F" w:rsidRPr="00DD6297" w:rsidRDefault="0090789F" w:rsidP="00B34E12">
            <w:pPr>
              <w:numPr>
                <w:ilvl w:val="0"/>
                <w:numId w:val="5"/>
              </w:numPr>
              <w:tabs>
                <w:tab w:val="left" w:pos="212"/>
              </w:tabs>
              <w:spacing w:after="200" w:line="276" w:lineRule="auto"/>
              <w:ind w:left="0" w:right="-210" w:hanging="71"/>
              <w:rPr>
                <w:sz w:val="20"/>
                <w:szCs w:val="20"/>
              </w:rPr>
            </w:pPr>
            <w:r w:rsidRPr="00DD6297">
              <w:rPr>
                <w:sz w:val="20"/>
                <w:szCs w:val="20"/>
              </w:rPr>
              <w:t>İlçe Müftülüğü (Vaiz, İmam-Hatip, Müezzin-Kayyım, Aile ve Dini Rehberlik Bürosu, Kur’an Kursu Öğreticileri)</w:t>
            </w:r>
          </w:p>
        </w:tc>
        <w:tc>
          <w:tcPr>
            <w:tcW w:w="569" w:type="pct"/>
            <w:shd w:val="clear" w:color="auto" w:fill="BFBFBF" w:themeFill="background1" w:themeFillShade="BF"/>
          </w:tcPr>
          <w:p w14:paraId="0A5A5047" w14:textId="77777777" w:rsidR="0090789F" w:rsidRPr="00DD6297" w:rsidRDefault="0090789F" w:rsidP="0090789F">
            <w:pPr>
              <w:rPr>
                <w:sz w:val="20"/>
                <w:szCs w:val="20"/>
              </w:rPr>
            </w:pPr>
          </w:p>
          <w:p w14:paraId="45C6670B" w14:textId="77777777" w:rsidR="0090789F" w:rsidRPr="00DD6297" w:rsidRDefault="0090789F" w:rsidP="0090789F">
            <w:pPr>
              <w:rPr>
                <w:sz w:val="20"/>
                <w:szCs w:val="20"/>
              </w:rPr>
            </w:pPr>
          </w:p>
          <w:p w14:paraId="676BF420" w14:textId="77777777" w:rsidR="0090789F" w:rsidRPr="00E216EB" w:rsidRDefault="0090789F" w:rsidP="00B34E12">
            <w:pPr>
              <w:numPr>
                <w:ilvl w:val="0"/>
                <w:numId w:val="4"/>
              </w:numPr>
              <w:rPr>
                <w:rFonts w:cs="Calibri"/>
                <w:color w:val="000000"/>
                <w:sz w:val="20"/>
                <w:szCs w:val="20"/>
              </w:rPr>
            </w:pPr>
            <w:r w:rsidRPr="00E216EB">
              <w:rPr>
                <w:rFonts w:cs="Calibri"/>
                <w:color w:val="000000"/>
                <w:sz w:val="20"/>
                <w:szCs w:val="20"/>
              </w:rPr>
              <w:t>Tarsus Üniversitesi,</w:t>
            </w:r>
          </w:p>
          <w:p w14:paraId="33815561" w14:textId="77777777" w:rsidR="0090789F" w:rsidRPr="00E216EB" w:rsidRDefault="0090789F" w:rsidP="00B34E12">
            <w:pPr>
              <w:numPr>
                <w:ilvl w:val="0"/>
                <w:numId w:val="4"/>
              </w:numPr>
              <w:rPr>
                <w:rFonts w:cs="Calibri"/>
                <w:color w:val="000000"/>
                <w:sz w:val="20"/>
                <w:szCs w:val="20"/>
              </w:rPr>
            </w:pPr>
            <w:r w:rsidRPr="00E216EB">
              <w:rPr>
                <w:rFonts w:cs="Calibri"/>
                <w:color w:val="000000"/>
                <w:sz w:val="20"/>
                <w:szCs w:val="20"/>
              </w:rPr>
              <w:t>Sosyal Hizmetler</w:t>
            </w:r>
          </w:p>
          <w:p w14:paraId="03B53758" w14:textId="77777777" w:rsidR="0090789F" w:rsidRPr="00DD6297" w:rsidRDefault="0090789F" w:rsidP="00B34E12">
            <w:pPr>
              <w:numPr>
                <w:ilvl w:val="0"/>
                <w:numId w:val="4"/>
              </w:numPr>
              <w:spacing w:after="200" w:line="276" w:lineRule="auto"/>
              <w:rPr>
                <w:sz w:val="20"/>
                <w:szCs w:val="20"/>
              </w:rPr>
            </w:pPr>
            <w:r w:rsidRPr="00DD6297">
              <w:rPr>
                <w:rFonts w:cs="Calibri"/>
                <w:color w:val="000000"/>
                <w:sz w:val="20"/>
                <w:szCs w:val="20"/>
              </w:rPr>
              <w:t>Muhtarlar</w:t>
            </w:r>
          </w:p>
          <w:p w14:paraId="1AB362C6" w14:textId="77777777" w:rsidR="0090789F" w:rsidRPr="00DD6297" w:rsidRDefault="0090789F" w:rsidP="0090789F">
            <w:pPr>
              <w:rPr>
                <w:sz w:val="20"/>
                <w:szCs w:val="20"/>
              </w:rPr>
            </w:pPr>
          </w:p>
        </w:tc>
        <w:tc>
          <w:tcPr>
            <w:tcW w:w="382" w:type="pct"/>
            <w:shd w:val="clear" w:color="auto" w:fill="BFBFBF" w:themeFill="background1" w:themeFillShade="BF"/>
            <w:vAlign w:val="center"/>
          </w:tcPr>
          <w:p w14:paraId="6EE1047E" w14:textId="27049D64" w:rsidR="0090789F" w:rsidRPr="00DD6297" w:rsidRDefault="005D7CB6" w:rsidP="0090789F">
            <w:pPr>
              <w:pStyle w:val="AralkYok"/>
              <w:rPr>
                <w:rFonts w:cs="Calibri"/>
                <w:sz w:val="20"/>
                <w:szCs w:val="20"/>
              </w:rPr>
            </w:pPr>
            <w:r>
              <w:rPr>
                <w:rFonts w:cs="Calibri"/>
                <w:sz w:val="20"/>
                <w:szCs w:val="20"/>
              </w:rPr>
              <w:t>01.03.2023</w:t>
            </w:r>
          </w:p>
          <w:p w14:paraId="49764950" w14:textId="6D358202" w:rsidR="0090789F" w:rsidRPr="00DD6297" w:rsidRDefault="0090789F" w:rsidP="00CC69CF">
            <w:pPr>
              <w:pStyle w:val="AralkYok"/>
              <w:rPr>
                <w:rFonts w:cs="Calibri"/>
                <w:sz w:val="20"/>
                <w:szCs w:val="20"/>
              </w:rPr>
            </w:pPr>
            <w:r w:rsidRPr="00DD6297">
              <w:rPr>
                <w:rFonts w:cs="Calibri"/>
                <w:sz w:val="20"/>
                <w:szCs w:val="20"/>
              </w:rPr>
              <w:t>31.12.202</w:t>
            </w:r>
            <w:r w:rsidR="00CC69CF">
              <w:rPr>
                <w:rFonts w:cs="Calibri"/>
                <w:sz w:val="20"/>
                <w:szCs w:val="20"/>
              </w:rPr>
              <w:t>3</w:t>
            </w:r>
          </w:p>
        </w:tc>
        <w:tc>
          <w:tcPr>
            <w:tcW w:w="397" w:type="pct"/>
            <w:shd w:val="clear" w:color="auto" w:fill="BFBFBF" w:themeFill="background1" w:themeFillShade="BF"/>
          </w:tcPr>
          <w:p w14:paraId="59E75F7F" w14:textId="77777777" w:rsidR="0090789F" w:rsidRPr="00912D33" w:rsidRDefault="0090789F" w:rsidP="0090789F">
            <w:pPr>
              <w:pStyle w:val="AralkYok"/>
              <w:jc w:val="center"/>
              <w:rPr>
                <w:rFonts w:cs="Calibri"/>
                <w:sz w:val="20"/>
                <w:szCs w:val="20"/>
              </w:rPr>
            </w:pPr>
          </w:p>
          <w:p w14:paraId="1C477862" w14:textId="77777777" w:rsidR="0090789F" w:rsidRPr="00912D33" w:rsidRDefault="0090789F" w:rsidP="0090789F">
            <w:pPr>
              <w:pStyle w:val="AralkYok"/>
              <w:jc w:val="center"/>
              <w:rPr>
                <w:rFonts w:cs="Calibri"/>
                <w:sz w:val="20"/>
                <w:szCs w:val="20"/>
              </w:rPr>
            </w:pPr>
          </w:p>
          <w:p w14:paraId="7CE21AFE" w14:textId="77777777" w:rsidR="0090789F" w:rsidRPr="00912D33" w:rsidRDefault="0090789F" w:rsidP="0090789F">
            <w:pPr>
              <w:pStyle w:val="AralkYok"/>
              <w:jc w:val="center"/>
              <w:rPr>
                <w:rFonts w:cs="Calibri"/>
                <w:sz w:val="20"/>
                <w:szCs w:val="20"/>
              </w:rPr>
            </w:pPr>
          </w:p>
          <w:p w14:paraId="093288D9" w14:textId="77777777" w:rsidR="0090789F" w:rsidRPr="00912D33" w:rsidRDefault="0090789F" w:rsidP="0090789F">
            <w:pPr>
              <w:pStyle w:val="AralkYok"/>
              <w:jc w:val="center"/>
              <w:rPr>
                <w:rFonts w:cs="Calibri"/>
                <w:sz w:val="20"/>
                <w:szCs w:val="20"/>
              </w:rPr>
            </w:pPr>
          </w:p>
          <w:p w14:paraId="72B8A8FF" w14:textId="77777777" w:rsidR="0090789F" w:rsidRPr="00912D33" w:rsidRDefault="0090789F" w:rsidP="0090789F">
            <w:pPr>
              <w:pStyle w:val="AralkYok"/>
              <w:jc w:val="center"/>
              <w:rPr>
                <w:rFonts w:cs="Calibri"/>
                <w:sz w:val="20"/>
                <w:szCs w:val="20"/>
              </w:rPr>
            </w:pPr>
          </w:p>
          <w:p w14:paraId="3138395F" w14:textId="77777777" w:rsidR="0090789F" w:rsidRPr="00912D33" w:rsidRDefault="0090789F" w:rsidP="0090789F">
            <w:pPr>
              <w:pStyle w:val="AralkYok"/>
              <w:jc w:val="center"/>
              <w:rPr>
                <w:rFonts w:cs="Calibri"/>
                <w:sz w:val="20"/>
                <w:szCs w:val="20"/>
              </w:rPr>
            </w:pPr>
            <w:r w:rsidRPr="00912D33">
              <w:rPr>
                <w:rFonts w:cs="Calibri"/>
                <w:sz w:val="20"/>
                <w:szCs w:val="20"/>
              </w:rPr>
              <w:t>3000</w:t>
            </w:r>
          </w:p>
        </w:tc>
        <w:tc>
          <w:tcPr>
            <w:tcW w:w="325" w:type="pct"/>
            <w:shd w:val="clear" w:color="auto" w:fill="BFBFBF" w:themeFill="background1" w:themeFillShade="BF"/>
          </w:tcPr>
          <w:p w14:paraId="54FDB95E" w14:textId="26A06654" w:rsidR="0090789F" w:rsidRPr="00061C75" w:rsidRDefault="0090789F" w:rsidP="00B14772">
            <w:pPr>
              <w:pStyle w:val="AralkYok"/>
              <w:jc w:val="center"/>
              <w:rPr>
                <w:color w:val="000000" w:themeColor="text1"/>
                <w:sz w:val="20"/>
                <w:szCs w:val="20"/>
              </w:rPr>
            </w:pPr>
          </w:p>
        </w:tc>
        <w:tc>
          <w:tcPr>
            <w:tcW w:w="392" w:type="pct"/>
            <w:shd w:val="clear" w:color="auto" w:fill="BFBFBF" w:themeFill="background1" w:themeFillShade="BF"/>
          </w:tcPr>
          <w:p w14:paraId="2822EA81" w14:textId="38C9892D" w:rsidR="0090789F" w:rsidRPr="00061C75" w:rsidRDefault="0090789F" w:rsidP="0090789F">
            <w:pPr>
              <w:jc w:val="center"/>
              <w:rPr>
                <w:color w:val="000000" w:themeColor="text1"/>
                <w:sz w:val="20"/>
                <w:szCs w:val="20"/>
              </w:rPr>
            </w:pPr>
          </w:p>
        </w:tc>
      </w:tr>
      <w:tr w:rsidR="00C4366B" w:rsidRPr="00A47122" w14:paraId="4115FE51" w14:textId="77777777" w:rsidTr="00CE571A">
        <w:trPr>
          <w:trHeight w:val="2536"/>
          <w:jc w:val="center"/>
        </w:trPr>
        <w:tc>
          <w:tcPr>
            <w:tcW w:w="349" w:type="pct"/>
            <w:vMerge/>
            <w:shd w:val="clear" w:color="auto" w:fill="9CC2E5" w:themeFill="accent1" w:themeFillTint="99"/>
            <w:tcFitText/>
          </w:tcPr>
          <w:p w14:paraId="1CC9DBB6" w14:textId="77777777" w:rsidR="00C4366B" w:rsidRDefault="00C4366B" w:rsidP="00C4366B">
            <w:pPr>
              <w:pStyle w:val="AralkYok"/>
              <w:rPr>
                <w:rFonts w:cstheme="minorHAnsi"/>
              </w:rPr>
            </w:pPr>
          </w:p>
        </w:tc>
        <w:tc>
          <w:tcPr>
            <w:tcW w:w="206" w:type="pct"/>
            <w:tcBorders>
              <w:top w:val="single" w:sz="4" w:space="0" w:color="auto"/>
              <w:left w:val="nil"/>
              <w:bottom w:val="single" w:sz="4" w:space="0" w:color="auto"/>
              <w:right w:val="single" w:sz="4" w:space="0" w:color="auto"/>
            </w:tcBorders>
            <w:shd w:val="clear" w:color="auto" w:fill="FFFFFF" w:themeFill="background1"/>
            <w:vAlign w:val="center"/>
          </w:tcPr>
          <w:p w14:paraId="06FE9CC1" w14:textId="0E6CC396" w:rsidR="00C4366B" w:rsidRPr="00DD6297" w:rsidRDefault="00C4366B" w:rsidP="004224AF">
            <w:pPr>
              <w:pStyle w:val="AralkYok"/>
              <w:rPr>
                <w:rFonts w:cs="Calibri"/>
                <w:sz w:val="20"/>
                <w:szCs w:val="20"/>
              </w:rPr>
            </w:pPr>
            <w:r>
              <w:rPr>
                <w:rFonts w:cs="Calibri"/>
                <w:sz w:val="20"/>
                <w:szCs w:val="20"/>
              </w:rPr>
              <w:t>1.</w:t>
            </w:r>
            <w:r w:rsidR="004224AF">
              <w:rPr>
                <w:rFonts w:cs="Calibri"/>
                <w:sz w:val="20"/>
                <w:szCs w:val="20"/>
              </w:rPr>
              <w:t>6</w:t>
            </w:r>
          </w:p>
        </w:tc>
        <w:tc>
          <w:tcPr>
            <w:tcW w:w="539" w:type="pct"/>
            <w:tcBorders>
              <w:top w:val="single" w:sz="4" w:space="0" w:color="auto"/>
              <w:left w:val="single" w:sz="4" w:space="0" w:color="auto"/>
              <w:bottom w:val="single" w:sz="4" w:space="0" w:color="auto"/>
              <w:right w:val="single" w:sz="4" w:space="0" w:color="auto"/>
            </w:tcBorders>
            <w:shd w:val="clear" w:color="000000" w:fill="FFFFFF"/>
            <w:vAlign w:val="center"/>
          </w:tcPr>
          <w:p w14:paraId="70D03E19" w14:textId="3B3156FA" w:rsidR="00C4366B" w:rsidRPr="00C4366B" w:rsidRDefault="00C4366B" w:rsidP="00C4366B">
            <w:pPr>
              <w:jc w:val="center"/>
              <w:rPr>
                <w:b/>
                <w:sz w:val="20"/>
                <w:szCs w:val="20"/>
              </w:rPr>
            </w:pPr>
            <w:r w:rsidRPr="00C4366B">
              <w:rPr>
                <w:b/>
                <w:color w:val="000000"/>
                <w:sz w:val="20"/>
                <w:szCs w:val="20"/>
              </w:rPr>
              <w:t xml:space="preserve">OKUMA SALONU PROJESİ </w:t>
            </w:r>
          </w:p>
        </w:tc>
        <w:tc>
          <w:tcPr>
            <w:tcW w:w="1315" w:type="pct"/>
            <w:tcBorders>
              <w:top w:val="single" w:sz="4" w:space="0" w:color="auto"/>
              <w:left w:val="nil"/>
              <w:bottom w:val="single" w:sz="4" w:space="0" w:color="auto"/>
              <w:right w:val="single" w:sz="4" w:space="0" w:color="auto"/>
            </w:tcBorders>
            <w:shd w:val="clear" w:color="000000" w:fill="FFFFFF"/>
            <w:vAlign w:val="center"/>
          </w:tcPr>
          <w:p w14:paraId="7FEB48CD" w14:textId="04653C9F" w:rsidR="00C4366B" w:rsidRPr="00C4366B" w:rsidRDefault="00C4366B" w:rsidP="00C4366B">
            <w:pPr>
              <w:jc w:val="both"/>
              <w:rPr>
                <w:color w:val="000000" w:themeColor="text1"/>
                <w:sz w:val="20"/>
                <w:szCs w:val="20"/>
              </w:rPr>
            </w:pPr>
            <w:r w:rsidRPr="00C4366B">
              <w:rPr>
                <w:color w:val="000000"/>
                <w:sz w:val="20"/>
                <w:szCs w:val="20"/>
              </w:rPr>
              <w:t xml:space="preserve">Aile ve Sosyal Hizmetler Bakanlığı tarafından onaylanan proje kapsamında Sosyal Yardımlaşma ve Dayanışma Vakfı tarafından dezavantajlı olarak belirlenen 2 mahallede (Yunus Emre ve Kavaklı Mahallesi)  okuma salonu açılmış olup faaliyeti devam etmektedir. Halk Eğitim Merkezi'nden talep edilen usta öğreticiler ile birlikte yürütülen projenin amacı evde çalışma ortamı olmayan öğrencilere destek olmak, onların rahat çalışabileceği bir </w:t>
            </w:r>
            <w:proofErr w:type="gramStart"/>
            <w:r w:rsidRPr="00C4366B">
              <w:rPr>
                <w:color w:val="000000"/>
                <w:sz w:val="20"/>
                <w:szCs w:val="20"/>
              </w:rPr>
              <w:t>mekan</w:t>
            </w:r>
            <w:proofErr w:type="gramEnd"/>
            <w:r w:rsidRPr="00C4366B">
              <w:rPr>
                <w:color w:val="000000"/>
                <w:sz w:val="20"/>
                <w:szCs w:val="20"/>
              </w:rPr>
              <w:t xml:space="preserve"> yaratmak ve öğrencilerimizin başarı düzeyini arttırmaktır. </w:t>
            </w:r>
          </w:p>
        </w:tc>
        <w:tc>
          <w:tcPr>
            <w:tcW w:w="526" w:type="pct"/>
            <w:tcBorders>
              <w:top w:val="single" w:sz="4" w:space="0" w:color="auto"/>
              <w:left w:val="nil"/>
              <w:bottom w:val="single" w:sz="4" w:space="0" w:color="auto"/>
              <w:right w:val="single" w:sz="4" w:space="0" w:color="auto"/>
            </w:tcBorders>
            <w:shd w:val="clear" w:color="000000" w:fill="FFFFFF"/>
            <w:vAlign w:val="center"/>
          </w:tcPr>
          <w:p w14:paraId="0054ED44" w14:textId="59CB0A35" w:rsidR="00C4366B" w:rsidRPr="00C4366B" w:rsidRDefault="00C4366B" w:rsidP="00C4366B">
            <w:pPr>
              <w:rPr>
                <w:color w:val="000000" w:themeColor="text1"/>
                <w:sz w:val="20"/>
                <w:szCs w:val="20"/>
              </w:rPr>
            </w:pPr>
            <w:r w:rsidRPr="00C4366B">
              <w:rPr>
                <w:rFonts w:ascii="Segoe UI Symbol" w:hAnsi="Segoe UI Symbol" w:cs="Segoe UI Symbol"/>
                <w:color w:val="000000"/>
                <w:sz w:val="20"/>
                <w:szCs w:val="20"/>
              </w:rPr>
              <w:t>✔</w:t>
            </w:r>
            <w:r w:rsidRPr="00C4366B">
              <w:rPr>
                <w:color w:val="000000"/>
                <w:sz w:val="20"/>
                <w:szCs w:val="20"/>
              </w:rPr>
              <w:t xml:space="preserve">Sosyal </w:t>
            </w:r>
            <w:proofErr w:type="gramStart"/>
            <w:r w:rsidRPr="00C4366B">
              <w:rPr>
                <w:color w:val="000000"/>
                <w:sz w:val="20"/>
                <w:szCs w:val="20"/>
              </w:rPr>
              <w:t>Yardımlaşma  ve</w:t>
            </w:r>
            <w:proofErr w:type="gramEnd"/>
            <w:r w:rsidRPr="00C4366B">
              <w:rPr>
                <w:color w:val="000000"/>
                <w:sz w:val="20"/>
                <w:szCs w:val="20"/>
              </w:rPr>
              <w:t xml:space="preserve"> Dayanışma Vakfı</w:t>
            </w:r>
          </w:p>
        </w:tc>
        <w:tc>
          <w:tcPr>
            <w:tcW w:w="569" w:type="pct"/>
            <w:tcBorders>
              <w:top w:val="single" w:sz="4" w:space="0" w:color="auto"/>
              <w:left w:val="nil"/>
              <w:bottom w:val="single" w:sz="4" w:space="0" w:color="auto"/>
              <w:right w:val="single" w:sz="4" w:space="0" w:color="auto"/>
            </w:tcBorders>
            <w:shd w:val="clear" w:color="000000" w:fill="FFFFFF"/>
            <w:vAlign w:val="center"/>
          </w:tcPr>
          <w:p w14:paraId="551F08DE" w14:textId="6789A0FD" w:rsidR="00C4366B" w:rsidRPr="00C4366B" w:rsidRDefault="00C4366B" w:rsidP="00C4366B">
            <w:pPr>
              <w:tabs>
                <w:tab w:val="left" w:pos="0"/>
              </w:tabs>
              <w:rPr>
                <w:color w:val="000000" w:themeColor="text1"/>
                <w:sz w:val="20"/>
                <w:szCs w:val="20"/>
              </w:rPr>
            </w:pPr>
            <w:r w:rsidRPr="00C4366B">
              <w:rPr>
                <w:rFonts w:ascii="Segoe UI Symbol" w:hAnsi="Segoe UI Symbol" w:cs="Segoe UI Symbol"/>
                <w:color w:val="000000"/>
                <w:sz w:val="20"/>
                <w:szCs w:val="20"/>
              </w:rPr>
              <w:t>✔</w:t>
            </w:r>
            <w:r w:rsidRPr="00C4366B">
              <w:rPr>
                <w:color w:val="000000"/>
                <w:sz w:val="20"/>
                <w:szCs w:val="20"/>
              </w:rPr>
              <w:t>  İlçe Milli Eğitim Müdürlüğü (Halk Eğitim Merkezi)</w:t>
            </w:r>
          </w:p>
        </w:tc>
        <w:tc>
          <w:tcPr>
            <w:tcW w:w="382" w:type="pct"/>
            <w:tcBorders>
              <w:top w:val="single" w:sz="4" w:space="0" w:color="auto"/>
              <w:left w:val="nil"/>
              <w:bottom w:val="single" w:sz="4" w:space="0" w:color="auto"/>
              <w:right w:val="single" w:sz="4" w:space="0" w:color="auto"/>
            </w:tcBorders>
            <w:shd w:val="clear" w:color="000000" w:fill="FFFFFF"/>
            <w:vAlign w:val="center"/>
          </w:tcPr>
          <w:p w14:paraId="22A40B36" w14:textId="3E889F53" w:rsidR="00C4366B" w:rsidRPr="00C4366B" w:rsidRDefault="005D7CB6" w:rsidP="00C4366B">
            <w:pPr>
              <w:jc w:val="center"/>
              <w:rPr>
                <w:color w:val="000000" w:themeColor="text1"/>
                <w:sz w:val="20"/>
                <w:szCs w:val="20"/>
              </w:rPr>
            </w:pPr>
            <w:r>
              <w:rPr>
                <w:color w:val="000000"/>
                <w:sz w:val="20"/>
                <w:szCs w:val="20"/>
              </w:rPr>
              <w:t>01.03.2023</w:t>
            </w:r>
            <w:r w:rsidR="00C4366B" w:rsidRPr="00C4366B">
              <w:rPr>
                <w:color w:val="000000"/>
                <w:sz w:val="20"/>
                <w:szCs w:val="20"/>
              </w:rPr>
              <w:br/>
              <w:t>31.12.2023</w:t>
            </w:r>
          </w:p>
        </w:tc>
        <w:tc>
          <w:tcPr>
            <w:tcW w:w="397" w:type="pct"/>
            <w:tcBorders>
              <w:top w:val="single" w:sz="4" w:space="0" w:color="auto"/>
              <w:left w:val="nil"/>
              <w:bottom w:val="single" w:sz="4" w:space="0" w:color="auto"/>
              <w:right w:val="single" w:sz="4" w:space="0" w:color="auto"/>
            </w:tcBorders>
            <w:shd w:val="clear" w:color="000000" w:fill="FFFFFF"/>
            <w:vAlign w:val="center"/>
          </w:tcPr>
          <w:p w14:paraId="0A4EE153" w14:textId="5317BCAD" w:rsidR="00C4366B" w:rsidRPr="00C4366B" w:rsidRDefault="00C4366B" w:rsidP="004224AF">
            <w:pPr>
              <w:jc w:val="center"/>
              <w:rPr>
                <w:sz w:val="20"/>
                <w:szCs w:val="20"/>
              </w:rPr>
            </w:pPr>
            <w:r w:rsidRPr="00C4366B">
              <w:rPr>
                <w:color w:val="000000"/>
                <w:sz w:val="20"/>
                <w:szCs w:val="20"/>
              </w:rPr>
              <w:t xml:space="preserve">360 </w:t>
            </w:r>
          </w:p>
        </w:tc>
        <w:tc>
          <w:tcPr>
            <w:tcW w:w="325" w:type="pct"/>
            <w:shd w:val="clear" w:color="auto" w:fill="FFFFFF" w:themeFill="background1"/>
          </w:tcPr>
          <w:p w14:paraId="0F26E44E" w14:textId="5CB489AA" w:rsidR="00C4366B" w:rsidRPr="00061C75" w:rsidRDefault="00C4366B" w:rsidP="00C4366B">
            <w:pPr>
              <w:jc w:val="center"/>
              <w:rPr>
                <w:b/>
                <w:color w:val="000000" w:themeColor="text1"/>
                <w:sz w:val="20"/>
                <w:szCs w:val="20"/>
              </w:rPr>
            </w:pPr>
          </w:p>
        </w:tc>
        <w:tc>
          <w:tcPr>
            <w:tcW w:w="392" w:type="pct"/>
            <w:shd w:val="clear" w:color="auto" w:fill="FFFFFF" w:themeFill="background1"/>
          </w:tcPr>
          <w:p w14:paraId="723A492B" w14:textId="77777777" w:rsidR="00C4366B" w:rsidRPr="00061C75" w:rsidRDefault="00C4366B" w:rsidP="00C4366B">
            <w:pPr>
              <w:rPr>
                <w:color w:val="000000" w:themeColor="text1"/>
                <w:sz w:val="20"/>
                <w:szCs w:val="20"/>
              </w:rPr>
            </w:pPr>
          </w:p>
        </w:tc>
      </w:tr>
      <w:tr w:rsidR="004224AF" w14:paraId="113D36B8" w14:textId="77777777" w:rsidTr="00CE571A">
        <w:trPr>
          <w:trHeight w:val="2678"/>
          <w:jc w:val="center"/>
        </w:trPr>
        <w:tc>
          <w:tcPr>
            <w:tcW w:w="349" w:type="pct"/>
            <w:vMerge w:val="restart"/>
            <w:shd w:val="clear" w:color="auto" w:fill="9CC2E5" w:themeFill="accent1" w:themeFillTint="99"/>
            <w:textDirection w:val="btLr"/>
            <w:tcFitText/>
          </w:tcPr>
          <w:p w14:paraId="03CA4178" w14:textId="0F3AC140" w:rsidR="004224AF" w:rsidRPr="0046158A" w:rsidRDefault="0087661E" w:rsidP="004224AF">
            <w:pPr>
              <w:pStyle w:val="AralkYok"/>
              <w:spacing w:before="240"/>
              <w:ind w:left="473" w:right="113"/>
              <w:jc w:val="center"/>
              <w:rPr>
                <w:rFonts w:cs="Calibri"/>
                <w:b/>
                <w:sz w:val="28"/>
                <w:szCs w:val="28"/>
              </w:rPr>
            </w:pPr>
            <w:r w:rsidRPr="0087661E">
              <w:rPr>
                <w:rFonts w:cs="Calibri"/>
                <w:b/>
                <w:color w:val="FF0000"/>
                <w:sz w:val="28"/>
                <w:szCs w:val="28"/>
              </w:rPr>
              <w:lastRenderedPageBreak/>
              <w:t>1. EĞİTİM FAALİYETLERİ</w:t>
            </w:r>
          </w:p>
        </w:tc>
        <w:tc>
          <w:tcPr>
            <w:tcW w:w="206"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13E5C7C" w14:textId="33AB69B9" w:rsidR="004224AF" w:rsidRPr="00DD6297" w:rsidRDefault="004224AF" w:rsidP="00CE571A">
            <w:pPr>
              <w:pStyle w:val="AralkYok"/>
              <w:rPr>
                <w:rFonts w:cs="Calibri"/>
                <w:sz w:val="20"/>
                <w:szCs w:val="20"/>
              </w:rPr>
            </w:pPr>
            <w:r>
              <w:rPr>
                <w:rFonts w:cs="Calibri"/>
                <w:sz w:val="20"/>
                <w:szCs w:val="20"/>
              </w:rPr>
              <w:t>1.</w:t>
            </w:r>
            <w:r w:rsidR="00CE571A">
              <w:rPr>
                <w:rFonts w:cs="Calibri"/>
                <w:sz w:val="20"/>
                <w:szCs w:val="20"/>
              </w:rPr>
              <w:t>7</w:t>
            </w:r>
          </w:p>
        </w:tc>
        <w:tc>
          <w:tcPr>
            <w:tcW w:w="539"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506EA3E3" w14:textId="77777777" w:rsidR="004224AF" w:rsidRPr="00DD6297" w:rsidRDefault="004224AF" w:rsidP="004224AF">
            <w:pPr>
              <w:pStyle w:val="AralkYok"/>
              <w:jc w:val="center"/>
              <w:rPr>
                <w:rFonts w:cs="Calibri"/>
                <w:b/>
                <w:bCs/>
                <w:color w:val="000000"/>
                <w:sz w:val="20"/>
                <w:szCs w:val="20"/>
              </w:rPr>
            </w:pPr>
            <w:r w:rsidRPr="00DD6297">
              <w:rPr>
                <w:rFonts w:cs="Calibri"/>
                <w:b/>
                <w:bCs/>
                <w:color w:val="000000"/>
                <w:sz w:val="20"/>
                <w:szCs w:val="20"/>
              </w:rPr>
              <w:t xml:space="preserve">KADINLAR BULUŞUYOR </w:t>
            </w:r>
          </w:p>
          <w:p w14:paraId="3F922710" w14:textId="77777777" w:rsidR="004224AF" w:rsidRPr="00DD6297" w:rsidRDefault="004224AF" w:rsidP="004224AF">
            <w:pPr>
              <w:pStyle w:val="AralkYok"/>
              <w:jc w:val="center"/>
              <w:rPr>
                <w:rFonts w:cs="Calibri"/>
                <w:b/>
                <w:bCs/>
                <w:color w:val="000000"/>
                <w:sz w:val="20"/>
                <w:szCs w:val="20"/>
              </w:rPr>
            </w:pPr>
            <w:r w:rsidRPr="00DD6297">
              <w:rPr>
                <w:rFonts w:cs="Calibri"/>
                <w:b/>
                <w:bCs/>
                <w:color w:val="000000"/>
                <w:sz w:val="20"/>
                <w:szCs w:val="20"/>
              </w:rPr>
              <w:t>HAKLARINI KONUŞUYOR</w:t>
            </w:r>
          </w:p>
        </w:tc>
        <w:tc>
          <w:tcPr>
            <w:tcW w:w="1315"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64AB183E" w14:textId="77777777" w:rsidR="00CE571A" w:rsidRPr="00CE571A" w:rsidRDefault="00CE571A" w:rsidP="00CE571A">
            <w:pPr>
              <w:pStyle w:val="AralkYok"/>
              <w:rPr>
                <w:rFonts w:cs="Calibri"/>
                <w:color w:val="000000"/>
                <w:sz w:val="20"/>
                <w:szCs w:val="20"/>
              </w:rPr>
            </w:pPr>
            <w:r w:rsidRPr="00CE571A">
              <w:rPr>
                <w:rFonts w:cs="Calibri"/>
                <w:color w:val="000000"/>
                <w:sz w:val="20"/>
                <w:szCs w:val="20"/>
              </w:rPr>
              <w:t xml:space="preserve">Yenice mahallesinde ikamet eden kadın vatandaşlarımıza İlçe Jandarma Kadın Astsubayların </w:t>
            </w:r>
            <w:proofErr w:type="gramStart"/>
            <w:r w:rsidRPr="00CE571A">
              <w:rPr>
                <w:rFonts w:cs="Calibri"/>
                <w:color w:val="000000"/>
                <w:sz w:val="20"/>
                <w:szCs w:val="20"/>
              </w:rPr>
              <w:t>ve,</w:t>
            </w:r>
            <w:proofErr w:type="gramEnd"/>
            <w:r w:rsidRPr="00CE571A">
              <w:rPr>
                <w:rFonts w:cs="Calibri"/>
                <w:color w:val="000000"/>
                <w:sz w:val="20"/>
                <w:szCs w:val="20"/>
              </w:rPr>
              <w:t xml:space="preserve">  Tarsus Kadın Kolları Temsilcisi katılımıyla “6284 sayılı Kanun ve Aile İçi Şiddetin Önlenmesi, Çocuk Hakları ve Toplumsal Eşitlik” konularında eğitim verilecektir. Var olan ya da olması muhtemel sorunlara çözüm aranacaktır. </w:t>
            </w:r>
          </w:p>
          <w:p w14:paraId="12CDF9BD" w14:textId="77777777" w:rsidR="00CE571A" w:rsidRPr="00CE571A" w:rsidRDefault="00CE571A" w:rsidP="00CE571A">
            <w:pPr>
              <w:pStyle w:val="AralkYok"/>
              <w:rPr>
                <w:rFonts w:cs="Calibri"/>
                <w:b/>
                <w:i/>
                <w:color w:val="000000"/>
                <w:sz w:val="20"/>
                <w:szCs w:val="20"/>
              </w:rPr>
            </w:pPr>
            <w:r w:rsidRPr="00CE571A">
              <w:rPr>
                <w:rFonts w:cs="Calibri"/>
                <w:color w:val="000000"/>
                <w:sz w:val="20"/>
                <w:szCs w:val="20"/>
              </w:rPr>
              <w:t>(</w:t>
            </w:r>
            <w:r w:rsidRPr="00CE571A">
              <w:rPr>
                <w:rFonts w:cs="Calibri"/>
                <w:b/>
                <w:i/>
                <w:color w:val="000000"/>
                <w:sz w:val="20"/>
                <w:szCs w:val="20"/>
              </w:rPr>
              <w:t xml:space="preserve">Eğitim tamamlandıktan sonra örneklem grubu (%5) ile anket çalışması yapılacaktır. Anket;  toplantılara katılan vatandaşlar ile </w:t>
            </w:r>
            <w:proofErr w:type="spellStart"/>
            <w:r w:rsidRPr="00CE571A">
              <w:rPr>
                <w:rFonts w:cs="Calibri"/>
                <w:b/>
                <w:i/>
                <w:color w:val="000000"/>
                <w:sz w:val="20"/>
                <w:szCs w:val="20"/>
              </w:rPr>
              <w:t>yü</w:t>
            </w:r>
            <w:proofErr w:type="spellEnd"/>
            <w:r w:rsidRPr="00CE571A">
              <w:rPr>
                <w:rFonts w:cs="Calibri"/>
                <w:b/>
                <w:i/>
                <w:color w:val="000000"/>
                <w:sz w:val="20"/>
                <w:szCs w:val="20"/>
              </w:rPr>
              <w:t xml:space="preserve"> </w:t>
            </w:r>
            <w:proofErr w:type="spellStart"/>
            <w:r w:rsidRPr="00CE571A">
              <w:rPr>
                <w:rFonts w:cs="Calibri"/>
                <w:b/>
                <w:i/>
                <w:color w:val="000000"/>
                <w:sz w:val="20"/>
                <w:szCs w:val="20"/>
              </w:rPr>
              <w:t>zyüze</w:t>
            </w:r>
            <w:proofErr w:type="spellEnd"/>
            <w:r w:rsidRPr="00CE571A">
              <w:rPr>
                <w:rFonts w:cs="Calibri"/>
                <w:b/>
                <w:i/>
                <w:color w:val="000000"/>
                <w:sz w:val="20"/>
                <w:szCs w:val="20"/>
              </w:rPr>
              <w:t xml:space="preserve"> görüşmeler aracılığıyla yapılacaktır.)</w:t>
            </w:r>
          </w:p>
          <w:p w14:paraId="096D66DB" w14:textId="3247B947" w:rsidR="004224AF" w:rsidRPr="00DD6297" w:rsidRDefault="004224AF" w:rsidP="004224AF">
            <w:pPr>
              <w:pStyle w:val="AralkYok"/>
              <w:jc w:val="both"/>
              <w:rPr>
                <w:rFonts w:cs="Calibri"/>
                <w:color w:val="000000"/>
                <w:sz w:val="20"/>
                <w:szCs w:val="20"/>
              </w:rPr>
            </w:pPr>
          </w:p>
        </w:tc>
        <w:tc>
          <w:tcPr>
            <w:tcW w:w="526" w:type="pct"/>
            <w:tcBorders>
              <w:top w:val="single" w:sz="4" w:space="0" w:color="auto"/>
              <w:bottom w:val="single" w:sz="4" w:space="0" w:color="auto"/>
            </w:tcBorders>
            <w:shd w:val="clear" w:color="auto" w:fill="BFBFBF" w:themeFill="background1" w:themeFillShade="BF"/>
            <w:vAlign w:val="center"/>
          </w:tcPr>
          <w:p w14:paraId="450F9E80" w14:textId="77777777" w:rsidR="004224AF" w:rsidRPr="00DD6297" w:rsidRDefault="004224AF" w:rsidP="00B34E12">
            <w:pPr>
              <w:pStyle w:val="AralkYok"/>
              <w:numPr>
                <w:ilvl w:val="0"/>
                <w:numId w:val="6"/>
              </w:numPr>
              <w:ind w:left="0" w:right="-210" w:hanging="213"/>
              <w:jc w:val="center"/>
              <w:rPr>
                <w:color w:val="000000"/>
                <w:sz w:val="20"/>
                <w:szCs w:val="20"/>
              </w:rPr>
            </w:pPr>
            <w:r w:rsidRPr="00DD6297">
              <w:rPr>
                <w:color w:val="000000"/>
                <w:sz w:val="20"/>
                <w:szCs w:val="20"/>
              </w:rPr>
              <w:t>İlçe jandarma Komutanlığı</w:t>
            </w:r>
          </w:p>
        </w:tc>
        <w:tc>
          <w:tcPr>
            <w:tcW w:w="569" w:type="pct"/>
            <w:tcBorders>
              <w:bottom w:val="single" w:sz="4" w:space="0" w:color="auto"/>
            </w:tcBorders>
            <w:shd w:val="clear" w:color="auto" w:fill="BFBFBF" w:themeFill="background1" w:themeFillShade="BF"/>
            <w:vAlign w:val="center"/>
          </w:tcPr>
          <w:p w14:paraId="03405E29" w14:textId="77777777" w:rsidR="004224AF" w:rsidRPr="00DD6297" w:rsidRDefault="004224AF" w:rsidP="004224AF">
            <w:pPr>
              <w:rPr>
                <w:rFonts w:cs="Calibri"/>
                <w:color w:val="000000"/>
                <w:sz w:val="20"/>
                <w:szCs w:val="20"/>
              </w:rPr>
            </w:pPr>
          </w:p>
          <w:p w14:paraId="5768ED36" w14:textId="77777777" w:rsidR="004224AF" w:rsidRPr="00DD6297" w:rsidRDefault="004224AF" w:rsidP="004224AF">
            <w:pPr>
              <w:rPr>
                <w:rFonts w:cs="Calibri"/>
                <w:color w:val="000000"/>
                <w:sz w:val="20"/>
                <w:szCs w:val="20"/>
              </w:rPr>
            </w:pPr>
          </w:p>
          <w:p w14:paraId="6F6111CD" w14:textId="77777777" w:rsidR="004224AF" w:rsidRPr="00DD6297" w:rsidRDefault="004224AF" w:rsidP="004224AF">
            <w:pPr>
              <w:rPr>
                <w:rFonts w:cs="Calibri"/>
                <w:color w:val="000000"/>
                <w:sz w:val="20"/>
                <w:szCs w:val="20"/>
              </w:rPr>
            </w:pPr>
          </w:p>
          <w:p w14:paraId="4471357A" w14:textId="77777777" w:rsidR="004224AF" w:rsidRPr="00134F90" w:rsidRDefault="004224AF" w:rsidP="00B34E12">
            <w:pPr>
              <w:numPr>
                <w:ilvl w:val="0"/>
                <w:numId w:val="7"/>
              </w:numPr>
              <w:tabs>
                <w:tab w:val="left" w:pos="359"/>
              </w:tabs>
              <w:ind w:left="79" w:firstLine="0"/>
              <w:rPr>
                <w:rFonts w:cs="Calibri"/>
                <w:color w:val="000000"/>
                <w:sz w:val="20"/>
                <w:szCs w:val="20"/>
              </w:rPr>
            </w:pPr>
            <w:r w:rsidRPr="00DD6297">
              <w:rPr>
                <w:rFonts w:cs="Calibri"/>
                <w:color w:val="000000"/>
                <w:sz w:val="20"/>
                <w:szCs w:val="20"/>
              </w:rPr>
              <w:t xml:space="preserve">Tarsus Kadın Kolları </w:t>
            </w:r>
            <w:r w:rsidRPr="00134F90">
              <w:rPr>
                <w:rFonts w:cs="Calibri"/>
                <w:color w:val="000000"/>
                <w:sz w:val="20"/>
                <w:szCs w:val="20"/>
              </w:rPr>
              <w:t xml:space="preserve">Temsilcisi  </w:t>
            </w:r>
          </w:p>
          <w:p w14:paraId="6F576822" w14:textId="77777777" w:rsidR="004224AF" w:rsidRPr="00DD6297" w:rsidRDefault="004224AF" w:rsidP="00B34E12">
            <w:pPr>
              <w:numPr>
                <w:ilvl w:val="0"/>
                <w:numId w:val="7"/>
              </w:numPr>
              <w:tabs>
                <w:tab w:val="left" w:pos="142"/>
                <w:tab w:val="left" w:pos="359"/>
              </w:tabs>
              <w:ind w:left="217" w:hanging="75"/>
              <w:rPr>
                <w:rFonts w:cs="Calibri"/>
                <w:color w:val="000000"/>
                <w:sz w:val="20"/>
                <w:szCs w:val="20"/>
              </w:rPr>
            </w:pPr>
            <w:r w:rsidRPr="00DD6297">
              <w:rPr>
                <w:rFonts w:cs="Calibri"/>
                <w:color w:val="000000"/>
                <w:sz w:val="20"/>
                <w:szCs w:val="20"/>
              </w:rPr>
              <w:t xml:space="preserve">Yenice </w:t>
            </w:r>
            <w:proofErr w:type="spellStart"/>
            <w:r>
              <w:rPr>
                <w:rFonts w:cs="Calibri"/>
                <w:color w:val="000000"/>
                <w:sz w:val="20"/>
                <w:szCs w:val="20"/>
              </w:rPr>
              <w:t>mh</w:t>
            </w:r>
            <w:proofErr w:type="spellEnd"/>
            <w:r>
              <w:rPr>
                <w:rFonts w:cs="Calibri"/>
                <w:color w:val="000000"/>
                <w:sz w:val="20"/>
                <w:szCs w:val="20"/>
              </w:rPr>
              <w:t xml:space="preserve">. </w:t>
            </w:r>
            <w:r w:rsidRPr="00DD6297">
              <w:rPr>
                <w:rFonts w:cs="Calibri"/>
                <w:color w:val="000000"/>
                <w:sz w:val="20"/>
                <w:szCs w:val="20"/>
              </w:rPr>
              <w:t>Muhtarları</w:t>
            </w:r>
          </w:p>
          <w:p w14:paraId="0742D565" w14:textId="77777777" w:rsidR="004224AF" w:rsidRPr="00DD6297" w:rsidRDefault="004224AF" w:rsidP="004224AF">
            <w:pPr>
              <w:rPr>
                <w:rFonts w:cs="Calibri"/>
                <w:color w:val="000000"/>
                <w:sz w:val="20"/>
                <w:szCs w:val="20"/>
              </w:rPr>
            </w:pPr>
          </w:p>
          <w:p w14:paraId="2A012CAE" w14:textId="77777777" w:rsidR="004224AF" w:rsidRPr="00DD6297" w:rsidRDefault="004224AF" w:rsidP="004224AF">
            <w:pPr>
              <w:pStyle w:val="AralkYok"/>
              <w:rPr>
                <w:color w:val="000000"/>
                <w:sz w:val="20"/>
                <w:szCs w:val="20"/>
              </w:rPr>
            </w:pPr>
          </w:p>
          <w:p w14:paraId="0A1BD067" w14:textId="77777777" w:rsidR="004224AF" w:rsidRPr="00DD6297" w:rsidRDefault="004224AF" w:rsidP="004224AF">
            <w:pPr>
              <w:pStyle w:val="AralkYok"/>
              <w:rPr>
                <w:color w:val="000000"/>
                <w:sz w:val="20"/>
                <w:szCs w:val="20"/>
              </w:rPr>
            </w:pPr>
          </w:p>
        </w:tc>
        <w:tc>
          <w:tcPr>
            <w:tcW w:w="382" w:type="pct"/>
            <w:tcBorders>
              <w:bottom w:val="single" w:sz="4" w:space="0" w:color="auto"/>
            </w:tcBorders>
            <w:vAlign w:val="center"/>
          </w:tcPr>
          <w:p w14:paraId="7477EBE8" w14:textId="77777777" w:rsidR="004224AF" w:rsidRPr="00AD3AB0" w:rsidRDefault="004224AF" w:rsidP="004224AF">
            <w:pPr>
              <w:jc w:val="center"/>
              <w:rPr>
                <w:rFonts w:cs="Calibri"/>
                <w:color w:val="000000"/>
                <w:sz w:val="20"/>
                <w:szCs w:val="20"/>
              </w:rPr>
            </w:pPr>
            <w:r w:rsidRPr="00AD3AB0">
              <w:rPr>
                <w:rFonts w:cs="Calibri"/>
                <w:color w:val="000000"/>
                <w:sz w:val="20"/>
                <w:szCs w:val="20"/>
              </w:rPr>
              <w:t>01.0</w:t>
            </w:r>
            <w:r>
              <w:rPr>
                <w:rFonts w:cs="Calibri"/>
                <w:color w:val="000000"/>
                <w:sz w:val="20"/>
                <w:szCs w:val="20"/>
              </w:rPr>
              <w:t>3</w:t>
            </w:r>
            <w:r w:rsidRPr="00AD3AB0">
              <w:rPr>
                <w:rFonts w:cs="Calibri"/>
                <w:color w:val="000000"/>
                <w:sz w:val="20"/>
                <w:szCs w:val="20"/>
              </w:rPr>
              <w:t>.202</w:t>
            </w:r>
            <w:r>
              <w:rPr>
                <w:rFonts w:cs="Calibri"/>
                <w:color w:val="000000"/>
                <w:sz w:val="20"/>
                <w:szCs w:val="20"/>
              </w:rPr>
              <w:t>3</w:t>
            </w:r>
          </w:p>
          <w:p w14:paraId="4A020B0D" w14:textId="37A20BF5" w:rsidR="004224AF" w:rsidRPr="00DD6297" w:rsidRDefault="004224AF" w:rsidP="004224AF">
            <w:pPr>
              <w:pStyle w:val="AralkYok"/>
              <w:jc w:val="center"/>
              <w:rPr>
                <w:color w:val="000000"/>
                <w:sz w:val="20"/>
                <w:szCs w:val="20"/>
              </w:rPr>
            </w:pPr>
            <w:r>
              <w:rPr>
                <w:rFonts w:cs="Calibri"/>
                <w:color w:val="000000"/>
                <w:sz w:val="20"/>
                <w:szCs w:val="20"/>
              </w:rPr>
              <w:t xml:space="preserve">  </w:t>
            </w:r>
            <w:r w:rsidRPr="00AD3AB0">
              <w:rPr>
                <w:rFonts w:cs="Calibri"/>
                <w:color w:val="000000"/>
                <w:sz w:val="20"/>
                <w:szCs w:val="20"/>
              </w:rPr>
              <w:t>31.12.202</w:t>
            </w:r>
            <w:r>
              <w:rPr>
                <w:rFonts w:cs="Calibri"/>
                <w:color w:val="000000"/>
                <w:sz w:val="20"/>
                <w:szCs w:val="20"/>
              </w:rPr>
              <w:t>3</w:t>
            </w:r>
          </w:p>
        </w:tc>
        <w:tc>
          <w:tcPr>
            <w:tcW w:w="397" w:type="pct"/>
            <w:tcBorders>
              <w:bottom w:val="single" w:sz="4" w:space="0" w:color="auto"/>
            </w:tcBorders>
          </w:tcPr>
          <w:p w14:paraId="5B7DF36F" w14:textId="77777777" w:rsidR="004224AF" w:rsidRDefault="004224AF" w:rsidP="004224AF">
            <w:pPr>
              <w:spacing w:after="160" w:line="259" w:lineRule="auto"/>
            </w:pPr>
          </w:p>
          <w:p w14:paraId="09F0D73F" w14:textId="77777777" w:rsidR="004224AF" w:rsidRDefault="004224AF" w:rsidP="004224AF">
            <w:pPr>
              <w:spacing w:after="160" w:line="259" w:lineRule="auto"/>
            </w:pPr>
          </w:p>
          <w:p w14:paraId="777E5144" w14:textId="77777777" w:rsidR="004224AF" w:rsidRDefault="004224AF" w:rsidP="004224AF">
            <w:pPr>
              <w:spacing w:after="160" w:line="259" w:lineRule="auto"/>
            </w:pPr>
          </w:p>
          <w:p w14:paraId="4400A58C" w14:textId="77777777" w:rsidR="004224AF" w:rsidRDefault="004224AF" w:rsidP="004224AF">
            <w:pPr>
              <w:spacing w:after="160" w:line="259" w:lineRule="auto"/>
            </w:pPr>
          </w:p>
          <w:p w14:paraId="50AB8C63" w14:textId="770DE0BF" w:rsidR="004224AF" w:rsidRPr="00134F90" w:rsidRDefault="004224AF" w:rsidP="004224AF">
            <w:pPr>
              <w:pStyle w:val="AralkYok"/>
              <w:jc w:val="center"/>
              <w:rPr>
                <w:color w:val="000000" w:themeColor="text1"/>
                <w:sz w:val="20"/>
                <w:szCs w:val="20"/>
              </w:rPr>
            </w:pPr>
            <w:r w:rsidRPr="00134F90">
              <w:rPr>
                <w:sz w:val="20"/>
                <w:szCs w:val="20"/>
              </w:rPr>
              <w:t>300</w:t>
            </w:r>
          </w:p>
        </w:tc>
        <w:tc>
          <w:tcPr>
            <w:tcW w:w="325" w:type="pct"/>
            <w:tcBorders>
              <w:bottom w:val="single" w:sz="4" w:space="0" w:color="auto"/>
            </w:tcBorders>
            <w:shd w:val="clear" w:color="auto" w:fill="BFBFBF" w:themeFill="background1" w:themeFillShade="BF"/>
          </w:tcPr>
          <w:p w14:paraId="603594A5" w14:textId="481247BA" w:rsidR="004224AF" w:rsidRPr="003961F6" w:rsidRDefault="004224AF" w:rsidP="004224AF">
            <w:pPr>
              <w:jc w:val="center"/>
              <w:rPr>
                <w:b/>
                <w:color w:val="000000" w:themeColor="text1"/>
                <w:sz w:val="20"/>
                <w:szCs w:val="20"/>
              </w:rPr>
            </w:pPr>
          </w:p>
        </w:tc>
        <w:tc>
          <w:tcPr>
            <w:tcW w:w="392" w:type="pct"/>
            <w:tcBorders>
              <w:bottom w:val="single" w:sz="4" w:space="0" w:color="auto"/>
            </w:tcBorders>
            <w:shd w:val="clear" w:color="auto" w:fill="BFBFBF" w:themeFill="background1" w:themeFillShade="BF"/>
          </w:tcPr>
          <w:p w14:paraId="071FC9B7" w14:textId="77777777" w:rsidR="004224AF" w:rsidRDefault="004224AF" w:rsidP="004224AF">
            <w:pPr>
              <w:jc w:val="center"/>
              <w:rPr>
                <w:color w:val="000000" w:themeColor="text1"/>
                <w:sz w:val="20"/>
                <w:szCs w:val="20"/>
              </w:rPr>
            </w:pPr>
          </w:p>
          <w:p w14:paraId="02946040" w14:textId="5B9F3E24" w:rsidR="004224AF" w:rsidRPr="003961F6" w:rsidRDefault="004224AF" w:rsidP="004224AF">
            <w:pPr>
              <w:jc w:val="center"/>
              <w:rPr>
                <w:color w:val="000000" w:themeColor="text1"/>
                <w:sz w:val="20"/>
                <w:szCs w:val="20"/>
              </w:rPr>
            </w:pPr>
          </w:p>
        </w:tc>
      </w:tr>
      <w:tr w:rsidR="004224AF" w14:paraId="2D902BBB" w14:textId="77777777" w:rsidTr="00CE571A">
        <w:trPr>
          <w:trHeight w:val="3189"/>
          <w:jc w:val="center"/>
        </w:trPr>
        <w:tc>
          <w:tcPr>
            <w:tcW w:w="349" w:type="pct"/>
            <w:vMerge/>
            <w:tcBorders>
              <w:right w:val="single" w:sz="4" w:space="0" w:color="auto"/>
            </w:tcBorders>
            <w:shd w:val="clear" w:color="auto" w:fill="9CC2E5" w:themeFill="accent1" w:themeFillTint="99"/>
            <w:textDirection w:val="btLr"/>
            <w:tcFitText/>
          </w:tcPr>
          <w:p w14:paraId="6EA661C1" w14:textId="77777777" w:rsidR="004224AF" w:rsidRPr="00C4366B" w:rsidRDefault="004224AF" w:rsidP="004224AF">
            <w:pPr>
              <w:pStyle w:val="AralkYok"/>
              <w:spacing w:before="240"/>
              <w:ind w:left="473" w:right="113"/>
              <w:jc w:val="center"/>
            </w:pPr>
          </w:p>
        </w:tc>
        <w:tc>
          <w:tcPr>
            <w:tcW w:w="20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011CBB" w14:textId="508EDCD3" w:rsidR="004224AF" w:rsidRDefault="004224AF" w:rsidP="004224AF">
            <w:pPr>
              <w:pStyle w:val="AralkYok"/>
              <w:rPr>
                <w:rFonts w:cs="Calibri"/>
                <w:sz w:val="20"/>
                <w:szCs w:val="20"/>
              </w:rPr>
            </w:pPr>
            <w:r>
              <w:rPr>
                <w:rFonts w:cs="Calibri"/>
                <w:sz w:val="20"/>
                <w:szCs w:val="20"/>
              </w:rPr>
              <w:t>1.8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5B7EFE6" w14:textId="448435DD" w:rsidR="004224AF" w:rsidRPr="00DD6297" w:rsidRDefault="004224AF" w:rsidP="004224AF">
            <w:pPr>
              <w:pStyle w:val="AralkYok"/>
              <w:jc w:val="center"/>
              <w:rPr>
                <w:rFonts w:cs="Calibri"/>
                <w:b/>
                <w:bCs/>
                <w:color w:val="000000"/>
                <w:sz w:val="20"/>
                <w:szCs w:val="20"/>
              </w:rPr>
            </w:pPr>
            <w:r w:rsidRPr="0089448D">
              <w:rPr>
                <w:rFonts w:cs="Calibri"/>
                <w:b/>
                <w:bCs/>
                <w:color w:val="000000"/>
                <w:sz w:val="20"/>
                <w:szCs w:val="20"/>
              </w:rPr>
              <w:t>SINAV KAYGISIYLA BAŞA ÇIK</w:t>
            </w:r>
            <w:r>
              <w:rPr>
                <w:rFonts w:cs="Calibri"/>
                <w:b/>
                <w:bCs/>
                <w:color w:val="000000"/>
                <w:sz w:val="20"/>
                <w:szCs w:val="20"/>
              </w:rPr>
              <w:t>IYORUM</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center"/>
          </w:tcPr>
          <w:p w14:paraId="3C7B2CB6" w14:textId="526FF19F" w:rsidR="004224AF" w:rsidRDefault="004224AF" w:rsidP="004224AF">
            <w:pPr>
              <w:pStyle w:val="AralkYok"/>
              <w:rPr>
                <w:rFonts w:cs="Calibri"/>
                <w:color w:val="000000"/>
                <w:sz w:val="20"/>
                <w:szCs w:val="20"/>
              </w:rPr>
            </w:pPr>
            <w:r w:rsidRPr="00240C67">
              <w:rPr>
                <w:rFonts w:cs="Calibri"/>
                <w:bCs/>
                <w:color w:val="000000"/>
                <w:sz w:val="20"/>
                <w:szCs w:val="20"/>
              </w:rPr>
              <w:t>Dezavantajlı okul listesinde yer alan 2 Ortaöğretim Okulu Öğrencilerine</w:t>
            </w:r>
            <w:r>
              <w:rPr>
                <w:rFonts w:cs="Calibri"/>
                <w:bCs/>
                <w:color w:val="000000"/>
                <w:sz w:val="20"/>
                <w:szCs w:val="20"/>
              </w:rPr>
              <w:t xml:space="preserve"> Sosyal Hizmet alanında </w:t>
            </w:r>
            <w:proofErr w:type="spellStart"/>
            <w:r>
              <w:rPr>
                <w:rFonts w:cs="Calibri"/>
                <w:bCs/>
                <w:color w:val="000000"/>
                <w:sz w:val="20"/>
                <w:szCs w:val="20"/>
              </w:rPr>
              <w:t>Öğr</w:t>
            </w:r>
            <w:proofErr w:type="spellEnd"/>
            <w:r>
              <w:rPr>
                <w:rFonts w:cs="Calibri"/>
                <w:bCs/>
                <w:color w:val="000000"/>
                <w:sz w:val="20"/>
                <w:szCs w:val="20"/>
              </w:rPr>
              <w:t xml:space="preserve">. Gör. Oğuzhan Çavuşoğlu tarafından Sınav Kaygısı ile başa çıkma yöntemleri eğitimi verilecektir. Eğitimden önce kaygı düzeyini belirlemek için kaygı ölçeği uygulanacaktır.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5C6F27DE" w14:textId="1B8AD9DF" w:rsidR="004224AF" w:rsidRPr="00DD6297" w:rsidRDefault="004224AF" w:rsidP="00B34E12">
            <w:pPr>
              <w:pStyle w:val="AralkYok"/>
              <w:numPr>
                <w:ilvl w:val="0"/>
                <w:numId w:val="6"/>
              </w:numPr>
              <w:ind w:left="0" w:right="-210" w:hanging="213"/>
              <w:jc w:val="center"/>
              <w:rPr>
                <w:color w:val="000000"/>
                <w:sz w:val="20"/>
                <w:szCs w:val="20"/>
              </w:rPr>
            </w:pPr>
            <w:r w:rsidRPr="00222089">
              <w:rPr>
                <w:rFonts w:cs="Calibri"/>
                <w:sz w:val="20"/>
                <w:szCs w:val="20"/>
              </w:rPr>
              <w:t>Çağ Üniversitesi</w:t>
            </w:r>
          </w:p>
        </w:tc>
        <w:tc>
          <w:tcPr>
            <w:tcW w:w="569" w:type="pct"/>
            <w:tcBorders>
              <w:top w:val="single" w:sz="4" w:space="0" w:color="auto"/>
              <w:left w:val="single" w:sz="4" w:space="0" w:color="auto"/>
              <w:bottom w:val="single" w:sz="4" w:space="0" w:color="auto"/>
              <w:right w:val="single" w:sz="4" w:space="0" w:color="auto"/>
            </w:tcBorders>
            <w:vAlign w:val="center"/>
          </w:tcPr>
          <w:p w14:paraId="38D513DB" w14:textId="77777777" w:rsidR="004224AF" w:rsidRPr="00222089" w:rsidRDefault="004224AF" w:rsidP="004224AF">
            <w:pPr>
              <w:rPr>
                <w:rFonts w:cstheme="minorHAnsi"/>
                <w:color w:val="000000"/>
                <w:sz w:val="20"/>
                <w:szCs w:val="20"/>
              </w:rPr>
            </w:pPr>
          </w:p>
          <w:p w14:paraId="61679C36" w14:textId="77777777" w:rsidR="004224AF" w:rsidRPr="00222089" w:rsidRDefault="004224AF" w:rsidP="00B34E12">
            <w:pPr>
              <w:numPr>
                <w:ilvl w:val="0"/>
                <w:numId w:val="11"/>
              </w:numPr>
              <w:rPr>
                <w:rFonts w:cstheme="minorHAnsi"/>
                <w:color w:val="000000"/>
                <w:sz w:val="20"/>
                <w:szCs w:val="20"/>
              </w:rPr>
            </w:pPr>
            <w:r w:rsidRPr="00222089">
              <w:rPr>
                <w:rFonts w:cstheme="minorHAnsi"/>
                <w:color w:val="000000"/>
                <w:sz w:val="20"/>
                <w:szCs w:val="20"/>
              </w:rPr>
              <w:t>İlçe Milli Eğitim Müdürlüğü</w:t>
            </w:r>
          </w:p>
          <w:p w14:paraId="2F59631D" w14:textId="0971779B" w:rsidR="004224AF" w:rsidRPr="00DD6297" w:rsidRDefault="004224AF" w:rsidP="00B34E12">
            <w:pPr>
              <w:numPr>
                <w:ilvl w:val="0"/>
                <w:numId w:val="11"/>
              </w:numPr>
              <w:contextualSpacing/>
              <w:rPr>
                <w:rFonts w:cs="Calibri"/>
                <w:color w:val="000000"/>
                <w:sz w:val="20"/>
                <w:szCs w:val="20"/>
              </w:rPr>
            </w:pPr>
            <w:r w:rsidRPr="00222089">
              <w:rPr>
                <w:rFonts w:cstheme="minorHAnsi"/>
                <w:sz w:val="20"/>
                <w:szCs w:val="20"/>
              </w:rPr>
              <w:t>Sorumlu Okul Müdürlükleri</w:t>
            </w:r>
          </w:p>
        </w:tc>
        <w:tc>
          <w:tcPr>
            <w:tcW w:w="382" w:type="pct"/>
            <w:tcBorders>
              <w:top w:val="single" w:sz="4" w:space="0" w:color="auto"/>
              <w:left w:val="single" w:sz="4" w:space="0" w:color="auto"/>
              <w:bottom w:val="single" w:sz="4" w:space="0" w:color="auto"/>
              <w:right w:val="single" w:sz="4" w:space="0" w:color="auto"/>
            </w:tcBorders>
            <w:vAlign w:val="center"/>
          </w:tcPr>
          <w:p w14:paraId="133C25DB" w14:textId="4C0CBB5B" w:rsidR="004224AF" w:rsidRPr="00AD3AB0" w:rsidRDefault="009F507A" w:rsidP="004224AF">
            <w:pPr>
              <w:jc w:val="center"/>
              <w:rPr>
                <w:rFonts w:cs="Calibri"/>
                <w:color w:val="000000"/>
                <w:sz w:val="20"/>
                <w:szCs w:val="20"/>
              </w:rPr>
            </w:pPr>
            <w:r>
              <w:rPr>
                <w:rFonts w:cstheme="minorHAnsi"/>
                <w:color w:val="000000"/>
                <w:sz w:val="20"/>
                <w:szCs w:val="20"/>
              </w:rPr>
              <w:t>01.03.2023</w:t>
            </w:r>
            <w:r w:rsidR="004224AF" w:rsidRPr="00222089">
              <w:rPr>
                <w:rFonts w:cstheme="minorHAnsi"/>
                <w:color w:val="000000"/>
                <w:sz w:val="20"/>
                <w:szCs w:val="20"/>
              </w:rPr>
              <w:br/>
              <w:t>31.12.2023</w:t>
            </w:r>
          </w:p>
        </w:tc>
        <w:tc>
          <w:tcPr>
            <w:tcW w:w="397" w:type="pct"/>
            <w:tcBorders>
              <w:top w:val="single" w:sz="4" w:space="0" w:color="auto"/>
              <w:left w:val="single" w:sz="4" w:space="0" w:color="auto"/>
              <w:bottom w:val="single" w:sz="4" w:space="0" w:color="auto"/>
              <w:right w:val="single" w:sz="4" w:space="0" w:color="auto"/>
            </w:tcBorders>
          </w:tcPr>
          <w:p w14:paraId="45D81362" w14:textId="77777777" w:rsidR="004224AF" w:rsidRDefault="004224AF" w:rsidP="004224AF"/>
          <w:p w14:paraId="16C5F255" w14:textId="77777777" w:rsidR="004224AF" w:rsidRDefault="004224AF" w:rsidP="004224AF"/>
          <w:p w14:paraId="51545575" w14:textId="77777777" w:rsidR="004224AF" w:rsidRDefault="004224AF" w:rsidP="004224AF"/>
          <w:p w14:paraId="010074A3" w14:textId="77777777" w:rsidR="004224AF" w:rsidRDefault="004224AF" w:rsidP="004224AF"/>
          <w:p w14:paraId="236C029C" w14:textId="77777777" w:rsidR="004224AF" w:rsidRDefault="004224AF" w:rsidP="004224AF"/>
          <w:p w14:paraId="0584FFA1" w14:textId="1E5FFA43" w:rsidR="004224AF" w:rsidRDefault="004224AF" w:rsidP="004224AF">
            <w:r w:rsidRPr="00494B7B">
              <w:rPr>
                <w:sz w:val="20"/>
                <w:szCs w:val="20"/>
              </w:rPr>
              <w:t>400</w:t>
            </w:r>
          </w:p>
        </w:tc>
        <w:tc>
          <w:tcPr>
            <w:tcW w:w="32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4F7863" w14:textId="77777777" w:rsidR="004224AF" w:rsidRPr="003961F6" w:rsidRDefault="004224AF" w:rsidP="004224AF">
            <w:pPr>
              <w:jc w:val="center"/>
              <w:rPr>
                <w:b/>
                <w:color w:val="000000" w:themeColor="text1"/>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CA50F2" w14:textId="77777777" w:rsidR="004224AF" w:rsidRDefault="004224AF" w:rsidP="004224AF">
            <w:pPr>
              <w:jc w:val="center"/>
              <w:rPr>
                <w:color w:val="000000" w:themeColor="text1"/>
                <w:sz w:val="20"/>
                <w:szCs w:val="20"/>
              </w:rPr>
            </w:pPr>
          </w:p>
        </w:tc>
      </w:tr>
      <w:tr w:rsidR="004224AF" w14:paraId="0CA36B20" w14:textId="77777777" w:rsidTr="00CE571A">
        <w:trPr>
          <w:trHeight w:val="2678"/>
          <w:jc w:val="center"/>
        </w:trPr>
        <w:tc>
          <w:tcPr>
            <w:tcW w:w="349" w:type="pct"/>
            <w:vMerge/>
            <w:shd w:val="clear" w:color="auto" w:fill="9CC2E5" w:themeFill="accent1" w:themeFillTint="99"/>
            <w:textDirection w:val="btLr"/>
            <w:tcFitText/>
          </w:tcPr>
          <w:p w14:paraId="7468DE8D" w14:textId="77777777" w:rsidR="004224AF" w:rsidRPr="00906FAA" w:rsidRDefault="004224AF" w:rsidP="004224AF">
            <w:pPr>
              <w:pStyle w:val="AralkYok"/>
              <w:ind w:left="473" w:right="113"/>
              <w:jc w:val="center"/>
            </w:pPr>
          </w:p>
        </w:tc>
        <w:tc>
          <w:tcPr>
            <w:tcW w:w="206" w:type="pct"/>
            <w:tcBorders>
              <w:top w:val="single" w:sz="4" w:space="0" w:color="auto"/>
              <w:left w:val="nil"/>
              <w:bottom w:val="single" w:sz="4" w:space="0" w:color="auto"/>
              <w:right w:val="single" w:sz="4" w:space="0" w:color="auto"/>
            </w:tcBorders>
            <w:shd w:val="clear" w:color="auto" w:fill="FFFFFF" w:themeFill="background1"/>
            <w:vAlign w:val="center"/>
          </w:tcPr>
          <w:p w14:paraId="762EB06B" w14:textId="77777777" w:rsidR="004224AF" w:rsidRPr="00DD6297" w:rsidRDefault="004224AF" w:rsidP="004224AF">
            <w:pPr>
              <w:pStyle w:val="AralkYok"/>
              <w:rPr>
                <w:rFonts w:cs="Calibri"/>
                <w:sz w:val="20"/>
                <w:szCs w:val="20"/>
              </w:rPr>
            </w:pPr>
            <w:r>
              <w:rPr>
                <w:rFonts w:cs="Calibri"/>
                <w:sz w:val="20"/>
                <w:szCs w:val="20"/>
              </w:rPr>
              <w:t>1.9</w:t>
            </w:r>
          </w:p>
        </w:tc>
        <w:tc>
          <w:tcPr>
            <w:tcW w:w="539" w:type="pct"/>
            <w:tcBorders>
              <w:top w:val="single" w:sz="4" w:space="0" w:color="auto"/>
              <w:left w:val="nil"/>
              <w:bottom w:val="single" w:sz="4" w:space="0" w:color="auto"/>
              <w:right w:val="single" w:sz="4" w:space="0" w:color="auto"/>
            </w:tcBorders>
            <w:shd w:val="clear" w:color="auto" w:fill="FFFFFF" w:themeFill="background1"/>
          </w:tcPr>
          <w:p w14:paraId="7832F9F8" w14:textId="77777777" w:rsidR="004224AF" w:rsidRPr="00DD6297" w:rsidRDefault="004224AF" w:rsidP="004224AF">
            <w:pPr>
              <w:jc w:val="center"/>
              <w:rPr>
                <w:b/>
                <w:color w:val="FF0000"/>
                <w:sz w:val="20"/>
                <w:szCs w:val="20"/>
              </w:rPr>
            </w:pPr>
          </w:p>
          <w:p w14:paraId="56AC9E19" w14:textId="77777777" w:rsidR="004224AF" w:rsidRDefault="004224AF" w:rsidP="004224AF">
            <w:pPr>
              <w:jc w:val="center"/>
              <w:rPr>
                <w:b/>
                <w:color w:val="FF0000"/>
                <w:sz w:val="20"/>
                <w:szCs w:val="20"/>
              </w:rPr>
            </w:pPr>
          </w:p>
          <w:p w14:paraId="3739FA6D" w14:textId="77777777" w:rsidR="004224AF" w:rsidRDefault="004224AF" w:rsidP="004224AF">
            <w:pPr>
              <w:jc w:val="center"/>
              <w:rPr>
                <w:b/>
                <w:color w:val="FF0000"/>
                <w:sz w:val="20"/>
                <w:szCs w:val="20"/>
              </w:rPr>
            </w:pPr>
          </w:p>
          <w:p w14:paraId="4648FD2A" w14:textId="77777777" w:rsidR="004224AF" w:rsidRPr="00E44B77" w:rsidRDefault="004224AF" w:rsidP="004224AF">
            <w:pPr>
              <w:jc w:val="center"/>
              <w:rPr>
                <w:b/>
                <w:color w:val="000000" w:themeColor="text1"/>
                <w:sz w:val="20"/>
                <w:szCs w:val="20"/>
              </w:rPr>
            </w:pPr>
          </w:p>
          <w:p w14:paraId="79251EBA" w14:textId="77777777" w:rsidR="004224AF" w:rsidRPr="00DD6297" w:rsidRDefault="004224AF" w:rsidP="004224AF">
            <w:pPr>
              <w:jc w:val="center"/>
              <w:rPr>
                <w:b/>
                <w:color w:val="FF0000"/>
                <w:sz w:val="20"/>
                <w:szCs w:val="20"/>
              </w:rPr>
            </w:pPr>
            <w:r w:rsidRPr="00E44B77">
              <w:rPr>
                <w:b/>
                <w:color w:val="000000" w:themeColor="text1"/>
                <w:sz w:val="20"/>
                <w:szCs w:val="20"/>
              </w:rPr>
              <w:t>SİBER ZORBALIK VE TEKNOLOJİNİN YANLIŞ KULLANIMI PANELİ DÜZENLENMESİ</w:t>
            </w:r>
          </w:p>
        </w:tc>
        <w:tc>
          <w:tcPr>
            <w:tcW w:w="1315" w:type="pct"/>
            <w:tcBorders>
              <w:top w:val="single" w:sz="4" w:space="0" w:color="auto"/>
              <w:left w:val="nil"/>
              <w:bottom w:val="single" w:sz="4" w:space="0" w:color="auto"/>
              <w:right w:val="single" w:sz="4" w:space="0" w:color="auto"/>
            </w:tcBorders>
            <w:shd w:val="clear" w:color="auto" w:fill="FFFFFF" w:themeFill="background1"/>
          </w:tcPr>
          <w:p w14:paraId="6F75B406" w14:textId="77777777" w:rsidR="004224AF" w:rsidRDefault="004224AF" w:rsidP="004224AF">
            <w:pPr>
              <w:rPr>
                <w:color w:val="000000"/>
                <w:sz w:val="20"/>
                <w:szCs w:val="20"/>
              </w:rPr>
            </w:pPr>
          </w:p>
          <w:p w14:paraId="11883A20" w14:textId="77777777" w:rsidR="004224AF" w:rsidRDefault="004224AF" w:rsidP="004224AF">
            <w:pPr>
              <w:rPr>
                <w:color w:val="000000"/>
                <w:sz w:val="20"/>
                <w:szCs w:val="20"/>
              </w:rPr>
            </w:pPr>
          </w:p>
          <w:p w14:paraId="322A9F7D" w14:textId="77777777" w:rsidR="004224AF" w:rsidRDefault="004224AF" w:rsidP="004224AF">
            <w:pPr>
              <w:rPr>
                <w:color w:val="000000"/>
                <w:sz w:val="20"/>
                <w:szCs w:val="20"/>
              </w:rPr>
            </w:pPr>
          </w:p>
          <w:p w14:paraId="575BA42C" w14:textId="693724B4" w:rsidR="004224AF" w:rsidRPr="00DD6297" w:rsidRDefault="004224AF" w:rsidP="004224AF">
            <w:pPr>
              <w:rPr>
                <w:color w:val="000000"/>
                <w:sz w:val="20"/>
                <w:szCs w:val="20"/>
              </w:rPr>
            </w:pPr>
            <w:r w:rsidRPr="00DD6297">
              <w:rPr>
                <w:color w:val="000000"/>
                <w:sz w:val="20"/>
                <w:szCs w:val="20"/>
              </w:rPr>
              <w:t xml:space="preserve">İlçe Milli Eğitim Müdürlüğünce tespit edilen </w:t>
            </w:r>
            <w:r>
              <w:rPr>
                <w:color w:val="000000"/>
                <w:sz w:val="20"/>
                <w:szCs w:val="20"/>
              </w:rPr>
              <w:t>30</w:t>
            </w:r>
            <w:r w:rsidRPr="00DD6297">
              <w:rPr>
                <w:color w:val="000000"/>
                <w:sz w:val="20"/>
                <w:szCs w:val="20"/>
              </w:rPr>
              <w:t xml:space="preserve"> okulla gerçekleştirilecek olan projede toplamda 1000 öğrenci </w:t>
            </w:r>
            <w:proofErr w:type="gramStart"/>
            <w:r w:rsidRPr="00DD6297">
              <w:rPr>
                <w:color w:val="000000"/>
                <w:sz w:val="20"/>
                <w:szCs w:val="20"/>
              </w:rPr>
              <w:t>ve  veliye</w:t>
            </w:r>
            <w:proofErr w:type="gramEnd"/>
            <w:r w:rsidRPr="00DD6297">
              <w:rPr>
                <w:color w:val="000000"/>
                <w:sz w:val="20"/>
                <w:szCs w:val="20"/>
              </w:rPr>
              <w:t xml:space="preserve"> yönelik olarak İlçe Sosyal Hizmetler Müdürlüğü, Siber Suçlarla Mücadele Şube Müdürlüğü</w:t>
            </w:r>
            <w:r>
              <w:rPr>
                <w:color w:val="000000"/>
                <w:sz w:val="20"/>
                <w:szCs w:val="20"/>
              </w:rPr>
              <w:t xml:space="preserve"> </w:t>
            </w:r>
            <w:r w:rsidRPr="00DD6297">
              <w:rPr>
                <w:color w:val="000000"/>
                <w:sz w:val="20"/>
                <w:szCs w:val="20"/>
              </w:rPr>
              <w:t>ve Tarsus Üniversitesi tarafından paneller düzenlenecektir.</w:t>
            </w:r>
          </w:p>
        </w:tc>
        <w:tc>
          <w:tcPr>
            <w:tcW w:w="526" w:type="pct"/>
            <w:tcBorders>
              <w:top w:val="single" w:sz="4" w:space="0" w:color="auto"/>
              <w:left w:val="nil"/>
              <w:bottom w:val="single" w:sz="4" w:space="0" w:color="auto"/>
              <w:right w:val="single" w:sz="4" w:space="0" w:color="auto"/>
            </w:tcBorders>
            <w:shd w:val="clear" w:color="auto" w:fill="FFFFFF" w:themeFill="background1"/>
          </w:tcPr>
          <w:p w14:paraId="71B6231E" w14:textId="77777777" w:rsidR="004224AF" w:rsidRDefault="004224AF" w:rsidP="004224AF">
            <w:pPr>
              <w:ind w:left="360"/>
              <w:rPr>
                <w:color w:val="000000"/>
                <w:sz w:val="20"/>
                <w:szCs w:val="20"/>
              </w:rPr>
            </w:pPr>
          </w:p>
          <w:p w14:paraId="736E2EC1" w14:textId="77777777" w:rsidR="004224AF" w:rsidRDefault="004224AF" w:rsidP="004224AF">
            <w:pPr>
              <w:ind w:left="360"/>
              <w:rPr>
                <w:color w:val="000000"/>
                <w:sz w:val="20"/>
                <w:szCs w:val="20"/>
              </w:rPr>
            </w:pPr>
          </w:p>
          <w:p w14:paraId="6504A1DD" w14:textId="77777777" w:rsidR="004224AF" w:rsidRPr="00DD6297" w:rsidRDefault="004224AF" w:rsidP="004224AF">
            <w:pPr>
              <w:ind w:left="360"/>
              <w:rPr>
                <w:color w:val="000000"/>
                <w:sz w:val="20"/>
                <w:szCs w:val="20"/>
              </w:rPr>
            </w:pPr>
          </w:p>
          <w:p w14:paraId="7DC28FF2" w14:textId="77777777" w:rsidR="004224AF" w:rsidRPr="00DD6297" w:rsidRDefault="004224AF" w:rsidP="004224AF">
            <w:pPr>
              <w:numPr>
                <w:ilvl w:val="0"/>
                <w:numId w:val="3"/>
              </w:numPr>
              <w:spacing w:after="200" w:line="276" w:lineRule="auto"/>
              <w:ind w:left="351"/>
              <w:rPr>
                <w:color w:val="000000"/>
                <w:sz w:val="20"/>
                <w:szCs w:val="20"/>
              </w:rPr>
            </w:pPr>
            <w:r w:rsidRPr="00DD6297">
              <w:rPr>
                <w:color w:val="000000"/>
                <w:sz w:val="20"/>
                <w:szCs w:val="20"/>
              </w:rPr>
              <w:t xml:space="preserve">İlçe Sosyal Hizmetler Müdürlüğü                    </w:t>
            </w:r>
          </w:p>
        </w:tc>
        <w:tc>
          <w:tcPr>
            <w:tcW w:w="569" w:type="pct"/>
            <w:tcBorders>
              <w:top w:val="single" w:sz="4" w:space="0" w:color="auto"/>
              <w:left w:val="single" w:sz="4" w:space="0" w:color="auto"/>
              <w:bottom w:val="single" w:sz="4" w:space="0" w:color="auto"/>
              <w:right w:val="single" w:sz="4" w:space="0" w:color="auto"/>
            </w:tcBorders>
            <w:shd w:val="clear" w:color="auto" w:fill="FFFFFF" w:themeFill="background1"/>
          </w:tcPr>
          <w:p w14:paraId="2C193000" w14:textId="77777777" w:rsidR="004224AF" w:rsidRDefault="004224AF" w:rsidP="004224AF">
            <w:pPr>
              <w:rPr>
                <w:color w:val="000000"/>
                <w:sz w:val="20"/>
                <w:szCs w:val="20"/>
              </w:rPr>
            </w:pPr>
          </w:p>
          <w:p w14:paraId="0222FBED" w14:textId="77777777" w:rsidR="004224AF" w:rsidRPr="00DD6297" w:rsidRDefault="004224AF" w:rsidP="004224AF">
            <w:pPr>
              <w:rPr>
                <w:color w:val="000000"/>
                <w:sz w:val="20"/>
                <w:szCs w:val="20"/>
              </w:rPr>
            </w:pPr>
          </w:p>
          <w:p w14:paraId="5D23D3FB" w14:textId="77777777" w:rsidR="004224AF" w:rsidRDefault="004224AF" w:rsidP="004224AF">
            <w:pPr>
              <w:numPr>
                <w:ilvl w:val="0"/>
                <w:numId w:val="3"/>
              </w:numPr>
              <w:spacing w:after="200" w:line="276" w:lineRule="auto"/>
              <w:ind w:left="222" w:hanging="222"/>
              <w:rPr>
                <w:color w:val="000000"/>
                <w:sz w:val="20"/>
                <w:szCs w:val="20"/>
              </w:rPr>
            </w:pPr>
            <w:r w:rsidRPr="00DD6297">
              <w:rPr>
                <w:color w:val="000000"/>
                <w:sz w:val="20"/>
                <w:szCs w:val="20"/>
              </w:rPr>
              <w:t xml:space="preserve">Tarsus Üniversitesi </w:t>
            </w:r>
          </w:p>
          <w:p w14:paraId="13277423" w14:textId="3FD4D573" w:rsidR="004224AF" w:rsidRPr="00DD6297" w:rsidRDefault="004224AF" w:rsidP="004224AF">
            <w:pPr>
              <w:numPr>
                <w:ilvl w:val="0"/>
                <w:numId w:val="3"/>
              </w:numPr>
              <w:spacing w:after="200" w:line="276" w:lineRule="auto"/>
              <w:ind w:left="222" w:hanging="222"/>
              <w:rPr>
                <w:color w:val="000000"/>
                <w:sz w:val="20"/>
                <w:szCs w:val="20"/>
              </w:rPr>
            </w:pPr>
            <w:r w:rsidRPr="005D1988">
              <w:rPr>
                <w:color w:val="000000"/>
                <w:sz w:val="20"/>
                <w:szCs w:val="20"/>
              </w:rPr>
              <w:t xml:space="preserve">  İlçe Milli Eğitim Müdürlüğü   </w:t>
            </w:r>
          </w:p>
        </w:tc>
        <w:tc>
          <w:tcPr>
            <w:tcW w:w="382" w:type="pct"/>
            <w:tcBorders>
              <w:top w:val="single" w:sz="4" w:space="0" w:color="auto"/>
            </w:tcBorders>
            <w:shd w:val="clear" w:color="auto" w:fill="E7E6E6" w:themeFill="background2"/>
            <w:vAlign w:val="center"/>
          </w:tcPr>
          <w:p w14:paraId="6FD8DE0D" w14:textId="01054219" w:rsidR="004224AF" w:rsidRPr="00776982" w:rsidRDefault="009F507A" w:rsidP="004224AF">
            <w:pPr>
              <w:pStyle w:val="AralkYok"/>
              <w:jc w:val="center"/>
              <w:rPr>
                <w:rFonts w:cs="Calibri"/>
                <w:color w:val="000000"/>
                <w:sz w:val="20"/>
                <w:szCs w:val="20"/>
              </w:rPr>
            </w:pPr>
            <w:r>
              <w:rPr>
                <w:rFonts w:cs="Calibri"/>
                <w:color w:val="000000"/>
                <w:sz w:val="20"/>
                <w:szCs w:val="20"/>
              </w:rPr>
              <w:t>01.03.2023</w:t>
            </w:r>
          </w:p>
          <w:p w14:paraId="262BC54D" w14:textId="2B769BF2" w:rsidR="004224AF" w:rsidRPr="00776982" w:rsidRDefault="004224AF" w:rsidP="004224AF">
            <w:pPr>
              <w:rPr>
                <w:sz w:val="20"/>
                <w:szCs w:val="20"/>
              </w:rPr>
            </w:pPr>
            <w:r>
              <w:rPr>
                <w:rFonts w:cs="Calibri"/>
                <w:color w:val="000000"/>
                <w:sz w:val="20"/>
                <w:szCs w:val="20"/>
              </w:rPr>
              <w:t xml:space="preserve"> </w:t>
            </w:r>
            <w:r w:rsidRPr="00776982">
              <w:rPr>
                <w:rFonts w:cs="Calibri"/>
                <w:color w:val="000000"/>
                <w:sz w:val="20"/>
                <w:szCs w:val="20"/>
              </w:rPr>
              <w:t>31.12.2023</w:t>
            </w:r>
          </w:p>
        </w:tc>
        <w:tc>
          <w:tcPr>
            <w:tcW w:w="397" w:type="pct"/>
            <w:tcBorders>
              <w:top w:val="single" w:sz="4" w:space="0" w:color="auto"/>
            </w:tcBorders>
            <w:shd w:val="clear" w:color="auto" w:fill="E7E6E6" w:themeFill="background2"/>
          </w:tcPr>
          <w:p w14:paraId="1E4963AC" w14:textId="77777777" w:rsidR="004224AF" w:rsidRPr="00776982" w:rsidRDefault="004224AF" w:rsidP="004224AF">
            <w:pPr>
              <w:pStyle w:val="AralkYok"/>
              <w:jc w:val="center"/>
              <w:rPr>
                <w:color w:val="000000"/>
                <w:sz w:val="20"/>
                <w:szCs w:val="20"/>
              </w:rPr>
            </w:pPr>
          </w:p>
          <w:p w14:paraId="00818D10" w14:textId="77777777" w:rsidR="004224AF" w:rsidRPr="00776982" w:rsidRDefault="004224AF" w:rsidP="004224AF">
            <w:pPr>
              <w:pStyle w:val="AralkYok"/>
              <w:jc w:val="center"/>
              <w:rPr>
                <w:color w:val="000000"/>
                <w:sz w:val="20"/>
                <w:szCs w:val="20"/>
              </w:rPr>
            </w:pPr>
          </w:p>
          <w:p w14:paraId="050D4E8C" w14:textId="77777777" w:rsidR="004224AF" w:rsidRPr="00776982" w:rsidRDefault="004224AF" w:rsidP="004224AF">
            <w:pPr>
              <w:pStyle w:val="AralkYok"/>
              <w:jc w:val="center"/>
              <w:rPr>
                <w:color w:val="000000"/>
                <w:sz w:val="20"/>
                <w:szCs w:val="20"/>
              </w:rPr>
            </w:pPr>
          </w:p>
          <w:p w14:paraId="1900FAC4" w14:textId="77777777" w:rsidR="004224AF" w:rsidRDefault="004224AF" w:rsidP="004224AF">
            <w:pPr>
              <w:jc w:val="center"/>
              <w:rPr>
                <w:color w:val="000000"/>
                <w:sz w:val="20"/>
                <w:szCs w:val="20"/>
              </w:rPr>
            </w:pPr>
          </w:p>
          <w:p w14:paraId="1AA24E09" w14:textId="77777777" w:rsidR="004224AF" w:rsidRDefault="004224AF" w:rsidP="004224AF">
            <w:pPr>
              <w:jc w:val="center"/>
              <w:rPr>
                <w:color w:val="000000"/>
                <w:sz w:val="20"/>
                <w:szCs w:val="20"/>
              </w:rPr>
            </w:pPr>
          </w:p>
          <w:p w14:paraId="74C3430A" w14:textId="77777777" w:rsidR="004224AF" w:rsidRDefault="004224AF" w:rsidP="004224AF">
            <w:pPr>
              <w:jc w:val="center"/>
              <w:rPr>
                <w:color w:val="000000"/>
                <w:sz w:val="20"/>
                <w:szCs w:val="20"/>
              </w:rPr>
            </w:pPr>
          </w:p>
          <w:p w14:paraId="3764C040" w14:textId="5F986764" w:rsidR="004224AF" w:rsidRPr="00776982" w:rsidRDefault="004224AF" w:rsidP="004224AF">
            <w:pPr>
              <w:jc w:val="center"/>
              <w:rPr>
                <w:color w:val="000000" w:themeColor="text1"/>
                <w:sz w:val="20"/>
                <w:szCs w:val="20"/>
              </w:rPr>
            </w:pPr>
            <w:r w:rsidRPr="00776982">
              <w:rPr>
                <w:color w:val="000000"/>
                <w:sz w:val="20"/>
                <w:szCs w:val="20"/>
              </w:rPr>
              <w:t>1000</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tcPr>
          <w:p w14:paraId="23008348" w14:textId="6534CDFA" w:rsidR="004224AF" w:rsidRPr="003961F6" w:rsidRDefault="004224AF" w:rsidP="004224AF">
            <w:pPr>
              <w:pStyle w:val="AralkYok"/>
              <w:tabs>
                <w:tab w:val="left" w:pos="240"/>
                <w:tab w:val="center" w:pos="418"/>
              </w:tabs>
              <w:rPr>
                <w:rFonts w:cs="Calibri"/>
                <w:b/>
                <w:color w:val="000000" w:themeColor="text1"/>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tcPr>
          <w:p w14:paraId="65B93141" w14:textId="01EFBD10" w:rsidR="004224AF" w:rsidRPr="003961F6" w:rsidRDefault="004224AF" w:rsidP="004224AF">
            <w:pPr>
              <w:tabs>
                <w:tab w:val="left" w:pos="285"/>
                <w:tab w:val="center" w:pos="528"/>
              </w:tabs>
              <w:rPr>
                <w:color w:val="000000" w:themeColor="text1"/>
                <w:sz w:val="20"/>
                <w:szCs w:val="20"/>
              </w:rPr>
            </w:pPr>
          </w:p>
        </w:tc>
      </w:tr>
      <w:tr w:rsidR="0087661E" w14:paraId="7662D6C1" w14:textId="77777777" w:rsidTr="00CE571A">
        <w:trPr>
          <w:trHeight w:val="1969"/>
          <w:jc w:val="center"/>
        </w:trPr>
        <w:tc>
          <w:tcPr>
            <w:tcW w:w="349" w:type="pct"/>
            <w:vMerge w:val="restart"/>
            <w:shd w:val="clear" w:color="auto" w:fill="9CC2E5" w:themeFill="accent1" w:themeFillTint="99"/>
            <w:textDirection w:val="btLr"/>
            <w:tcFitText/>
          </w:tcPr>
          <w:p w14:paraId="1A544969" w14:textId="4DE19FEC" w:rsidR="0087661E" w:rsidRPr="002F1953" w:rsidRDefault="002F1953" w:rsidP="0087661E">
            <w:pPr>
              <w:pStyle w:val="AralkYok"/>
              <w:ind w:left="473" w:right="113"/>
              <w:jc w:val="center"/>
              <w:rPr>
                <w:sz w:val="28"/>
                <w:szCs w:val="28"/>
              </w:rPr>
            </w:pPr>
            <w:r w:rsidRPr="002F1953">
              <w:rPr>
                <w:b/>
                <w:color w:val="FF0000"/>
                <w:sz w:val="28"/>
                <w:szCs w:val="28"/>
              </w:rPr>
              <w:lastRenderedPageBreak/>
              <w:t xml:space="preserve"> </w:t>
            </w:r>
            <w:r w:rsidR="0087661E" w:rsidRPr="002F1953">
              <w:rPr>
                <w:b/>
                <w:color w:val="FF0000"/>
                <w:sz w:val="28"/>
                <w:szCs w:val="28"/>
              </w:rPr>
              <w:t>1. EĞİTİM FAALİYETLERİ</w:t>
            </w:r>
          </w:p>
        </w:tc>
        <w:tc>
          <w:tcPr>
            <w:tcW w:w="206" w:type="pct"/>
            <w:tcBorders>
              <w:top w:val="single" w:sz="4" w:space="0" w:color="auto"/>
              <w:left w:val="nil"/>
              <w:bottom w:val="single" w:sz="4" w:space="0" w:color="auto"/>
              <w:right w:val="single" w:sz="4" w:space="0" w:color="auto"/>
            </w:tcBorders>
            <w:shd w:val="clear" w:color="auto" w:fill="FFFFFF" w:themeFill="background1"/>
            <w:vAlign w:val="center"/>
          </w:tcPr>
          <w:p w14:paraId="2E90EDF4" w14:textId="3E6E3882" w:rsidR="0087661E" w:rsidRDefault="0087661E" w:rsidP="004224AF">
            <w:pPr>
              <w:pStyle w:val="AralkYok"/>
              <w:rPr>
                <w:rFonts w:cs="Calibri"/>
                <w:sz w:val="20"/>
                <w:szCs w:val="20"/>
              </w:rPr>
            </w:pPr>
            <w:r>
              <w:rPr>
                <w:rFonts w:cs="Calibri"/>
                <w:sz w:val="20"/>
                <w:szCs w:val="20"/>
              </w:rPr>
              <w:t>1.10</w:t>
            </w:r>
          </w:p>
        </w:tc>
        <w:tc>
          <w:tcPr>
            <w:tcW w:w="539" w:type="pct"/>
            <w:tcBorders>
              <w:top w:val="single" w:sz="4" w:space="0" w:color="auto"/>
              <w:left w:val="nil"/>
              <w:bottom w:val="single" w:sz="4" w:space="0" w:color="auto"/>
              <w:right w:val="single" w:sz="4" w:space="0" w:color="auto"/>
            </w:tcBorders>
            <w:shd w:val="clear" w:color="auto" w:fill="FFFFFF" w:themeFill="background1"/>
          </w:tcPr>
          <w:p w14:paraId="0645E3ED" w14:textId="77777777" w:rsidR="0087661E" w:rsidRDefault="0087661E" w:rsidP="004224AF">
            <w:pPr>
              <w:jc w:val="center"/>
              <w:rPr>
                <w:b/>
                <w:color w:val="FF0000"/>
                <w:sz w:val="20"/>
                <w:szCs w:val="20"/>
              </w:rPr>
            </w:pPr>
          </w:p>
          <w:p w14:paraId="063E6F77" w14:textId="77777777" w:rsidR="0087661E" w:rsidRDefault="0087661E" w:rsidP="004224AF">
            <w:pPr>
              <w:jc w:val="center"/>
              <w:rPr>
                <w:b/>
                <w:color w:val="FF0000"/>
                <w:sz w:val="20"/>
                <w:szCs w:val="20"/>
              </w:rPr>
            </w:pPr>
          </w:p>
          <w:p w14:paraId="3DD7D5B2" w14:textId="77777777" w:rsidR="0087661E" w:rsidRDefault="0087661E" w:rsidP="004224AF">
            <w:pPr>
              <w:jc w:val="center"/>
              <w:rPr>
                <w:b/>
                <w:color w:val="FF0000"/>
                <w:sz w:val="20"/>
                <w:szCs w:val="20"/>
              </w:rPr>
            </w:pPr>
          </w:p>
          <w:p w14:paraId="090574F2" w14:textId="27994424" w:rsidR="0087661E" w:rsidRPr="009C3BD4" w:rsidRDefault="0087661E" w:rsidP="004224AF">
            <w:pPr>
              <w:jc w:val="center"/>
              <w:rPr>
                <w:b/>
                <w:color w:val="FF0000"/>
                <w:sz w:val="20"/>
                <w:szCs w:val="20"/>
              </w:rPr>
            </w:pPr>
            <w:r w:rsidRPr="009C3BD4">
              <w:rPr>
                <w:b/>
                <w:color w:val="000000" w:themeColor="text1"/>
                <w:sz w:val="20"/>
                <w:szCs w:val="20"/>
              </w:rPr>
              <w:t>GÖNÜLLÜ OLUYORUM</w:t>
            </w:r>
          </w:p>
        </w:tc>
        <w:tc>
          <w:tcPr>
            <w:tcW w:w="1315" w:type="pct"/>
            <w:tcBorders>
              <w:top w:val="single" w:sz="4" w:space="0" w:color="auto"/>
              <w:left w:val="nil"/>
              <w:bottom w:val="single" w:sz="4" w:space="0" w:color="auto"/>
              <w:right w:val="single" w:sz="4" w:space="0" w:color="auto"/>
            </w:tcBorders>
            <w:shd w:val="clear" w:color="auto" w:fill="FFFFFF" w:themeFill="background1"/>
          </w:tcPr>
          <w:p w14:paraId="21C5D4D4" w14:textId="77777777" w:rsidR="0087661E" w:rsidRDefault="0087661E" w:rsidP="004224AF">
            <w:pPr>
              <w:rPr>
                <w:color w:val="000000"/>
                <w:sz w:val="20"/>
                <w:szCs w:val="20"/>
              </w:rPr>
            </w:pPr>
          </w:p>
          <w:p w14:paraId="31643072" w14:textId="6CF72272" w:rsidR="0087661E" w:rsidRDefault="0087661E" w:rsidP="004224AF">
            <w:pPr>
              <w:rPr>
                <w:color w:val="000000"/>
                <w:sz w:val="20"/>
                <w:szCs w:val="20"/>
              </w:rPr>
            </w:pPr>
            <w:r w:rsidRPr="004E1FC3">
              <w:rPr>
                <w:color w:val="000000"/>
                <w:sz w:val="20"/>
                <w:szCs w:val="20"/>
              </w:rPr>
              <w:t xml:space="preserve">İlçe Milli Eğitim Müdürlüğünce </w:t>
            </w:r>
            <w:r>
              <w:rPr>
                <w:color w:val="000000"/>
                <w:sz w:val="20"/>
                <w:szCs w:val="20"/>
              </w:rPr>
              <w:t xml:space="preserve">belirlenen </w:t>
            </w:r>
            <w:r w:rsidRPr="004E1FC3">
              <w:rPr>
                <w:color w:val="000000"/>
                <w:sz w:val="20"/>
                <w:szCs w:val="20"/>
              </w:rPr>
              <w:t>30 okul</w:t>
            </w:r>
            <w:r>
              <w:rPr>
                <w:color w:val="000000"/>
                <w:sz w:val="20"/>
                <w:szCs w:val="20"/>
              </w:rPr>
              <w:t xml:space="preserve">da ayda 4 okul </w:t>
            </w:r>
            <w:r w:rsidRPr="004E1FC3">
              <w:rPr>
                <w:color w:val="000000"/>
                <w:sz w:val="20"/>
                <w:szCs w:val="20"/>
              </w:rPr>
              <w:t xml:space="preserve"> </w:t>
            </w:r>
            <w:r w:rsidRPr="009C3BD4">
              <w:rPr>
                <w:color w:val="000000"/>
                <w:sz w:val="20"/>
                <w:szCs w:val="20"/>
              </w:rPr>
              <w:t xml:space="preserve">Yeşilay, Kızılay, AFAD </w:t>
            </w:r>
            <w:proofErr w:type="spellStart"/>
            <w:r w:rsidRPr="009C3BD4">
              <w:rPr>
                <w:color w:val="000000"/>
                <w:sz w:val="20"/>
                <w:szCs w:val="20"/>
              </w:rPr>
              <w:t>vb</w:t>
            </w:r>
            <w:proofErr w:type="spellEnd"/>
            <w:r>
              <w:rPr>
                <w:color w:val="000000"/>
                <w:sz w:val="20"/>
                <w:szCs w:val="20"/>
              </w:rPr>
              <w:t xml:space="preserve"> gibi </w:t>
            </w:r>
            <w:r w:rsidRPr="009C3BD4">
              <w:rPr>
                <w:color w:val="000000"/>
                <w:sz w:val="20"/>
                <w:szCs w:val="20"/>
              </w:rPr>
              <w:t xml:space="preserve"> sivil toplum kuruluşları</w:t>
            </w:r>
            <w:r>
              <w:rPr>
                <w:color w:val="000000"/>
                <w:sz w:val="20"/>
                <w:szCs w:val="20"/>
              </w:rPr>
              <w:t xml:space="preserve"> tarafından ziyaret edilmesi</w:t>
            </w:r>
            <w:r w:rsidRPr="009C3BD4">
              <w:rPr>
                <w:color w:val="000000"/>
                <w:sz w:val="20"/>
                <w:szCs w:val="20"/>
              </w:rPr>
              <w:t xml:space="preserve"> sağlanarak öğrencilere gönüllülük eğitimleri verilecek</w:t>
            </w:r>
            <w:r>
              <w:rPr>
                <w:color w:val="000000"/>
                <w:sz w:val="20"/>
                <w:szCs w:val="20"/>
              </w:rPr>
              <w:t>tir</w:t>
            </w:r>
            <w:proofErr w:type="gramStart"/>
            <w:r>
              <w:rPr>
                <w:color w:val="000000"/>
                <w:sz w:val="20"/>
                <w:szCs w:val="20"/>
              </w:rPr>
              <w:t>.</w:t>
            </w:r>
            <w:r w:rsidRPr="009C3BD4">
              <w:rPr>
                <w:color w:val="000000"/>
                <w:sz w:val="20"/>
                <w:szCs w:val="20"/>
              </w:rPr>
              <w:t>.</w:t>
            </w:r>
            <w:proofErr w:type="gramEnd"/>
            <w:r w:rsidRPr="009C3BD4">
              <w:rPr>
                <w:color w:val="000000"/>
                <w:sz w:val="20"/>
                <w:szCs w:val="20"/>
              </w:rPr>
              <w:t xml:space="preserve"> Böylece öğrencilerde yardımlaşma, dayanışma ve faydalı olma bilinci oluşturulacak</w:t>
            </w:r>
            <w:r>
              <w:rPr>
                <w:color w:val="000000"/>
                <w:sz w:val="20"/>
                <w:szCs w:val="20"/>
              </w:rPr>
              <w:t>tır.</w:t>
            </w:r>
          </w:p>
        </w:tc>
        <w:tc>
          <w:tcPr>
            <w:tcW w:w="526" w:type="pct"/>
            <w:tcBorders>
              <w:top w:val="single" w:sz="4" w:space="0" w:color="auto"/>
              <w:left w:val="nil"/>
              <w:bottom w:val="single" w:sz="4" w:space="0" w:color="auto"/>
              <w:right w:val="single" w:sz="4" w:space="0" w:color="auto"/>
            </w:tcBorders>
            <w:shd w:val="clear" w:color="auto" w:fill="FFFFFF" w:themeFill="background1"/>
          </w:tcPr>
          <w:p w14:paraId="77E65BC1" w14:textId="77777777" w:rsidR="0087661E" w:rsidRPr="009C3BD4" w:rsidRDefault="0087661E" w:rsidP="004224AF">
            <w:pPr>
              <w:rPr>
                <w:color w:val="000000"/>
                <w:sz w:val="20"/>
                <w:szCs w:val="20"/>
              </w:rPr>
            </w:pPr>
          </w:p>
          <w:p w14:paraId="11AFB21F" w14:textId="77777777" w:rsidR="0087661E" w:rsidRPr="009C3BD4" w:rsidRDefault="0087661E" w:rsidP="004224AF">
            <w:pPr>
              <w:rPr>
                <w:color w:val="000000"/>
                <w:sz w:val="20"/>
                <w:szCs w:val="20"/>
              </w:rPr>
            </w:pPr>
          </w:p>
          <w:p w14:paraId="6BA358A8" w14:textId="705F438F" w:rsidR="0087661E" w:rsidRPr="009C3BD4" w:rsidRDefault="0087661E" w:rsidP="00B34E12">
            <w:pPr>
              <w:pStyle w:val="ListeParagraf"/>
              <w:numPr>
                <w:ilvl w:val="0"/>
                <w:numId w:val="49"/>
              </w:numPr>
              <w:rPr>
                <w:color w:val="000000"/>
                <w:sz w:val="20"/>
                <w:szCs w:val="20"/>
              </w:rPr>
            </w:pPr>
            <w:r w:rsidRPr="009C3BD4">
              <w:rPr>
                <w:color w:val="000000"/>
                <w:sz w:val="20"/>
                <w:szCs w:val="20"/>
              </w:rPr>
              <w:t>İlçe Milli Eğitim Müdürlüğü</w:t>
            </w:r>
          </w:p>
        </w:tc>
        <w:tc>
          <w:tcPr>
            <w:tcW w:w="569" w:type="pct"/>
            <w:tcBorders>
              <w:top w:val="single" w:sz="4" w:space="0" w:color="auto"/>
              <w:left w:val="single" w:sz="4" w:space="0" w:color="auto"/>
              <w:bottom w:val="single" w:sz="4" w:space="0" w:color="auto"/>
              <w:right w:val="single" w:sz="4" w:space="0" w:color="auto"/>
            </w:tcBorders>
            <w:shd w:val="clear" w:color="auto" w:fill="FFFFFF" w:themeFill="background1"/>
          </w:tcPr>
          <w:p w14:paraId="66A6BED0" w14:textId="77777777" w:rsidR="0087661E" w:rsidRPr="009C3BD4" w:rsidRDefault="0087661E" w:rsidP="004224AF">
            <w:pPr>
              <w:rPr>
                <w:color w:val="000000"/>
                <w:sz w:val="20"/>
                <w:szCs w:val="20"/>
              </w:rPr>
            </w:pPr>
          </w:p>
          <w:p w14:paraId="63287E9A" w14:textId="77777777" w:rsidR="0087661E" w:rsidRPr="009C3BD4" w:rsidRDefault="0087661E" w:rsidP="004224AF">
            <w:pPr>
              <w:rPr>
                <w:color w:val="000000"/>
                <w:sz w:val="20"/>
                <w:szCs w:val="20"/>
              </w:rPr>
            </w:pPr>
          </w:p>
          <w:p w14:paraId="11A792F1" w14:textId="77777777" w:rsidR="0087661E" w:rsidRDefault="0087661E" w:rsidP="00B34E12">
            <w:pPr>
              <w:pStyle w:val="ListeParagraf"/>
              <w:numPr>
                <w:ilvl w:val="0"/>
                <w:numId w:val="49"/>
              </w:numPr>
              <w:rPr>
                <w:color w:val="000000"/>
                <w:sz w:val="20"/>
                <w:szCs w:val="20"/>
              </w:rPr>
            </w:pPr>
            <w:proofErr w:type="spellStart"/>
            <w:r w:rsidRPr="009C3BD4">
              <w:rPr>
                <w:color w:val="000000"/>
                <w:sz w:val="20"/>
                <w:szCs w:val="20"/>
              </w:rPr>
              <w:t>Afad</w:t>
            </w:r>
            <w:proofErr w:type="spellEnd"/>
            <w:r w:rsidRPr="009C3BD4">
              <w:rPr>
                <w:color w:val="000000"/>
                <w:sz w:val="20"/>
                <w:szCs w:val="20"/>
              </w:rPr>
              <w:t xml:space="preserve">   </w:t>
            </w:r>
          </w:p>
          <w:p w14:paraId="0D1C924A" w14:textId="4975CB9C" w:rsidR="0087661E" w:rsidRDefault="0087661E" w:rsidP="00B34E12">
            <w:pPr>
              <w:pStyle w:val="ListeParagraf"/>
              <w:numPr>
                <w:ilvl w:val="0"/>
                <w:numId w:val="49"/>
              </w:numPr>
              <w:rPr>
                <w:color w:val="000000"/>
                <w:sz w:val="20"/>
                <w:szCs w:val="20"/>
              </w:rPr>
            </w:pPr>
            <w:r>
              <w:rPr>
                <w:color w:val="000000"/>
                <w:sz w:val="20"/>
                <w:szCs w:val="20"/>
              </w:rPr>
              <w:t>Yeşilay</w:t>
            </w:r>
          </w:p>
          <w:p w14:paraId="5128C491" w14:textId="5244B637" w:rsidR="0087661E" w:rsidRPr="009C3BD4" w:rsidRDefault="0087661E" w:rsidP="00B34E12">
            <w:pPr>
              <w:pStyle w:val="ListeParagraf"/>
              <w:numPr>
                <w:ilvl w:val="0"/>
                <w:numId w:val="49"/>
              </w:numPr>
              <w:rPr>
                <w:color w:val="000000"/>
                <w:sz w:val="20"/>
                <w:szCs w:val="20"/>
              </w:rPr>
            </w:pPr>
            <w:r w:rsidRPr="009C3BD4">
              <w:rPr>
                <w:color w:val="000000"/>
                <w:sz w:val="20"/>
                <w:szCs w:val="20"/>
              </w:rPr>
              <w:t xml:space="preserve">Kızılay                                                                 </w:t>
            </w:r>
          </w:p>
          <w:p w14:paraId="2409D9AD" w14:textId="77777777" w:rsidR="0087661E" w:rsidRPr="009C3BD4" w:rsidRDefault="0087661E" w:rsidP="004224AF">
            <w:pPr>
              <w:rPr>
                <w:color w:val="000000"/>
                <w:sz w:val="20"/>
                <w:szCs w:val="20"/>
              </w:rPr>
            </w:pPr>
          </w:p>
          <w:p w14:paraId="748D1DAA" w14:textId="77777777" w:rsidR="0087661E" w:rsidRDefault="0087661E" w:rsidP="004224AF">
            <w:pPr>
              <w:rPr>
                <w:color w:val="000000"/>
                <w:sz w:val="20"/>
                <w:szCs w:val="20"/>
              </w:rPr>
            </w:pPr>
          </w:p>
        </w:tc>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tcPr>
          <w:p w14:paraId="3BB33E70" w14:textId="77777777" w:rsidR="0087661E" w:rsidRDefault="0087661E" w:rsidP="004224AF">
            <w:pPr>
              <w:rPr>
                <w:sz w:val="20"/>
                <w:szCs w:val="20"/>
              </w:rPr>
            </w:pPr>
          </w:p>
          <w:p w14:paraId="51A092A5" w14:textId="77777777" w:rsidR="0087661E" w:rsidRDefault="0087661E" w:rsidP="004224AF">
            <w:pPr>
              <w:rPr>
                <w:sz w:val="20"/>
                <w:szCs w:val="20"/>
              </w:rPr>
            </w:pPr>
          </w:p>
          <w:p w14:paraId="0BC1896C" w14:textId="4DF6E5E4" w:rsidR="0087661E" w:rsidRPr="009C3BD4" w:rsidRDefault="005D7CB6" w:rsidP="004224AF">
            <w:pPr>
              <w:rPr>
                <w:sz w:val="20"/>
                <w:szCs w:val="20"/>
              </w:rPr>
            </w:pPr>
            <w:r>
              <w:rPr>
                <w:sz w:val="20"/>
                <w:szCs w:val="20"/>
              </w:rPr>
              <w:t>01.03.2023</w:t>
            </w:r>
            <w:r w:rsidR="0087661E" w:rsidRPr="009C3BD4">
              <w:rPr>
                <w:sz w:val="20"/>
                <w:szCs w:val="20"/>
              </w:rPr>
              <w:t xml:space="preserve"> 31.12.2023</w:t>
            </w:r>
          </w:p>
          <w:p w14:paraId="1AC1B3B4" w14:textId="77777777" w:rsidR="0087661E" w:rsidRPr="009C3BD4" w:rsidRDefault="0087661E" w:rsidP="004224AF">
            <w:pPr>
              <w:rPr>
                <w:sz w:val="20"/>
                <w:szCs w:val="20"/>
              </w:rPr>
            </w:pPr>
          </w:p>
          <w:p w14:paraId="1417AE1A" w14:textId="77777777" w:rsidR="0087661E" w:rsidRPr="009C3BD4" w:rsidRDefault="0087661E" w:rsidP="004224AF">
            <w:pPr>
              <w:rPr>
                <w:sz w:val="20"/>
                <w:szCs w:val="20"/>
              </w:rPr>
            </w:pPr>
          </w:p>
          <w:p w14:paraId="6B7EC747" w14:textId="77777777" w:rsidR="0087661E" w:rsidRPr="009C3BD4" w:rsidRDefault="0087661E" w:rsidP="004224AF">
            <w:pPr>
              <w:rPr>
                <w:sz w:val="20"/>
                <w:szCs w:val="20"/>
              </w:rPr>
            </w:pPr>
          </w:p>
          <w:p w14:paraId="64B7EDAE" w14:textId="77777777" w:rsidR="0087661E" w:rsidRPr="00DD6297" w:rsidRDefault="0087661E" w:rsidP="004224AF">
            <w:pPr>
              <w:rPr>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tcPr>
          <w:p w14:paraId="220AF840" w14:textId="77777777" w:rsidR="0087661E" w:rsidRDefault="0087661E" w:rsidP="004224AF">
            <w:pPr>
              <w:jc w:val="center"/>
              <w:rPr>
                <w:color w:val="000000" w:themeColor="text1"/>
                <w:sz w:val="20"/>
                <w:szCs w:val="20"/>
              </w:rPr>
            </w:pPr>
          </w:p>
          <w:p w14:paraId="223F0E34" w14:textId="77777777" w:rsidR="0087661E" w:rsidRDefault="0087661E" w:rsidP="004224AF">
            <w:pPr>
              <w:jc w:val="center"/>
              <w:rPr>
                <w:color w:val="000000" w:themeColor="text1"/>
                <w:sz w:val="20"/>
                <w:szCs w:val="20"/>
              </w:rPr>
            </w:pPr>
          </w:p>
          <w:p w14:paraId="14D90471" w14:textId="0D05F9E5" w:rsidR="0087661E" w:rsidRPr="009C3BD4" w:rsidRDefault="0087661E" w:rsidP="004224AF">
            <w:pPr>
              <w:jc w:val="center"/>
              <w:rPr>
                <w:color w:val="000000" w:themeColor="text1"/>
                <w:sz w:val="20"/>
                <w:szCs w:val="20"/>
              </w:rPr>
            </w:pPr>
            <w:r w:rsidRPr="009C3BD4">
              <w:rPr>
                <w:color w:val="000000" w:themeColor="text1"/>
                <w:sz w:val="20"/>
                <w:szCs w:val="20"/>
              </w:rPr>
              <w:t>1200</w:t>
            </w:r>
          </w:p>
          <w:p w14:paraId="648C1015" w14:textId="77777777" w:rsidR="0087661E" w:rsidRPr="009C3BD4" w:rsidRDefault="0087661E" w:rsidP="004224AF">
            <w:pPr>
              <w:jc w:val="center"/>
              <w:rPr>
                <w:color w:val="000000" w:themeColor="text1"/>
                <w:sz w:val="20"/>
                <w:szCs w:val="20"/>
              </w:rPr>
            </w:pPr>
          </w:p>
          <w:p w14:paraId="6C51D5D6" w14:textId="77777777" w:rsidR="0087661E" w:rsidRPr="009C3BD4" w:rsidRDefault="0087661E" w:rsidP="004224AF">
            <w:pPr>
              <w:jc w:val="center"/>
              <w:rPr>
                <w:color w:val="000000" w:themeColor="text1"/>
                <w:sz w:val="20"/>
                <w:szCs w:val="20"/>
              </w:rPr>
            </w:pPr>
          </w:p>
          <w:p w14:paraId="1A855547" w14:textId="77777777" w:rsidR="0087661E" w:rsidRPr="009C3BD4" w:rsidRDefault="0087661E" w:rsidP="004224AF">
            <w:pPr>
              <w:jc w:val="center"/>
              <w:rPr>
                <w:color w:val="000000" w:themeColor="text1"/>
                <w:sz w:val="20"/>
                <w:szCs w:val="20"/>
              </w:rPr>
            </w:pPr>
          </w:p>
          <w:p w14:paraId="7F260DD7" w14:textId="77777777" w:rsidR="0087661E" w:rsidRPr="00912D33" w:rsidRDefault="0087661E" w:rsidP="004224AF">
            <w:pPr>
              <w:jc w:val="center"/>
              <w:rPr>
                <w:color w:val="000000" w:themeColor="text1"/>
                <w:sz w:val="20"/>
                <w:szCs w:val="20"/>
              </w:rPr>
            </w:pP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tcPr>
          <w:p w14:paraId="71EDE4F1" w14:textId="77777777" w:rsidR="0087661E" w:rsidRPr="003961F6" w:rsidRDefault="0087661E" w:rsidP="004224AF">
            <w:pPr>
              <w:rPr>
                <w:color w:val="000000" w:themeColor="text1"/>
                <w:sz w:val="20"/>
              </w:rPr>
            </w:pP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tcPr>
          <w:p w14:paraId="4E74EADC" w14:textId="77777777" w:rsidR="0087661E" w:rsidRPr="003961F6" w:rsidRDefault="0087661E" w:rsidP="004224AF">
            <w:pPr>
              <w:rPr>
                <w:color w:val="000000" w:themeColor="text1"/>
                <w:sz w:val="20"/>
              </w:rPr>
            </w:pPr>
          </w:p>
        </w:tc>
      </w:tr>
      <w:tr w:rsidR="0087661E" w14:paraId="31D40EEB" w14:textId="77777777" w:rsidTr="00CE571A">
        <w:trPr>
          <w:trHeight w:val="973"/>
          <w:jc w:val="center"/>
        </w:trPr>
        <w:tc>
          <w:tcPr>
            <w:tcW w:w="349" w:type="pct"/>
            <w:vMerge/>
            <w:shd w:val="clear" w:color="auto" w:fill="9CC2E5" w:themeFill="accent1" w:themeFillTint="99"/>
            <w:textDirection w:val="btLr"/>
            <w:tcFitText/>
          </w:tcPr>
          <w:p w14:paraId="6C716F10" w14:textId="77777777" w:rsidR="0087661E" w:rsidRPr="00906FAA" w:rsidRDefault="0087661E" w:rsidP="004224AF">
            <w:pPr>
              <w:pStyle w:val="AralkYok"/>
              <w:ind w:left="473" w:right="113"/>
              <w:jc w:val="center"/>
            </w:pPr>
          </w:p>
        </w:tc>
        <w:tc>
          <w:tcPr>
            <w:tcW w:w="206" w:type="pct"/>
            <w:tcBorders>
              <w:top w:val="single" w:sz="4" w:space="0" w:color="auto"/>
              <w:left w:val="nil"/>
              <w:bottom w:val="single" w:sz="4" w:space="0" w:color="auto"/>
              <w:right w:val="single" w:sz="4" w:space="0" w:color="auto"/>
            </w:tcBorders>
            <w:shd w:val="clear" w:color="auto" w:fill="FFFFFF" w:themeFill="background1"/>
            <w:vAlign w:val="center"/>
          </w:tcPr>
          <w:p w14:paraId="56BEB9D7" w14:textId="6FC21ECA" w:rsidR="0087661E" w:rsidRDefault="0087661E" w:rsidP="004224AF">
            <w:pPr>
              <w:pStyle w:val="AralkYok"/>
              <w:rPr>
                <w:rFonts w:cs="Calibri"/>
                <w:sz w:val="20"/>
                <w:szCs w:val="20"/>
              </w:rPr>
            </w:pPr>
            <w:r>
              <w:rPr>
                <w:rFonts w:cs="Calibri"/>
                <w:sz w:val="20"/>
                <w:szCs w:val="20"/>
              </w:rPr>
              <w:t>1.11</w:t>
            </w:r>
          </w:p>
        </w:tc>
        <w:tc>
          <w:tcPr>
            <w:tcW w:w="539" w:type="pct"/>
            <w:tcBorders>
              <w:top w:val="single" w:sz="4" w:space="0" w:color="auto"/>
              <w:left w:val="nil"/>
              <w:bottom w:val="single" w:sz="4" w:space="0" w:color="auto"/>
              <w:right w:val="single" w:sz="4" w:space="0" w:color="auto"/>
            </w:tcBorders>
            <w:shd w:val="clear" w:color="auto" w:fill="FFFFFF" w:themeFill="background1"/>
          </w:tcPr>
          <w:p w14:paraId="42ED8659" w14:textId="77777777" w:rsidR="0087661E" w:rsidRPr="005E4653" w:rsidRDefault="0087661E" w:rsidP="004224AF">
            <w:pPr>
              <w:jc w:val="center"/>
              <w:rPr>
                <w:b/>
                <w:color w:val="000000" w:themeColor="text1"/>
                <w:sz w:val="20"/>
                <w:szCs w:val="20"/>
              </w:rPr>
            </w:pPr>
          </w:p>
          <w:p w14:paraId="6DEC3EDA" w14:textId="3A1140BE" w:rsidR="0087661E" w:rsidRPr="005E4653" w:rsidRDefault="0087661E" w:rsidP="004224AF">
            <w:pPr>
              <w:jc w:val="center"/>
              <w:rPr>
                <w:b/>
                <w:color w:val="FF0000"/>
                <w:sz w:val="20"/>
                <w:szCs w:val="20"/>
              </w:rPr>
            </w:pPr>
            <w:r w:rsidRPr="005E4653">
              <w:rPr>
                <w:b/>
                <w:color w:val="000000" w:themeColor="text1"/>
                <w:sz w:val="20"/>
                <w:szCs w:val="20"/>
              </w:rPr>
              <w:t>YAZARLIK ATÖLYESİ</w:t>
            </w:r>
          </w:p>
        </w:tc>
        <w:tc>
          <w:tcPr>
            <w:tcW w:w="1315" w:type="pct"/>
            <w:tcBorders>
              <w:top w:val="single" w:sz="4" w:space="0" w:color="auto"/>
              <w:left w:val="nil"/>
              <w:bottom w:val="single" w:sz="4" w:space="0" w:color="auto"/>
              <w:right w:val="single" w:sz="4" w:space="0" w:color="auto"/>
            </w:tcBorders>
            <w:shd w:val="clear" w:color="auto" w:fill="FFFFFF" w:themeFill="background1"/>
          </w:tcPr>
          <w:p w14:paraId="1B34118E" w14:textId="7FA79239" w:rsidR="0087661E" w:rsidRPr="005E4653" w:rsidRDefault="0087661E" w:rsidP="004224AF">
            <w:pPr>
              <w:rPr>
                <w:color w:val="000000"/>
                <w:sz w:val="20"/>
                <w:szCs w:val="20"/>
              </w:rPr>
            </w:pPr>
            <w:r w:rsidRPr="005E4653">
              <w:rPr>
                <w:sz w:val="20"/>
                <w:szCs w:val="20"/>
              </w:rPr>
              <w:t>İlçemizde görev yapan öğretmen yazarlar her ay belirlenecek 1 okulda öğrencilerle bir araya gelerek onlarla atölye çalışması yapacaklar.</w:t>
            </w:r>
          </w:p>
        </w:tc>
        <w:tc>
          <w:tcPr>
            <w:tcW w:w="526" w:type="pct"/>
            <w:tcBorders>
              <w:top w:val="single" w:sz="4" w:space="0" w:color="auto"/>
              <w:left w:val="nil"/>
              <w:bottom w:val="single" w:sz="4" w:space="0" w:color="auto"/>
              <w:right w:val="single" w:sz="4" w:space="0" w:color="auto"/>
            </w:tcBorders>
            <w:shd w:val="clear" w:color="auto" w:fill="FFFFFF" w:themeFill="background1"/>
          </w:tcPr>
          <w:p w14:paraId="7F007E7A" w14:textId="77777777" w:rsidR="0087661E" w:rsidRPr="005E4653" w:rsidRDefault="0087661E" w:rsidP="004224AF">
            <w:pPr>
              <w:ind w:left="360"/>
              <w:rPr>
                <w:sz w:val="20"/>
                <w:szCs w:val="20"/>
              </w:rPr>
            </w:pPr>
          </w:p>
          <w:p w14:paraId="37923ED7" w14:textId="784B6221" w:rsidR="0087661E" w:rsidRPr="005E4653" w:rsidRDefault="0087661E" w:rsidP="00B34E12">
            <w:pPr>
              <w:pStyle w:val="ListeParagraf"/>
              <w:numPr>
                <w:ilvl w:val="0"/>
                <w:numId w:val="50"/>
              </w:numPr>
              <w:rPr>
                <w:color w:val="000000"/>
                <w:sz w:val="20"/>
                <w:szCs w:val="20"/>
              </w:rPr>
            </w:pPr>
            <w:r w:rsidRPr="005E4653">
              <w:rPr>
                <w:sz w:val="20"/>
                <w:szCs w:val="20"/>
              </w:rPr>
              <w:t>İlçe Milli Eğitim Müdürlüğü</w:t>
            </w:r>
          </w:p>
        </w:tc>
        <w:tc>
          <w:tcPr>
            <w:tcW w:w="569" w:type="pct"/>
            <w:tcBorders>
              <w:top w:val="single" w:sz="4" w:space="0" w:color="auto"/>
              <w:left w:val="single" w:sz="4" w:space="0" w:color="auto"/>
              <w:bottom w:val="single" w:sz="4" w:space="0" w:color="auto"/>
              <w:right w:val="single" w:sz="4" w:space="0" w:color="auto"/>
            </w:tcBorders>
            <w:shd w:val="clear" w:color="auto" w:fill="FFFFFF" w:themeFill="background1"/>
          </w:tcPr>
          <w:p w14:paraId="2EC49AF0" w14:textId="77777777" w:rsidR="0087661E" w:rsidRPr="005E4653" w:rsidRDefault="0087661E" w:rsidP="004224AF">
            <w:pPr>
              <w:rPr>
                <w:color w:val="000000"/>
                <w:sz w:val="20"/>
                <w:szCs w:val="20"/>
              </w:rPr>
            </w:pPr>
          </w:p>
          <w:p w14:paraId="7A69888E" w14:textId="77777777" w:rsidR="0087661E" w:rsidRPr="005E4653" w:rsidRDefault="0087661E" w:rsidP="00B34E12">
            <w:pPr>
              <w:pStyle w:val="ListeParagraf"/>
              <w:numPr>
                <w:ilvl w:val="0"/>
                <w:numId w:val="50"/>
              </w:numPr>
              <w:rPr>
                <w:color w:val="000000"/>
                <w:sz w:val="20"/>
                <w:szCs w:val="20"/>
              </w:rPr>
            </w:pPr>
            <w:r w:rsidRPr="005E4653">
              <w:rPr>
                <w:sz w:val="20"/>
                <w:szCs w:val="20"/>
              </w:rPr>
              <w:t>Okul Müdürlükleri</w:t>
            </w:r>
          </w:p>
          <w:p w14:paraId="0081982C" w14:textId="01EA083C" w:rsidR="0087661E" w:rsidRPr="005E4653" w:rsidRDefault="0087661E" w:rsidP="004224AF">
            <w:pPr>
              <w:rPr>
                <w:color w:val="000000"/>
                <w:sz w:val="20"/>
                <w:szCs w:val="20"/>
              </w:rPr>
            </w:pPr>
          </w:p>
        </w:tc>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tcPr>
          <w:p w14:paraId="66EA5F9F" w14:textId="77777777" w:rsidR="0087661E" w:rsidRPr="005E4653" w:rsidRDefault="0087661E" w:rsidP="004224AF">
            <w:pPr>
              <w:rPr>
                <w:sz w:val="20"/>
                <w:szCs w:val="20"/>
              </w:rPr>
            </w:pPr>
          </w:p>
          <w:p w14:paraId="06B79034" w14:textId="4EC93246" w:rsidR="0087661E" w:rsidRPr="005E4653" w:rsidRDefault="005D7CB6" w:rsidP="004224AF">
            <w:pPr>
              <w:rPr>
                <w:sz w:val="20"/>
                <w:szCs w:val="20"/>
              </w:rPr>
            </w:pPr>
            <w:r>
              <w:rPr>
                <w:sz w:val="20"/>
                <w:szCs w:val="20"/>
              </w:rPr>
              <w:t>01.03.2023</w:t>
            </w:r>
            <w:r w:rsidR="0087661E" w:rsidRPr="005E4653">
              <w:rPr>
                <w:sz w:val="20"/>
                <w:szCs w:val="20"/>
              </w:rPr>
              <w:t xml:space="preserve"> 31.12.2023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tcPr>
          <w:p w14:paraId="229F5AD9" w14:textId="77777777" w:rsidR="0087661E" w:rsidRPr="005E4653" w:rsidRDefault="0087661E" w:rsidP="004224AF">
            <w:pPr>
              <w:jc w:val="center"/>
              <w:rPr>
                <w:sz w:val="20"/>
                <w:szCs w:val="20"/>
              </w:rPr>
            </w:pPr>
          </w:p>
          <w:p w14:paraId="4B23C18E" w14:textId="17E6D3A9" w:rsidR="0087661E" w:rsidRPr="005E4653" w:rsidRDefault="0087661E" w:rsidP="004224AF">
            <w:pPr>
              <w:jc w:val="center"/>
              <w:rPr>
                <w:color w:val="000000" w:themeColor="text1"/>
                <w:sz w:val="20"/>
                <w:szCs w:val="20"/>
              </w:rPr>
            </w:pPr>
            <w:r>
              <w:rPr>
                <w:color w:val="000000" w:themeColor="text1"/>
                <w:sz w:val="20"/>
                <w:szCs w:val="20"/>
              </w:rPr>
              <w:t>200</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tcPr>
          <w:p w14:paraId="35C53F70" w14:textId="77777777" w:rsidR="0087661E" w:rsidRPr="003961F6" w:rsidRDefault="0087661E" w:rsidP="004224AF">
            <w:pPr>
              <w:rPr>
                <w:color w:val="000000" w:themeColor="text1"/>
                <w:sz w:val="20"/>
              </w:rPr>
            </w:pP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tcPr>
          <w:p w14:paraId="6B1F7B8F" w14:textId="77777777" w:rsidR="0087661E" w:rsidRPr="003961F6" w:rsidRDefault="0087661E" w:rsidP="004224AF">
            <w:pPr>
              <w:rPr>
                <w:color w:val="000000" w:themeColor="text1"/>
                <w:sz w:val="20"/>
              </w:rPr>
            </w:pPr>
          </w:p>
        </w:tc>
      </w:tr>
      <w:tr w:rsidR="0087661E" w14:paraId="663E1760" w14:textId="77777777" w:rsidTr="00CE571A">
        <w:trPr>
          <w:trHeight w:val="2111"/>
          <w:jc w:val="center"/>
        </w:trPr>
        <w:tc>
          <w:tcPr>
            <w:tcW w:w="349" w:type="pct"/>
            <w:vMerge/>
            <w:shd w:val="clear" w:color="auto" w:fill="9CC2E5" w:themeFill="accent1" w:themeFillTint="99"/>
            <w:textDirection w:val="btLr"/>
            <w:tcFitText/>
          </w:tcPr>
          <w:p w14:paraId="22D70B7B" w14:textId="77777777" w:rsidR="0087661E" w:rsidRPr="00906FAA" w:rsidRDefault="0087661E" w:rsidP="004224AF">
            <w:pPr>
              <w:pStyle w:val="AralkYok"/>
              <w:ind w:left="473" w:right="113"/>
              <w:jc w:val="center"/>
            </w:pPr>
          </w:p>
        </w:tc>
        <w:tc>
          <w:tcPr>
            <w:tcW w:w="206" w:type="pct"/>
            <w:tcBorders>
              <w:top w:val="single" w:sz="4" w:space="0" w:color="auto"/>
              <w:left w:val="nil"/>
              <w:bottom w:val="single" w:sz="4" w:space="0" w:color="auto"/>
              <w:right w:val="single" w:sz="4" w:space="0" w:color="auto"/>
            </w:tcBorders>
            <w:shd w:val="clear" w:color="auto" w:fill="FFFFFF" w:themeFill="background1"/>
            <w:vAlign w:val="center"/>
          </w:tcPr>
          <w:p w14:paraId="2EE02B80" w14:textId="5F3E26DE" w:rsidR="0087661E" w:rsidRDefault="0087661E" w:rsidP="004224AF">
            <w:pPr>
              <w:pStyle w:val="AralkYok"/>
              <w:rPr>
                <w:rFonts w:cs="Calibri"/>
                <w:sz w:val="20"/>
                <w:szCs w:val="20"/>
              </w:rPr>
            </w:pPr>
            <w:r>
              <w:rPr>
                <w:rFonts w:cs="Calibri"/>
                <w:sz w:val="20"/>
                <w:szCs w:val="20"/>
              </w:rPr>
              <w:t>1.12</w:t>
            </w:r>
          </w:p>
        </w:tc>
        <w:tc>
          <w:tcPr>
            <w:tcW w:w="539" w:type="pct"/>
            <w:vAlign w:val="center"/>
          </w:tcPr>
          <w:p w14:paraId="68F1A1B8" w14:textId="3023AA64" w:rsidR="0087661E" w:rsidRDefault="0087661E" w:rsidP="004224AF">
            <w:pPr>
              <w:jc w:val="center"/>
              <w:rPr>
                <w:b/>
                <w:color w:val="000000" w:themeColor="text1"/>
              </w:rPr>
            </w:pPr>
            <w:r>
              <w:rPr>
                <w:rFonts w:cs="Calibri"/>
                <w:b/>
                <w:bCs/>
                <w:color w:val="000000"/>
                <w:sz w:val="20"/>
                <w:szCs w:val="20"/>
              </w:rPr>
              <w:t>BİLİNÇLİ YOLCU BİLİNÇLİ YAYA</w:t>
            </w:r>
          </w:p>
        </w:tc>
        <w:tc>
          <w:tcPr>
            <w:tcW w:w="1315" w:type="pct"/>
            <w:vAlign w:val="center"/>
          </w:tcPr>
          <w:p w14:paraId="634C79BF" w14:textId="4EF45BF7" w:rsidR="0087661E" w:rsidRDefault="0087661E" w:rsidP="004224AF">
            <w:pPr>
              <w:jc w:val="both"/>
              <w:rPr>
                <w:rFonts w:cs="Calibri"/>
                <w:color w:val="000000"/>
                <w:sz w:val="20"/>
                <w:szCs w:val="20"/>
              </w:rPr>
            </w:pPr>
            <w:r w:rsidRPr="00C112CC">
              <w:rPr>
                <w:rFonts w:cs="Calibri"/>
                <w:color w:val="000000"/>
                <w:sz w:val="18"/>
                <w:szCs w:val="18"/>
              </w:rPr>
              <w:t>Proje kapsamındaki okullarda Jandarma tarafından yapılacak plan doğrultusunda her ay tespit edilen 1 okuldan seçilen 28 dezavantajlı öğrencilere Jandarma Trafik Timlerimiz tarafından Trafik kuralları ile ilgili bilgi ve eğitim vermek</w:t>
            </w:r>
            <w:r>
              <w:rPr>
                <w:rFonts w:cs="Calibri"/>
                <w:color w:val="000000"/>
                <w:sz w:val="20"/>
                <w:szCs w:val="20"/>
              </w:rPr>
              <w:t>.</w:t>
            </w:r>
          </w:p>
          <w:p w14:paraId="18D5EFFB" w14:textId="1FDF2753" w:rsidR="0087661E" w:rsidRDefault="0087661E" w:rsidP="001B726C">
            <w:pPr>
              <w:jc w:val="both"/>
            </w:pPr>
            <w:r w:rsidRPr="00AD3AB0">
              <w:rPr>
                <w:rFonts w:cs="Calibri"/>
                <w:color w:val="000000"/>
                <w:sz w:val="20"/>
                <w:szCs w:val="20"/>
              </w:rPr>
              <w:t>(</w:t>
            </w:r>
            <w:r w:rsidRPr="00AD3AB0">
              <w:rPr>
                <w:rFonts w:eastAsia="Times New Roman" w:cs="Calibri"/>
                <w:b/>
                <w:i/>
                <w:color w:val="000000"/>
                <w:sz w:val="20"/>
                <w:szCs w:val="20"/>
              </w:rPr>
              <w:t xml:space="preserve">Eğitim tamamlandıktan sonra örneklem grubu (%5) ile anket çalışması yapılacaktır. Anket;  toplantılara katılan </w:t>
            </w:r>
            <w:r>
              <w:rPr>
                <w:rFonts w:eastAsia="Times New Roman" w:cs="Calibri"/>
                <w:b/>
                <w:i/>
                <w:color w:val="000000"/>
                <w:sz w:val="20"/>
                <w:szCs w:val="20"/>
              </w:rPr>
              <w:t>Öğrenciler</w:t>
            </w:r>
            <w:r w:rsidR="001B726C">
              <w:rPr>
                <w:rFonts w:eastAsia="Times New Roman" w:cs="Calibri"/>
                <w:b/>
                <w:i/>
                <w:color w:val="000000"/>
                <w:sz w:val="20"/>
                <w:szCs w:val="20"/>
              </w:rPr>
              <w:t xml:space="preserve"> </w:t>
            </w:r>
            <w:r w:rsidRPr="00AD3AB0">
              <w:rPr>
                <w:rFonts w:eastAsia="Times New Roman" w:cs="Calibri"/>
                <w:b/>
                <w:i/>
                <w:color w:val="000000"/>
                <w:sz w:val="20"/>
                <w:szCs w:val="20"/>
              </w:rPr>
              <w:t>ile yüz</w:t>
            </w:r>
            <w:r>
              <w:rPr>
                <w:rFonts w:eastAsia="Times New Roman" w:cs="Calibri"/>
                <w:b/>
                <w:i/>
                <w:color w:val="000000"/>
                <w:sz w:val="20"/>
                <w:szCs w:val="20"/>
              </w:rPr>
              <w:t xml:space="preserve"> </w:t>
            </w:r>
            <w:r w:rsidRPr="00AD3AB0">
              <w:rPr>
                <w:rFonts w:eastAsia="Times New Roman" w:cs="Calibri"/>
                <w:b/>
                <w:i/>
                <w:color w:val="000000"/>
                <w:sz w:val="20"/>
                <w:szCs w:val="20"/>
              </w:rPr>
              <w:t>yüze görüşmeler aracılığıyla yapılacaktır.</w:t>
            </w:r>
            <w:r w:rsidRPr="00AD3AB0">
              <w:rPr>
                <w:rFonts w:cs="Calibri"/>
                <w:b/>
                <w:i/>
                <w:color w:val="000000"/>
                <w:sz w:val="20"/>
                <w:szCs w:val="20"/>
              </w:rPr>
              <w:t>)</w:t>
            </w:r>
          </w:p>
        </w:tc>
        <w:tc>
          <w:tcPr>
            <w:tcW w:w="526" w:type="pct"/>
            <w:vAlign w:val="center"/>
          </w:tcPr>
          <w:p w14:paraId="62642562" w14:textId="54B8D606" w:rsidR="0087661E" w:rsidRDefault="0087661E" w:rsidP="00CE571A">
            <w:pPr>
              <w:pStyle w:val="ListeParagraf"/>
              <w:numPr>
                <w:ilvl w:val="0"/>
                <w:numId w:val="61"/>
              </w:numPr>
            </w:pPr>
            <w:r w:rsidRPr="00CE571A">
              <w:rPr>
                <w:color w:val="000000"/>
                <w:sz w:val="20"/>
                <w:szCs w:val="20"/>
              </w:rPr>
              <w:t>İlçe jandarma Komutanlığı</w:t>
            </w:r>
          </w:p>
        </w:tc>
        <w:tc>
          <w:tcPr>
            <w:tcW w:w="569" w:type="pct"/>
            <w:vAlign w:val="center"/>
          </w:tcPr>
          <w:p w14:paraId="22E046FE" w14:textId="2DBB9E58" w:rsidR="0087661E" w:rsidRPr="00DD6297" w:rsidRDefault="0087661E" w:rsidP="00CE571A">
            <w:pPr>
              <w:pStyle w:val="AralkYok"/>
              <w:numPr>
                <w:ilvl w:val="0"/>
                <w:numId w:val="61"/>
              </w:numPr>
              <w:tabs>
                <w:tab w:val="left" w:pos="217"/>
              </w:tabs>
              <w:rPr>
                <w:color w:val="000000"/>
                <w:sz w:val="20"/>
                <w:szCs w:val="20"/>
              </w:rPr>
            </w:pPr>
            <w:r w:rsidRPr="00DD6297">
              <w:rPr>
                <w:color w:val="000000"/>
                <w:sz w:val="20"/>
                <w:szCs w:val="20"/>
              </w:rPr>
              <w:t xml:space="preserve">Tarsus Gençlik Kampı </w:t>
            </w:r>
          </w:p>
          <w:p w14:paraId="11104CCD" w14:textId="4A06477F" w:rsidR="0087661E" w:rsidRDefault="0087661E" w:rsidP="00CE571A">
            <w:pPr>
              <w:pStyle w:val="AralkYok"/>
              <w:numPr>
                <w:ilvl w:val="0"/>
                <w:numId w:val="61"/>
              </w:numPr>
              <w:tabs>
                <w:tab w:val="left" w:pos="37"/>
                <w:tab w:val="left" w:pos="359"/>
              </w:tabs>
              <w:rPr>
                <w:color w:val="000000"/>
                <w:sz w:val="20"/>
                <w:szCs w:val="20"/>
              </w:rPr>
            </w:pPr>
            <w:r w:rsidRPr="00DD6297">
              <w:rPr>
                <w:color w:val="000000"/>
                <w:sz w:val="20"/>
                <w:szCs w:val="20"/>
              </w:rPr>
              <w:t xml:space="preserve">İlçe Gençlik ve Spor </w:t>
            </w:r>
            <w:r>
              <w:rPr>
                <w:color w:val="000000"/>
                <w:sz w:val="20"/>
                <w:szCs w:val="20"/>
              </w:rPr>
              <w:t xml:space="preserve"> </w:t>
            </w:r>
          </w:p>
          <w:p w14:paraId="395F15BC" w14:textId="77777777" w:rsidR="0087661E" w:rsidRPr="000567AC" w:rsidRDefault="0087661E" w:rsidP="004224AF">
            <w:pPr>
              <w:pStyle w:val="AralkYok"/>
              <w:tabs>
                <w:tab w:val="left" w:pos="37"/>
                <w:tab w:val="left" w:pos="359"/>
              </w:tabs>
              <w:ind w:left="37"/>
              <w:rPr>
                <w:rFonts w:cs="Calibri"/>
                <w:color w:val="000000"/>
                <w:sz w:val="20"/>
                <w:szCs w:val="20"/>
              </w:rPr>
            </w:pPr>
            <w:r>
              <w:rPr>
                <w:color w:val="000000"/>
                <w:sz w:val="20"/>
                <w:szCs w:val="20"/>
              </w:rPr>
              <w:t xml:space="preserve">   </w:t>
            </w:r>
            <w:r w:rsidRPr="00DD6297">
              <w:rPr>
                <w:color w:val="000000"/>
                <w:sz w:val="20"/>
                <w:szCs w:val="20"/>
              </w:rPr>
              <w:t xml:space="preserve">Müdürlüğü </w:t>
            </w:r>
          </w:p>
          <w:p w14:paraId="0FD1AF28" w14:textId="065D72B5" w:rsidR="0087661E" w:rsidRPr="00CE571A" w:rsidRDefault="0087661E" w:rsidP="00CE571A">
            <w:pPr>
              <w:pStyle w:val="ListeParagraf"/>
              <w:numPr>
                <w:ilvl w:val="0"/>
                <w:numId w:val="62"/>
              </w:numPr>
              <w:rPr>
                <w:rFonts w:cs="Calibri"/>
                <w:color w:val="000000"/>
                <w:sz w:val="20"/>
                <w:szCs w:val="20"/>
              </w:rPr>
            </w:pPr>
            <w:r w:rsidRPr="00CE571A">
              <w:rPr>
                <w:rFonts w:cs="Calibri"/>
                <w:color w:val="000000"/>
                <w:sz w:val="20"/>
                <w:szCs w:val="20"/>
              </w:rPr>
              <w:t xml:space="preserve">İlçe Milli Eğitim  </w:t>
            </w:r>
          </w:p>
          <w:p w14:paraId="0360E0A9" w14:textId="43728C29" w:rsidR="0087661E" w:rsidRDefault="0087661E" w:rsidP="00CE571A">
            <w:pPr>
              <w:contextualSpacing/>
              <w:rPr>
                <w:color w:val="000000"/>
                <w:sz w:val="20"/>
                <w:szCs w:val="20"/>
              </w:rPr>
            </w:pPr>
            <w:r>
              <w:rPr>
                <w:rFonts w:cs="Calibri"/>
                <w:color w:val="000000"/>
                <w:sz w:val="20"/>
                <w:szCs w:val="20"/>
              </w:rPr>
              <w:t xml:space="preserve">    </w:t>
            </w:r>
            <w:r w:rsidRPr="000567AC">
              <w:rPr>
                <w:rFonts w:cs="Calibri"/>
                <w:color w:val="000000"/>
                <w:sz w:val="20"/>
                <w:szCs w:val="20"/>
              </w:rPr>
              <w:t>Müdürlüğü</w:t>
            </w:r>
            <w:r>
              <w:rPr>
                <w:rFonts w:cs="Calibri"/>
                <w:color w:val="000000"/>
                <w:sz w:val="20"/>
                <w:szCs w:val="20"/>
              </w:rPr>
              <w:t xml:space="preserve">  </w:t>
            </w:r>
          </w:p>
          <w:p w14:paraId="36FAF918" w14:textId="1F25F717" w:rsidR="0087661E" w:rsidRDefault="0087661E" w:rsidP="004224AF">
            <w:pPr>
              <w:rPr>
                <w:color w:val="000000"/>
                <w:sz w:val="20"/>
                <w:szCs w:val="20"/>
              </w:rPr>
            </w:pPr>
          </w:p>
        </w:tc>
        <w:tc>
          <w:tcPr>
            <w:tcW w:w="382" w:type="pct"/>
            <w:vAlign w:val="center"/>
          </w:tcPr>
          <w:p w14:paraId="67D6DBC1" w14:textId="209420C1" w:rsidR="0087661E" w:rsidRPr="00AD3AB0" w:rsidRDefault="005D7CB6" w:rsidP="004224AF">
            <w:pPr>
              <w:jc w:val="center"/>
              <w:rPr>
                <w:rFonts w:cs="Calibri"/>
                <w:color w:val="000000"/>
                <w:sz w:val="20"/>
                <w:szCs w:val="20"/>
              </w:rPr>
            </w:pPr>
            <w:r>
              <w:rPr>
                <w:rFonts w:cs="Calibri"/>
                <w:color w:val="000000"/>
                <w:sz w:val="20"/>
                <w:szCs w:val="20"/>
              </w:rPr>
              <w:t>01.03.2023</w:t>
            </w:r>
          </w:p>
          <w:p w14:paraId="5532D50D" w14:textId="3AB20847" w:rsidR="0087661E" w:rsidRDefault="0087661E" w:rsidP="004224AF">
            <w:r>
              <w:rPr>
                <w:rFonts w:cs="Calibri"/>
                <w:color w:val="000000"/>
                <w:sz w:val="20"/>
                <w:szCs w:val="20"/>
              </w:rPr>
              <w:t xml:space="preserve">  </w:t>
            </w:r>
            <w:r w:rsidRPr="00AD3AB0">
              <w:rPr>
                <w:rFonts w:cs="Calibri"/>
                <w:color w:val="000000"/>
                <w:sz w:val="20"/>
                <w:szCs w:val="20"/>
              </w:rPr>
              <w:t>31.12.202</w:t>
            </w:r>
            <w:r>
              <w:rPr>
                <w:rFonts w:cs="Calibri"/>
                <w:color w:val="000000"/>
                <w:sz w:val="20"/>
                <w:szCs w:val="20"/>
              </w:rPr>
              <w:t>3</w:t>
            </w:r>
          </w:p>
        </w:tc>
        <w:tc>
          <w:tcPr>
            <w:tcW w:w="397" w:type="pct"/>
          </w:tcPr>
          <w:p w14:paraId="39F41B31" w14:textId="77777777" w:rsidR="0087661E" w:rsidRDefault="0087661E" w:rsidP="004224AF">
            <w:r>
              <w:t xml:space="preserve">                                             </w:t>
            </w:r>
          </w:p>
          <w:p w14:paraId="64C3F70C" w14:textId="77777777" w:rsidR="0087661E" w:rsidRDefault="0087661E" w:rsidP="004224AF">
            <w:r>
              <w:t xml:space="preserve">                                               </w:t>
            </w:r>
          </w:p>
          <w:p w14:paraId="4CE975CE" w14:textId="77777777" w:rsidR="0087661E" w:rsidRDefault="0087661E" w:rsidP="004224AF">
            <w:r>
              <w:t xml:space="preserve">                                  </w:t>
            </w:r>
          </w:p>
          <w:p w14:paraId="1A242A91" w14:textId="33592FA3" w:rsidR="0087661E" w:rsidRDefault="0087661E" w:rsidP="004224AF">
            <w:pPr>
              <w:jc w:val="center"/>
            </w:pPr>
            <w:r>
              <w:t xml:space="preserve">                              300</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tcPr>
          <w:p w14:paraId="7881C427" w14:textId="77777777" w:rsidR="0087661E" w:rsidRPr="003961F6" w:rsidRDefault="0087661E" w:rsidP="004224AF">
            <w:pPr>
              <w:rPr>
                <w:color w:val="000000" w:themeColor="text1"/>
                <w:sz w:val="20"/>
              </w:rPr>
            </w:pP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tcPr>
          <w:p w14:paraId="254F1750" w14:textId="77777777" w:rsidR="0087661E" w:rsidRPr="003961F6" w:rsidRDefault="0087661E" w:rsidP="004224AF">
            <w:pPr>
              <w:rPr>
                <w:color w:val="000000" w:themeColor="text1"/>
                <w:sz w:val="20"/>
              </w:rPr>
            </w:pPr>
          </w:p>
        </w:tc>
      </w:tr>
      <w:tr w:rsidR="0087661E" w14:paraId="3A012BBA" w14:textId="77777777" w:rsidTr="00CE571A">
        <w:trPr>
          <w:trHeight w:val="2252"/>
          <w:jc w:val="center"/>
        </w:trPr>
        <w:tc>
          <w:tcPr>
            <w:tcW w:w="349" w:type="pct"/>
            <w:vMerge/>
            <w:shd w:val="clear" w:color="auto" w:fill="9CC2E5" w:themeFill="accent1" w:themeFillTint="99"/>
            <w:textDirection w:val="btLr"/>
            <w:tcFitText/>
          </w:tcPr>
          <w:p w14:paraId="4A9C4974" w14:textId="77777777" w:rsidR="0087661E" w:rsidRPr="00906FAA" w:rsidRDefault="0087661E" w:rsidP="004224AF">
            <w:pPr>
              <w:pStyle w:val="AralkYok"/>
              <w:ind w:left="473" w:right="113"/>
              <w:jc w:val="center"/>
            </w:pPr>
          </w:p>
        </w:tc>
        <w:tc>
          <w:tcPr>
            <w:tcW w:w="206" w:type="pct"/>
            <w:tcBorders>
              <w:top w:val="single" w:sz="4" w:space="0" w:color="auto"/>
              <w:left w:val="nil"/>
              <w:bottom w:val="single" w:sz="4" w:space="0" w:color="auto"/>
              <w:right w:val="single" w:sz="4" w:space="0" w:color="auto"/>
            </w:tcBorders>
            <w:shd w:val="clear" w:color="auto" w:fill="FFFFFF" w:themeFill="background1"/>
            <w:vAlign w:val="center"/>
          </w:tcPr>
          <w:p w14:paraId="68BAB656" w14:textId="274C6E10" w:rsidR="0087661E" w:rsidRDefault="0087661E" w:rsidP="004224AF">
            <w:pPr>
              <w:pStyle w:val="AralkYok"/>
              <w:rPr>
                <w:rFonts w:cs="Calibri"/>
                <w:sz w:val="20"/>
                <w:szCs w:val="20"/>
              </w:rPr>
            </w:pPr>
            <w:r>
              <w:rPr>
                <w:rFonts w:cs="Calibri"/>
                <w:sz w:val="20"/>
                <w:szCs w:val="20"/>
              </w:rPr>
              <w:t>1.13</w:t>
            </w:r>
          </w:p>
        </w:tc>
        <w:tc>
          <w:tcPr>
            <w:tcW w:w="539" w:type="pct"/>
            <w:tcBorders>
              <w:top w:val="single" w:sz="4" w:space="0" w:color="auto"/>
              <w:left w:val="single" w:sz="4" w:space="0" w:color="auto"/>
              <w:bottom w:val="single" w:sz="4" w:space="0" w:color="auto"/>
              <w:right w:val="single" w:sz="4" w:space="0" w:color="auto"/>
            </w:tcBorders>
            <w:shd w:val="clear" w:color="000000" w:fill="FFFFFF"/>
            <w:vAlign w:val="center"/>
          </w:tcPr>
          <w:p w14:paraId="5DF20138" w14:textId="19A9367B" w:rsidR="0087661E" w:rsidRDefault="0087661E" w:rsidP="004224AF">
            <w:pPr>
              <w:jc w:val="center"/>
              <w:rPr>
                <w:rFonts w:cs="Calibri"/>
                <w:b/>
                <w:bCs/>
                <w:color w:val="000000"/>
                <w:sz w:val="20"/>
                <w:szCs w:val="20"/>
              </w:rPr>
            </w:pPr>
            <w:r w:rsidRPr="006F2596">
              <w:rPr>
                <w:b/>
                <w:color w:val="000000"/>
                <w:sz w:val="20"/>
                <w:szCs w:val="20"/>
              </w:rPr>
              <w:t>AİLE DESTEK MERKEZİ</w:t>
            </w:r>
          </w:p>
        </w:tc>
        <w:tc>
          <w:tcPr>
            <w:tcW w:w="1315" w:type="pct"/>
            <w:tcBorders>
              <w:top w:val="single" w:sz="4" w:space="0" w:color="auto"/>
              <w:left w:val="nil"/>
              <w:bottom w:val="single" w:sz="4" w:space="0" w:color="auto"/>
              <w:right w:val="single" w:sz="4" w:space="0" w:color="auto"/>
            </w:tcBorders>
            <w:shd w:val="clear" w:color="000000" w:fill="FFFFFF"/>
            <w:vAlign w:val="center"/>
          </w:tcPr>
          <w:p w14:paraId="2825A47A" w14:textId="642350D6" w:rsidR="0087661E" w:rsidRPr="00C112CC" w:rsidRDefault="0087661E" w:rsidP="001B726C">
            <w:pPr>
              <w:jc w:val="both"/>
              <w:rPr>
                <w:rFonts w:cs="Calibri"/>
                <w:color w:val="000000"/>
                <w:sz w:val="18"/>
                <w:szCs w:val="18"/>
              </w:rPr>
            </w:pPr>
            <w:r w:rsidRPr="006F2596">
              <w:rPr>
                <w:color w:val="000000"/>
                <w:sz w:val="20"/>
                <w:szCs w:val="20"/>
              </w:rPr>
              <w:t>Aile ve Sosyal Hizmetler Bakanlığı tarafından onaylanan proje kapsamında Sosyal Yardımlaşma Vakfı '</w:t>
            </w:r>
            <w:proofErr w:type="spellStart"/>
            <w:r w:rsidRPr="006F2596">
              <w:rPr>
                <w:color w:val="000000"/>
                <w:sz w:val="20"/>
                <w:szCs w:val="20"/>
              </w:rPr>
              <w:t>nın</w:t>
            </w:r>
            <w:proofErr w:type="spellEnd"/>
            <w:r w:rsidRPr="006F2596">
              <w:rPr>
                <w:color w:val="000000"/>
                <w:sz w:val="20"/>
                <w:szCs w:val="20"/>
              </w:rPr>
              <w:t xml:space="preserve"> denetiminde Dezavantajlı olarak belirlenen Kavaklı Mahallesi'nde 1 tane Aile Destek Merkezi açılmış olup faaliyetine devam etmektedir. 2023 yılı için yayı</w:t>
            </w:r>
            <w:r>
              <w:rPr>
                <w:color w:val="000000"/>
                <w:sz w:val="20"/>
                <w:szCs w:val="20"/>
              </w:rPr>
              <w:t>n</w:t>
            </w:r>
            <w:r w:rsidRPr="006F2596">
              <w:rPr>
                <w:color w:val="000000"/>
                <w:sz w:val="20"/>
                <w:szCs w:val="20"/>
              </w:rPr>
              <w:t xml:space="preserve">lanan genelgeye istinaden </w:t>
            </w:r>
            <w:proofErr w:type="gramStart"/>
            <w:r w:rsidRPr="006F2596">
              <w:rPr>
                <w:color w:val="000000"/>
                <w:sz w:val="20"/>
                <w:szCs w:val="20"/>
              </w:rPr>
              <w:t>ADEM</w:t>
            </w:r>
            <w:proofErr w:type="gramEnd"/>
            <w:r w:rsidRPr="006F2596">
              <w:rPr>
                <w:color w:val="000000"/>
                <w:sz w:val="20"/>
                <w:szCs w:val="20"/>
              </w:rPr>
              <w:t xml:space="preserve"> Projesi ul</w:t>
            </w:r>
            <w:r>
              <w:rPr>
                <w:color w:val="000000"/>
                <w:sz w:val="20"/>
                <w:szCs w:val="20"/>
              </w:rPr>
              <w:t>u</w:t>
            </w:r>
            <w:r w:rsidRPr="006F2596">
              <w:rPr>
                <w:color w:val="000000"/>
                <w:sz w:val="20"/>
                <w:szCs w:val="20"/>
              </w:rPr>
              <w:t xml:space="preserve">sallaşmış olup, 3 aylık periyotlar halinde kurslar açılacak olup kurs öğrencileri İŞKUR tarafından yönlendirilip, aylık olarak SYDV tarafından teşvik ödemesi yapılacaktır.  Bu merkezlerde kadınlara yönelik mesleki gelişim ve beceri kursları açılmıştır ve düzenli olarak sosyal kültürel faaliyetler düzenlenmektedir. Kadın kursiyerlerin çocukları için de Halk Eğitim Merkezi tarafından usta öğretici belirtilerek anasınıfı kursumuz açılmış olup faaliyetlerine devam etmektedir. </w:t>
            </w:r>
          </w:p>
        </w:tc>
        <w:tc>
          <w:tcPr>
            <w:tcW w:w="526" w:type="pct"/>
            <w:tcBorders>
              <w:top w:val="single" w:sz="4" w:space="0" w:color="auto"/>
              <w:left w:val="nil"/>
              <w:bottom w:val="single" w:sz="4" w:space="0" w:color="auto"/>
              <w:right w:val="single" w:sz="4" w:space="0" w:color="auto"/>
            </w:tcBorders>
            <w:shd w:val="clear" w:color="000000" w:fill="FFFFFF"/>
            <w:vAlign w:val="center"/>
          </w:tcPr>
          <w:p w14:paraId="47239BB6" w14:textId="7F189DA8" w:rsidR="0087661E" w:rsidRPr="00DD6297" w:rsidRDefault="0087661E" w:rsidP="004224AF">
            <w:pPr>
              <w:ind w:left="360"/>
              <w:rPr>
                <w:color w:val="000000"/>
                <w:sz w:val="20"/>
                <w:szCs w:val="20"/>
              </w:rPr>
            </w:pPr>
            <w:r w:rsidRPr="006F2596">
              <w:rPr>
                <w:rFonts w:ascii="Segoe UI Symbol" w:hAnsi="Segoe UI Symbol" w:cs="Segoe UI Symbol"/>
                <w:color w:val="000000"/>
                <w:sz w:val="20"/>
                <w:szCs w:val="20"/>
              </w:rPr>
              <w:t>✔</w:t>
            </w:r>
            <w:r>
              <w:rPr>
                <w:rFonts w:ascii="Segoe UI Symbol" w:hAnsi="Segoe UI Symbol" w:cs="Segoe UI Symbol"/>
                <w:color w:val="000000"/>
                <w:sz w:val="20"/>
                <w:szCs w:val="20"/>
              </w:rPr>
              <w:t xml:space="preserve"> </w:t>
            </w:r>
            <w:r w:rsidRPr="006F2596">
              <w:rPr>
                <w:color w:val="000000"/>
                <w:sz w:val="20"/>
                <w:szCs w:val="20"/>
              </w:rPr>
              <w:t xml:space="preserve">Sosyal </w:t>
            </w:r>
            <w:proofErr w:type="gramStart"/>
            <w:r w:rsidRPr="006F2596">
              <w:rPr>
                <w:color w:val="000000"/>
                <w:sz w:val="20"/>
                <w:szCs w:val="20"/>
              </w:rPr>
              <w:t>Yardımlaşma  ve</w:t>
            </w:r>
            <w:proofErr w:type="gramEnd"/>
            <w:r w:rsidRPr="006F2596">
              <w:rPr>
                <w:color w:val="000000"/>
                <w:sz w:val="20"/>
                <w:szCs w:val="20"/>
              </w:rPr>
              <w:t xml:space="preserve"> Dayanışma Vakfı</w:t>
            </w:r>
          </w:p>
        </w:tc>
        <w:tc>
          <w:tcPr>
            <w:tcW w:w="569" w:type="pct"/>
            <w:tcBorders>
              <w:top w:val="single" w:sz="4" w:space="0" w:color="auto"/>
              <w:left w:val="nil"/>
              <w:bottom w:val="single" w:sz="4" w:space="0" w:color="auto"/>
              <w:right w:val="single" w:sz="4" w:space="0" w:color="auto"/>
            </w:tcBorders>
            <w:shd w:val="clear" w:color="000000" w:fill="FFFFFF"/>
            <w:vAlign w:val="center"/>
          </w:tcPr>
          <w:p w14:paraId="3C196238" w14:textId="1B365ABF" w:rsidR="0087661E" w:rsidRDefault="0087661E" w:rsidP="004224AF">
            <w:pPr>
              <w:pStyle w:val="AralkYok"/>
              <w:tabs>
                <w:tab w:val="left" w:pos="217"/>
              </w:tabs>
              <w:ind w:left="76"/>
              <w:rPr>
                <w:color w:val="000000"/>
                <w:sz w:val="20"/>
                <w:szCs w:val="20"/>
              </w:rPr>
            </w:pPr>
            <w:r w:rsidRPr="006F2596">
              <w:rPr>
                <w:color w:val="000000"/>
                <w:sz w:val="20"/>
                <w:szCs w:val="20"/>
              </w:rPr>
              <w:t> </w:t>
            </w:r>
            <w:r w:rsidRPr="006F2596">
              <w:rPr>
                <w:rFonts w:ascii="Segoe UI Symbol" w:hAnsi="Segoe UI Symbol" w:cs="Segoe UI Symbol"/>
                <w:color w:val="000000"/>
                <w:sz w:val="20"/>
                <w:szCs w:val="20"/>
              </w:rPr>
              <w:t>✔</w:t>
            </w:r>
            <w:r w:rsidRPr="006F2596">
              <w:rPr>
                <w:color w:val="000000"/>
                <w:sz w:val="20"/>
                <w:szCs w:val="20"/>
              </w:rPr>
              <w:t xml:space="preserve"> </w:t>
            </w:r>
            <w:r w:rsidRPr="006F2596">
              <w:rPr>
                <w:rFonts w:cs="Calibri"/>
                <w:color w:val="000000"/>
                <w:sz w:val="20"/>
                <w:szCs w:val="20"/>
              </w:rPr>
              <w:t>İ</w:t>
            </w:r>
            <w:r w:rsidRPr="006F2596">
              <w:rPr>
                <w:color w:val="000000"/>
                <w:sz w:val="20"/>
                <w:szCs w:val="20"/>
              </w:rPr>
              <w:t>l</w:t>
            </w:r>
            <w:r w:rsidRPr="006F2596">
              <w:rPr>
                <w:rFonts w:cs="Calibri"/>
                <w:color w:val="000000"/>
                <w:sz w:val="20"/>
                <w:szCs w:val="20"/>
              </w:rPr>
              <w:t>ç</w:t>
            </w:r>
            <w:r w:rsidRPr="006F2596">
              <w:rPr>
                <w:color w:val="000000"/>
                <w:sz w:val="20"/>
                <w:szCs w:val="20"/>
              </w:rPr>
              <w:t xml:space="preserve">e Milli </w:t>
            </w:r>
            <w:proofErr w:type="gramStart"/>
            <w:r w:rsidRPr="006F2596">
              <w:rPr>
                <w:color w:val="000000"/>
                <w:sz w:val="20"/>
                <w:szCs w:val="20"/>
              </w:rPr>
              <w:t>Eğitim  Müdürlüğü</w:t>
            </w:r>
            <w:proofErr w:type="gramEnd"/>
            <w:r w:rsidRPr="006F2596">
              <w:rPr>
                <w:color w:val="000000"/>
                <w:sz w:val="20"/>
                <w:szCs w:val="20"/>
              </w:rPr>
              <w:t xml:space="preserve"> (Halk Eğitim Merkezi)</w:t>
            </w:r>
            <w:r w:rsidRPr="006F2596">
              <w:rPr>
                <w:color w:val="000000"/>
                <w:sz w:val="20"/>
                <w:szCs w:val="20"/>
              </w:rPr>
              <w:br/>
            </w:r>
            <w:r w:rsidRPr="006F2596">
              <w:rPr>
                <w:rFonts w:ascii="Segoe UI Symbol" w:hAnsi="Segoe UI Symbol" w:cs="Segoe UI Symbol"/>
                <w:color w:val="000000"/>
                <w:sz w:val="20"/>
                <w:szCs w:val="20"/>
              </w:rPr>
              <w:t>✔</w:t>
            </w:r>
            <w:r w:rsidRPr="006F2596">
              <w:rPr>
                <w:rFonts w:cs="Calibri"/>
                <w:color w:val="000000"/>
                <w:sz w:val="20"/>
                <w:szCs w:val="20"/>
              </w:rPr>
              <w:t>İŞ</w:t>
            </w:r>
            <w:r w:rsidRPr="006F2596">
              <w:rPr>
                <w:color w:val="000000"/>
                <w:sz w:val="20"/>
                <w:szCs w:val="20"/>
              </w:rPr>
              <w:t>KUR</w:t>
            </w:r>
          </w:p>
        </w:tc>
        <w:tc>
          <w:tcPr>
            <w:tcW w:w="382" w:type="pct"/>
            <w:tcBorders>
              <w:top w:val="single" w:sz="4" w:space="0" w:color="auto"/>
              <w:left w:val="nil"/>
              <w:bottom w:val="single" w:sz="4" w:space="0" w:color="auto"/>
              <w:right w:val="single" w:sz="4" w:space="0" w:color="auto"/>
            </w:tcBorders>
            <w:shd w:val="clear" w:color="000000" w:fill="FFFFFF"/>
            <w:vAlign w:val="center"/>
          </w:tcPr>
          <w:p w14:paraId="34D9D4AA" w14:textId="785043F0" w:rsidR="0087661E" w:rsidRPr="00AD3AB0" w:rsidRDefault="005D7CB6" w:rsidP="004224AF">
            <w:pPr>
              <w:jc w:val="center"/>
              <w:rPr>
                <w:rFonts w:cs="Calibri"/>
                <w:color w:val="000000"/>
                <w:sz w:val="20"/>
                <w:szCs w:val="20"/>
              </w:rPr>
            </w:pPr>
            <w:r>
              <w:rPr>
                <w:color w:val="000000"/>
                <w:sz w:val="20"/>
                <w:szCs w:val="20"/>
              </w:rPr>
              <w:t>01.03.2023</w:t>
            </w:r>
            <w:r w:rsidR="0087661E" w:rsidRPr="006F2596">
              <w:rPr>
                <w:color w:val="000000"/>
                <w:sz w:val="20"/>
                <w:szCs w:val="20"/>
              </w:rPr>
              <w:br/>
              <w:t>31.12.2023</w:t>
            </w:r>
          </w:p>
        </w:tc>
        <w:tc>
          <w:tcPr>
            <w:tcW w:w="397" w:type="pct"/>
            <w:tcBorders>
              <w:top w:val="single" w:sz="4" w:space="0" w:color="auto"/>
              <w:left w:val="nil"/>
              <w:bottom w:val="single" w:sz="4" w:space="0" w:color="auto"/>
              <w:right w:val="single" w:sz="4" w:space="0" w:color="auto"/>
            </w:tcBorders>
            <w:shd w:val="clear" w:color="000000" w:fill="FFFFFF"/>
            <w:vAlign w:val="center"/>
          </w:tcPr>
          <w:p w14:paraId="23C03AD4" w14:textId="1D6FBB11" w:rsidR="0087661E" w:rsidRDefault="0087661E" w:rsidP="004224AF">
            <w:r>
              <w:t>500</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tcPr>
          <w:p w14:paraId="209D8BEB" w14:textId="77777777" w:rsidR="0087661E" w:rsidRPr="003961F6" w:rsidRDefault="0087661E" w:rsidP="004224AF">
            <w:pPr>
              <w:rPr>
                <w:color w:val="000000" w:themeColor="text1"/>
                <w:sz w:val="20"/>
              </w:rPr>
            </w:pP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tcPr>
          <w:p w14:paraId="570D72FD" w14:textId="77777777" w:rsidR="0087661E" w:rsidRPr="003961F6" w:rsidRDefault="0087661E" w:rsidP="004224AF">
            <w:pPr>
              <w:rPr>
                <w:color w:val="000000" w:themeColor="text1"/>
                <w:sz w:val="20"/>
              </w:rPr>
            </w:pPr>
          </w:p>
        </w:tc>
      </w:tr>
      <w:tr w:rsidR="002F1953" w14:paraId="134B7998" w14:textId="77777777" w:rsidTr="00CE571A">
        <w:trPr>
          <w:trHeight w:val="2252"/>
          <w:jc w:val="center"/>
        </w:trPr>
        <w:tc>
          <w:tcPr>
            <w:tcW w:w="349" w:type="pct"/>
            <w:vMerge w:val="restart"/>
            <w:shd w:val="clear" w:color="auto" w:fill="9CC2E5" w:themeFill="accent1" w:themeFillTint="99"/>
            <w:textDirection w:val="btLr"/>
            <w:tcFitText/>
          </w:tcPr>
          <w:p w14:paraId="0B747D16" w14:textId="2A0FFCE6" w:rsidR="002F1953" w:rsidRPr="002F1953" w:rsidRDefault="002F1953" w:rsidP="004224AF">
            <w:pPr>
              <w:pStyle w:val="AralkYok"/>
              <w:ind w:left="473" w:right="113"/>
              <w:jc w:val="center"/>
              <w:rPr>
                <w:sz w:val="28"/>
                <w:szCs w:val="28"/>
              </w:rPr>
            </w:pPr>
            <w:r w:rsidRPr="002F1953">
              <w:rPr>
                <w:b/>
                <w:color w:val="FF0000"/>
                <w:sz w:val="28"/>
                <w:szCs w:val="28"/>
              </w:rPr>
              <w:lastRenderedPageBreak/>
              <w:t>1. EĞİTİM FAALİYETLERİ</w:t>
            </w:r>
          </w:p>
        </w:tc>
        <w:tc>
          <w:tcPr>
            <w:tcW w:w="206" w:type="pct"/>
            <w:tcBorders>
              <w:top w:val="single" w:sz="4" w:space="0" w:color="auto"/>
              <w:left w:val="nil"/>
              <w:bottom w:val="single" w:sz="4" w:space="0" w:color="auto"/>
              <w:right w:val="single" w:sz="4" w:space="0" w:color="auto"/>
            </w:tcBorders>
            <w:shd w:val="clear" w:color="auto" w:fill="FFFFFF" w:themeFill="background1"/>
            <w:vAlign w:val="center"/>
          </w:tcPr>
          <w:p w14:paraId="0EEF71C3" w14:textId="5C9C346E" w:rsidR="002F1953" w:rsidRDefault="002F1953" w:rsidP="004224AF">
            <w:pPr>
              <w:pStyle w:val="AralkYok"/>
              <w:rPr>
                <w:rFonts w:cs="Calibri"/>
                <w:sz w:val="20"/>
                <w:szCs w:val="20"/>
              </w:rPr>
            </w:pPr>
            <w:r>
              <w:rPr>
                <w:rFonts w:cs="Calibri"/>
                <w:sz w:val="20"/>
                <w:szCs w:val="20"/>
              </w:rPr>
              <w:t>1.14</w:t>
            </w:r>
          </w:p>
        </w:tc>
        <w:tc>
          <w:tcPr>
            <w:tcW w:w="539" w:type="pct"/>
            <w:tcBorders>
              <w:top w:val="single" w:sz="4" w:space="0" w:color="auto"/>
              <w:left w:val="nil"/>
              <w:bottom w:val="single" w:sz="4" w:space="0" w:color="auto"/>
              <w:right w:val="single" w:sz="4" w:space="0" w:color="auto"/>
            </w:tcBorders>
            <w:shd w:val="clear" w:color="auto" w:fill="FFFFFF"/>
            <w:vAlign w:val="center"/>
          </w:tcPr>
          <w:p w14:paraId="12EC053B" w14:textId="34B6C6FB" w:rsidR="002F1953" w:rsidRPr="00945CF7" w:rsidRDefault="002F1953" w:rsidP="004224AF">
            <w:pPr>
              <w:jc w:val="center"/>
              <w:rPr>
                <w:b/>
                <w:color w:val="000000"/>
                <w:sz w:val="20"/>
                <w:szCs w:val="20"/>
              </w:rPr>
            </w:pPr>
            <w:r w:rsidRPr="00945CF7">
              <w:rPr>
                <w:rFonts w:cs="Calibri"/>
                <w:b/>
                <w:bCs/>
                <w:color w:val="000000"/>
                <w:sz w:val="20"/>
                <w:szCs w:val="20"/>
              </w:rPr>
              <w:t>TRAFİKTE EĞİTİMLİ ÇOCUKLAR PROJESİ</w:t>
            </w:r>
          </w:p>
        </w:tc>
        <w:tc>
          <w:tcPr>
            <w:tcW w:w="1315" w:type="pct"/>
            <w:tcBorders>
              <w:top w:val="single" w:sz="4" w:space="0" w:color="auto"/>
              <w:left w:val="nil"/>
              <w:bottom w:val="single" w:sz="4" w:space="0" w:color="auto"/>
              <w:right w:val="single" w:sz="4" w:space="0" w:color="auto"/>
            </w:tcBorders>
            <w:shd w:val="clear" w:color="auto" w:fill="FFFFFF"/>
            <w:vAlign w:val="center"/>
          </w:tcPr>
          <w:p w14:paraId="0391758A" w14:textId="02A48BEE" w:rsidR="002F1953" w:rsidRPr="00945CF7" w:rsidRDefault="002F1953" w:rsidP="001B726C">
            <w:pPr>
              <w:jc w:val="both"/>
              <w:rPr>
                <w:color w:val="000000"/>
                <w:sz w:val="20"/>
                <w:szCs w:val="20"/>
              </w:rPr>
            </w:pPr>
            <w:r w:rsidRPr="00945CF7">
              <w:rPr>
                <w:rFonts w:cs="Calibri"/>
                <w:color w:val="000000"/>
                <w:sz w:val="20"/>
                <w:szCs w:val="20"/>
              </w:rPr>
              <w:t>İlçe Emniyet Müdürlüğü tarafından projede belirlenecek</w:t>
            </w:r>
            <w:r w:rsidR="001B726C">
              <w:rPr>
                <w:rFonts w:cs="Calibri"/>
                <w:color w:val="000000"/>
                <w:sz w:val="20"/>
                <w:szCs w:val="20"/>
              </w:rPr>
              <w:t xml:space="preserve"> </w:t>
            </w:r>
            <w:r w:rsidRPr="00945CF7">
              <w:rPr>
                <w:rFonts w:cs="Calibri"/>
                <w:color w:val="000000"/>
                <w:sz w:val="20"/>
                <w:szCs w:val="20"/>
              </w:rPr>
              <w:t xml:space="preserve">ilköğretim ve ortaöğretim okullarındaki öğrencilere Trafik Büro Amirliği personeli ile birlikte temel trafik eğitimi verilecektir. Mayıs ayında Trafik </w:t>
            </w:r>
            <w:proofErr w:type="gramStart"/>
            <w:r w:rsidRPr="00945CF7">
              <w:rPr>
                <w:rFonts w:cs="Calibri"/>
                <w:color w:val="000000"/>
                <w:sz w:val="20"/>
                <w:szCs w:val="20"/>
              </w:rPr>
              <w:t xml:space="preserve">Haftasında </w:t>
            </w:r>
            <w:r w:rsidR="001B726C">
              <w:rPr>
                <w:rFonts w:cs="Calibri"/>
                <w:color w:val="000000"/>
                <w:sz w:val="20"/>
                <w:szCs w:val="20"/>
              </w:rPr>
              <w:t xml:space="preserve"> </w:t>
            </w:r>
            <w:r w:rsidRPr="00945CF7">
              <w:rPr>
                <w:rFonts w:cs="Calibri"/>
                <w:color w:val="000000"/>
                <w:sz w:val="20"/>
                <w:szCs w:val="20"/>
              </w:rPr>
              <w:t xml:space="preserve"> Pakize</w:t>
            </w:r>
            <w:proofErr w:type="gramEnd"/>
            <w:r w:rsidRPr="00945CF7">
              <w:rPr>
                <w:rFonts w:cs="Calibri"/>
                <w:color w:val="000000"/>
                <w:sz w:val="20"/>
                <w:szCs w:val="20"/>
              </w:rPr>
              <w:t xml:space="preserve"> Bayraktar İlkokuluna trafik parkı yapılacaktır. Faaliyet sonunda öğrencilerle anket çalışması yapılacaktır.</w:t>
            </w:r>
          </w:p>
        </w:tc>
        <w:tc>
          <w:tcPr>
            <w:tcW w:w="526" w:type="pct"/>
            <w:tcBorders>
              <w:top w:val="single" w:sz="4" w:space="0" w:color="auto"/>
              <w:left w:val="nil"/>
              <w:bottom w:val="single" w:sz="4" w:space="0" w:color="auto"/>
              <w:right w:val="single" w:sz="4" w:space="0" w:color="auto"/>
            </w:tcBorders>
            <w:shd w:val="clear" w:color="auto" w:fill="FFFFFF"/>
            <w:vAlign w:val="center"/>
          </w:tcPr>
          <w:p w14:paraId="7E56DF15" w14:textId="0771AC38" w:rsidR="002F1953" w:rsidRPr="00CE571A" w:rsidRDefault="002F1953" w:rsidP="00CE571A">
            <w:pPr>
              <w:pStyle w:val="ListeParagraf"/>
              <w:numPr>
                <w:ilvl w:val="0"/>
                <w:numId w:val="60"/>
              </w:numPr>
              <w:rPr>
                <w:rFonts w:ascii="Segoe UI Symbol" w:hAnsi="Segoe UI Symbol" w:cs="Segoe UI Symbol"/>
                <w:color w:val="000000"/>
                <w:sz w:val="20"/>
                <w:szCs w:val="20"/>
              </w:rPr>
            </w:pPr>
            <w:r w:rsidRPr="00CE571A">
              <w:rPr>
                <w:rFonts w:cs="Calibri"/>
                <w:sz w:val="20"/>
                <w:szCs w:val="20"/>
              </w:rPr>
              <w:t>İlçe Emniyet Müdürlüğü</w:t>
            </w:r>
          </w:p>
        </w:tc>
        <w:tc>
          <w:tcPr>
            <w:tcW w:w="569" w:type="pct"/>
            <w:tcBorders>
              <w:top w:val="single" w:sz="4" w:space="0" w:color="auto"/>
              <w:left w:val="nil"/>
              <w:bottom w:val="single" w:sz="4" w:space="0" w:color="auto"/>
              <w:right w:val="single" w:sz="4" w:space="0" w:color="auto"/>
            </w:tcBorders>
            <w:shd w:val="clear" w:color="auto" w:fill="FFFFFF"/>
            <w:vAlign w:val="center"/>
          </w:tcPr>
          <w:p w14:paraId="2EE88B6E" w14:textId="77777777" w:rsidR="002F1953" w:rsidRPr="00945CF7" w:rsidRDefault="002F1953" w:rsidP="00B34E12">
            <w:pPr>
              <w:numPr>
                <w:ilvl w:val="0"/>
                <w:numId w:val="8"/>
              </w:numPr>
              <w:rPr>
                <w:rFonts w:cs="Calibri"/>
                <w:sz w:val="20"/>
                <w:szCs w:val="20"/>
              </w:rPr>
            </w:pPr>
            <w:r w:rsidRPr="00945CF7">
              <w:rPr>
                <w:rFonts w:cs="Calibri"/>
                <w:sz w:val="20"/>
                <w:szCs w:val="20"/>
              </w:rPr>
              <w:t xml:space="preserve">İlçe Milli Eğitim Müdürlüğü </w:t>
            </w:r>
          </w:p>
          <w:p w14:paraId="2A39BF72" w14:textId="77777777" w:rsidR="002F1953" w:rsidRPr="00945CF7" w:rsidRDefault="002F1953" w:rsidP="00B34E12">
            <w:pPr>
              <w:numPr>
                <w:ilvl w:val="0"/>
                <w:numId w:val="8"/>
              </w:numPr>
              <w:rPr>
                <w:rFonts w:cs="Calibri"/>
                <w:sz w:val="20"/>
                <w:szCs w:val="20"/>
              </w:rPr>
            </w:pPr>
            <w:r w:rsidRPr="00945CF7">
              <w:rPr>
                <w:rFonts w:cs="Calibri"/>
                <w:sz w:val="20"/>
                <w:szCs w:val="20"/>
              </w:rPr>
              <w:t>Sorumlu Okul Müdürlükleri</w:t>
            </w:r>
          </w:p>
          <w:p w14:paraId="04725302" w14:textId="77777777" w:rsidR="002F1953" w:rsidRPr="00945CF7" w:rsidRDefault="002F1953" w:rsidP="00B34E12">
            <w:pPr>
              <w:numPr>
                <w:ilvl w:val="0"/>
                <w:numId w:val="8"/>
              </w:numPr>
              <w:rPr>
                <w:rFonts w:cs="Calibri"/>
                <w:sz w:val="20"/>
                <w:szCs w:val="20"/>
              </w:rPr>
            </w:pPr>
            <w:r w:rsidRPr="00945CF7">
              <w:rPr>
                <w:rFonts w:cs="Calibri"/>
                <w:sz w:val="20"/>
                <w:szCs w:val="20"/>
              </w:rPr>
              <w:t>Büyükşehir Belediyesi</w:t>
            </w:r>
          </w:p>
          <w:p w14:paraId="30E717FE" w14:textId="77777777" w:rsidR="002F1953" w:rsidRPr="00945CF7" w:rsidRDefault="002F1953" w:rsidP="00B34E12">
            <w:pPr>
              <w:numPr>
                <w:ilvl w:val="0"/>
                <w:numId w:val="8"/>
              </w:numPr>
              <w:rPr>
                <w:rFonts w:cs="Calibri"/>
                <w:sz w:val="20"/>
                <w:szCs w:val="20"/>
              </w:rPr>
            </w:pPr>
            <w:r w:rsidRPr="00945CF7">
              <w:rPr>
                <w:rFonts w:cs="Calibri"/>
                <w:sz w:val="20"/>
                <w:szCs w:val="20"/>
              </w:rPr>
              <w:t>Tarsus Ticaret ve Sanayi Odası</w:t>
            </w:r>
          </w:p>
          <w:p w14:paraId="65B9326C" w14:textId="2C9041D1" w:rsidR="002F1953" w:rsidRPr="00945CF7" w:rsidRDefault="002F1953" w:rsidP="00CE571A">
            <w:pPr>
              <w:pStyle w:val="AralkYok"/>
              <w:numPr>
                <w:ilvl w:val="0"/>
                <w:numId w:val="8"/>
              </w:numPr>
              <w:tabs>
                <w:tab w:val="left" w:pos="217"/>
              </w:tabs>
              <w:rPr>
                <w:color w:val="000000"/>
                <w:sz w:val="20"/>
                <w:szCs w:val="20"/>
              </w:rPr>
            </w:pPr>
            <w:r w:rsidRPr="00945CF7">
              <w:rPr>
                <w:rFonts w:cs="Calibri"/>
                <w:sz w:val="20"/>
                <w:szCs w:val="20"/>
              </w:rPr>
              <w:t>Tarsus Ticaret Borsası</w:t>
            </w:r>
          </w:p>
        </w:tc>
        <w:tc>
          <w:tcPr>
            <w:tcW w:w="382" w:type="pct"/>
            <w:tcBorders>
              <w:top w:val="single" w:sz="4" w:space="0" w:color="auto"/>
              <w:left w:val="nil"/>
              <w:bottom w:val="single" w:sz="4" w:space="0" w:color="auto"/>
              <w:right w:val="single" w:sz="4" w:space="0" w:color="auto"/>
            </w:tcBorders>
            <w:shd w:val="clear" w:color="auto" w:fill="FFFFFF"/>
          </w:tcPr>
          <w:p w14:paraId="3539C0E6" w14:textId="77777777" w:rsidR="002F1953" w:rsidRPr="00945CF7" w:rsidRDefault="002F1953" w:rsidP="004224AF">
            <w:pPr>
              <w:pStyle w:val="AralkYok"/>
              <w:jc w:val="center"/>
              <w:rPr>
                <w:rFonts w:cs="Calibri"/>
                <w:sz w:val="20"/>
                <w:szCs w:val="20"/>
              </w:rPr>
            </w:pPr>
          </w:p>
          <w:p w14:paraId="03AA0675" w14:textId="77777777" w:rsidR="002F1953" w:rsidRPr="00945CF7" w:rsidRDefault="002F1953" w:rsidP="004224AF">
            <w:pPr>
              <w:pStyle w:val="AralkYok"/>
              <w:jc w:val="center"/>
              <w:rPr>
                <w:rFonts w:cs="Calibri"/>
                <w:sz w:val="20"/>
                <w:szCs w:val="20"/>
              </w:rPr>
            </w:pPr>
          </w:p>
          <w:p w14:paraId="2CC6743F" w14:textId="77777777" w:rsidR="002F1953" w:rsidRPr="00945CF7" w:rsidRDefault="002F1953" w:rsidP="004224AF">
            <w:pPr>
              <w:pStyle w:val="AralkYok"/>
              <w:jc w:val="center"/>
              <w:rPr>
                <w:rFonts w:cs="Calibri"/>
                <w:sz w:val="20"/>
                <w:szCs w:val="20"/>
              </w:rPr>
            </w:pPr>
          </w:p>
          <w:p w14:paraId="54666223" w14:textId="77777777" w:rsidR="002F1953" w:rsidRPr="00945CF7" w:rsidRDefault="002F1953" w:rsidP="004224AF">
            <w:pPr>
              <w:pStyle w:val="AralkYok"/>
              <w:jc w:val="center"/>
              <w:rPr>
                <w:rFonts w:cs="Calibri"/>
                <w:sz w:val="20"/>
                <w:szCs w:val="20"/>
              </w:rPr>
            </w:pPr>
          </w:p>
          <w:p w14:paraId="76CFBCF7" w14:textId="727ECCF0" w:rsidR="002F1953" w:rsidRPr="00945CF7" w:rsidRDefault="005D7CB6" w:rsidP="004224AF">
            <w:pPr>
              <w:pStyle w:val="AralkYok"/>
              <w:jc w:val="center"/>
              <w:rPr>
                <w:rFonts w:cs="Calibri"/>
                <w:sz w:val="20"/>
                <w:szCs w:val="20"/>
              </w:rPr>
            </w:pPr>
            <w:r>
              <w:rPr>
                <w:rFonts w:cs="Calibri"/>
                <w:sz w:val="20"/>
                <w:szCs w:val="20"/>
              </w:rPr>
              <w:t>01.03.2023</w:t>
            </w:r>
          </w:p>
          <w:p w14:paraId="0CD03493" w14:textId="1A915149" w:rsidR="002F1953" w:rsidRPr="00945CF7" w:rsidRDefault="002F1953" w:rsidP="004224AF">
            <w:pPr>
              <w:jc w:val="center"/>
              <w:rPr>
                <w:color w:val="000000"/>
                <w:sz w:val="20"/>
                <w:szCs w:val="20"/>
              </w:rPr>
            </w:pPr>
            <w:r w:rsidRPr="00945CF7">
              <w:rPr>
                <w:rFonts w:cs="Calibri"/>
                <w:sz w:val="20"/>
                <w:szCs w:val="20"/>
              </w:rPr>
              <w:t>31.12.2023</w:t>
            </w:r>
          </w:p>
        </w:tc>
        <w:tc>
          <w:tcPr>
            <w:tcW w:w="397" w:type="pct"/>
            <w:tcBorders>
              <w:top w:val="single" w:sz="4" w:space="0" w:color="auto"/>
              <w:left w:val="nil"/>
              <w:bottom w:val="single" w:sz="4" w:space="0" w:color="auto"/>
              <w:right w:val="single" w:sz="4" w:space="0" w:color="auto"/>
            </w:tcBorders>
            <w:shd w:val="clear" w:color="auto" w:fill="FFFFFF"/>
          </w:tcPr>
          <w:p w14:paraId="53E8133E" w14:textId="77777777" w:rsidR="002F1953" w:rsidRPr="00945CF7" w:rsidRDefault="002F1953" w:rsidP="004224AF">
            <w:pPr>
              <w:jc w:val="center"/>
              <w:rPr>
                <w:sz w:val="20"/>
                <w:szCs w:val="20"/>
              </w:rPr>
            </w:pPr>
          </w:p>
          <w:p w14:paraId="0937146F" w14:textId="77777777" w:rsidR="002F1953" w:rsidRPr="00945CF7" w:rsidRDefault="002F1953" w:rsidP="004224AF">
            <w:pPr>
              <w:jc w:val="center"/>
              <w:rPr>
                <w:sz w:val="20"/>
                <w:szCs w:val="20"/>
              </w:rPr>
            </w:pPr>
          </w:p>
          <w:p w14:paraId="211790D0" w14:textId="77777777" w:rsidR="002F1953" w:rsidRPr="00945CF7" w:rsidRDefault="002F1953" w:rsidP="004224AF">
            <w:pPr>
              <w:jc w:val="center"/>
              <w:rPr>
                <w:sz w:val="20"/>
                <w:szCs w:val="20"/>
              </w:rPr>
            </w:pPr>
            <w:r w:rsidRPr="00945CF7">
              <w:rPr>
                <w:sz w:val="20"/>
                <w:szCs w:val="20"/>
              </w:rPr>
              <w:t>500</w:t>
            </w:r>
          </w:p>
          <w:p w14:paraId="2A7DAEFD" w14:textId="77777777" w:rsidR="002F1953" w:rsidRPr="00945CF7" w:rsidRDefault="002F1953" w:rsidP="004224AF">
            <w:pPr>
              <w:rPr>
                <w:color w:val="000000"/>
                <w:sz w:val="20"/>
                <w:szCs w:val="20"/>
              </w:rPr>
            </w:pP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tcPr>
          <w:p w14:paraId="32AEF39B" w14:textId="77777777" w:rsidR="002F1953" w:rsidRPr="003961F6" w:rsidRDefault="002F1953" w:rsidP="004224AF">
            <w:pPr>
              <w:rPr>
                <w:color w:val="000000" w:themeColor="text1"/>
                <w:sz w:val="20"/>
              </w:rPr>
            </w:pP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tcPr>
          <w:p w14:paraId="7CC45706" w14:textId="77777777" w:rsidR="002F1953" w:rsidRPr="003961F6" w:rsidRDefault="002F1953" w:rsidP="004224AF">
            <w:pPr>
              <w:rPr>
                <w:color w:val="000000" w:themeColor="text1"/>
                <w:sz w:val="20"/>
              </w:rPr>
            </w:pPr>
          </w:p>
        </w:tc>
      </w:tr>
      <w:tr w:rsidR="002F1953" w14:paraId="59BEFB1C" w14:textId="77777777" w:rsidTr="00CE571A">
        <w:trPr>
          <w:trHeight w:val="2394"/>
          <w:jc w:val="center"/>
        </w:trPr>
        <w:tc>
          <w:tcPr>
            <w:tcW w:w="349" w:type="pct"/>
            <w:vMerge/>
            <w:shd w:val="clear" w:color="auto" w:fill="9CC2E5" w:themeFill="accent1" w:themeFillTint="99"/>
            <w:textDirection w:val="btLr"/>
            <w:tcFitText/>
          </w:tcPr>
          <w:p w14:paraId="1E894CBB" w14:textId="7800EA08" w:rsidR="002F1953" w:rsidRPr="00906FAA" w:rsidRDefault="002F1953" w:rsidP="004224AF">
            <w:pPr>
              <w:pStyle w:val="AralkYok"/>
              <w:ind w:left="473" w:right="113"/>
              <w:jc w:val="center"/>
            </w:pPr>
          </w:p>
        </w:tc>
        <w:tc>
          <w:tcPr>
            <w:tcW w:w="206" w:type="pct"/>
            <w:tcBorders>
              <w:top w:val="single" w:sz="4" w:space="0" w:color="auto"/>
              <w:left w:val="nil"/>
              <w:bottom w:val="single" w:sz="4" w:space="0" w:color="auto"/>
              <w:right w:val="single" w:sz="4" w:space="0" w:color="auto"/>
            </w:tcBorders>
            <w:shd w:val="clear" w:color="auto" w:fill="FFFFFF" w:themeFill="background1"/>
            <w:vAlign w:val="center"/>
          </w:tcPr>
          <w:p w14:paraId="1451611A" w14:textId="1B41BC34" w:rsidR="002F1953" w:rsidRDefault="002F1953" w:rsidP="004224AF">
            <w:pPr>
              <w:pStyle w:val="AralkYok"/>
              <w:rPr>
                <w:rFonts w:cs="Calibri"/>
                <w:sz w:val="20"/>
                <w:szCs w:val="20"/>
              </w:rPr>
            </w:pPr>
            <w:r>
              <w:rPr>
                <w:rFonts w:cs="Calibri"/>
                <w:sz w:val="20"/>
                <w:szCs w:val="20"/>
              </w:rPr>
              <w:t>1.15</w:t>
            </w:r>
          </w:p>
        </w:tc>
        <w:tc>
          <w:tcPr>
            <w:tcW w:w="539" w:type="pct"/>
            <w:tcBorders>
              <w:top w:val="single" w:sz="4" w:space="0" w:color="auto"/>
              <w:left w:val="nil"/>
              <w:bottom w:val="single" w:sz="4" w:space="0" w:color="auto"/>
              <w:right w:val="single" w:sz="4" w:space="0" w:color="auto"/>
            </w:tcBorders>
            <w:shd w:val="clear" w:color="auto" w:fill="FFFFFF"/>
            <w:vAlign w:val="center"/>
          </w:tcPr>
          <w:p w14:paraId="1106DAA5" w14:textId="201B2EAA" w:rsidR="002F1953" w:rsidRPr="00945CF7" w:rsidRDefault="002F1953" w:rsidP="004224AF">
            <w:pPr>
              <w:jc w:val="center"/>
              <w:rPr>
                <w:b/>
                <w:color w:val="000000"/>
                <w:sz w:val="20"/>
                <w:szCs w:val="20"/>
              </w:rPr>
            </w:pPr>
            <w:r w:rsidRPr="00945CF7">
              <w:rPr>
                <w:rFonts w:cs="Calibri"/>
                <w:b/>
                <w:bCs/>
                <w:color w:val="000000"/>
                <w:sz w:val="20"/>
                <w:szCs w:val="20"/>
              </w:rPr>
              <w:t xml:space="preserve">PENCEREM KAPIM GÜVENLİ YAPIM </w:t>
            </w:r>
          </w:p>
        </w:tc>
        <w:tc>
          <w:tcPr>
            <w:tcW w:w="1315" w:type="pct"/>
            <w:tcBorders>
              <w:top w:val="single" w:sz="4" w:space="0" w:color="auto"/>
              <w:left w:val="nil"/>
              <w:bottom w:val="single" w:sz="4" w:space="0" w:color="auto"/>
              <w:right w:val="single" w:sz="4" w:space="0" w:color="auto"/>
            </w:tcBorders>
            <w:shd w:val="clear" w:color="auto" w:fill="FFFFFF"/>
            <w:vAlign w:val="center"/>
          </w:tcPr>
          <w:p w14:paraId="4EFEA842" w14:textId="4DDA04F3" w:rsidR="002F1953" w:rsidRPr="00945CF7" w:rsidRDefault="002F1953" w:rsidP="004224AF">
            <w:pPr>
              <w:jc w:val="both"/>
              <w:rPr>
                <w:color w:val="000000"/>
                <w:sz w:val="20"/>
                <w:szCs w:val="20"/>
              </w:rPr>
            </w:pPr>
            <w:r w:rsidRPr="00945CF7">
              <w:rPr>
                <w:rFonts w:cs="Calibri"/>
                <w:color w:val="000000"/>
                <w:sz w:val="20"/>
                <w:szCs w:val="20"/>
              </w:rPr>
              <w:t xml:space="preserve">Toplum Destekli Polisler tarafından projede belirlenecek mahallelerde ev ve işyerleri ziyaret edilerek ikametten ve işyerinden hırsızlık konuları hakkında bilgilendirme yapılacaktır. Apartman kapılarına acil durum numaralarının da olduğu bilgilendirici </w:t>
            </w:r>
            <w:proofErr w:type="spellStart"/>
            <w:r w:rsidRPr="00945CF7">
              <w:rPr>
                <w:rFonts w:cs="Calibri"/>
                <w:color w:val="000000"/>
                <w:sz w:val="20"/>
                <w:szCs w:val="20"/>
              </w:rPr>
              <w:t>sticker</w:t>
            </w:r>
            <w:proofErr w:type="spellEnd"/>
            <w:r w:rsidRPr="00945CF7">
              <w:rPr>
                <w:rFonts w:cs="Calibri"/>
                <w:color w:val="000000"/>
                <w:sz w:val="20"/>
                <w:szCs w:val="20"/>
              </w:rPr>
              <w:t xml:space="preserve"> yapıştırılacaktır.</w:t>
            </w:r>
          </w:p>
        </w:tc>
        <w:tc>
          <w:tcPr>
            <w:tcW w:w="526" w:type="pct"/>
            <w:tcBorders>
              <w:top w:val="single" w:sz="4" w:space="0" w:color="auto"/>
              <w:left w:val="nil"/>
              <w:bottom w:val="single" w:sz="4" w:space="0" w:color="auto"/>
              <w:right w:val="single" w:sz="4" w:space="0" w:color="auto"/>
            </w:tcBorders>
            <w:shd w:val="clear" w:color="auto" w:fill="FFFFFF"/>
            <w:vAlign w:val="center"/>
          </w:tcPr>
          <w:p w14:paraId="1A89CE49" w14:textId="3FFCCC46" w:rsidR="002F1953" w:rsidRPr="00483FCE" w:rsidRDefault="002F1953" w:rsidP="00B34E12">
            <w:pPr>
              <w:pStyle w:val="ListeParagraf"/>
              <w:numPr>
                <w:ilvl w:val="0"/>
                <w:numId w:val="57"/>
              </w:numPr>
              <w:rPr>
                <w:rFonts w:ascii="Segoe UI Symbol" w:hAnsi="Segoe UI Symbol" w:cs="Segoe UI Symbol"/>
                <w:color w:val="000000"/>
                <w:sz w:val="20"/>
                <w:szCs w:val="20"/>
              </w:rPr>
            </w:pPr>
            <w:r w:rsidRPr="00483FCE">
              <w:rPr>
                <w:rFonts w:cs="Calibri"/>
                <w:sz w:val="20"/>
                <w:szCs w:val="20"/>
              </w:rPr>
              <w:t>İlçe Emniyet Müdürlüğü</w:t>
            </w:r>
          </w:p>
        </w:tc>
        <w:tc>
          <w:tcPr>
            <w:tcW w:w="569" w:type="pct"/>
            <w:tcBorders>
              <w:top w:val="single" w:sz="4" w:space="0" w:color="auto"/>
              <w:left w:val="nil"/>
              <w:bottom w:val="single" w:sz="4" w:space="0" w:color="auto"/>
              <w:right w:val="single" w:sz="4" w:space="0" w:color="auto"/>
            </w:tcBorders>
            <w:shd w:val="clear" w:color="auto" w:fill="FFFFFF"/>
            <w:vAlign w:val="center"/>
          </w:tcPr>
          <w:p w14:paraId="603565C8" w14:textId="77777777" w:rsidR="002F1953" w:rsidRPr="00945CF7" w:rsidRDefault="002F1953" w:rsidP="00B34E12">
            <w:pPr>
              <w:numPr>
                <w:ilvl w:val="0"/>
                <w:numId w:val="8"/>
              </w:numPr>
              <w:rPr>
                <w:rFonts w:cs="Calibri"/>
                <w:sz w:val="20"/>
                <w:szCs w:val="20"/>
              </w:rPr>
            </w:pPr>
            <w:r w:rsidRPr="00945CF7">
              <w:rPr>
                <w:rFonts w:cs="Calibri"/>
                <w:sz w:val="20"/>
                <w:szCs w:val="20"/>
              </w:rPr>
              <w:t>Mahalle Muhtarları</w:t>
            </w:r>
          </w:p>
          <w:p w14:paraId="7B8E8703" w14:textId="77777777" w:rsidR="002F1953" w:rsidRPr="00945CF7" w:rsidRDefault="002F1953" w:rsidP="00B34E12">
            <w:pPr>
              <w:numPr>
                <w:ilvl w:val="0"/>
                <w:numId w:val="8"/>
              </w:numPr>
              <w:rPr>
                <w:rFonts w:cs="Calibri"/>
                <w:sz w:val="20"/>
                <w:szCs w:val="20"/>
              </w:rPr>
            </w:pPr>
            <w:r w:rsidRPr="00945CF7">
              <w:rPr>
                <w:rFonts w:cs="Calibri"/>
                <w:sz w:val="20"/>
                <w:szCs w:val="20"/>
              </w:rPr>
              <w:t>Tarsus Ticaret ve Sanayi Odası</w:t>
            </w:r>
          </w:p>
          <w:p w14:paraId="25DE8ABB" w14:textId="77777777" w:rsidR="002F1953" w:rsidRPr="00945CF7" w:rsidRDefault="002F1953" w:rsidP="00B34E12">
            <w:pPr>
              <w:numPr>
                <w:ilvl w:val="0"/>
                <w:numId w:val="8"/>
              </w:numPr>
              <w:rPr>
                <w:rFonts w:cs="Calibri"/>
                <w:sz w:val="20"/>
                <w:szCs w:val="20"/>
              </w:rPr>
            </w:pPr>
            <w:r w:rsidRPr="00945CF7">
              <w:rPr>
                <w:rFonts w:cs="Calibri"/>
                <w:sz w:val="20"/>
                <w:szCs w:val="20"/>
              </w:rPr>
              <w:t>Tarsus Ticaret Borsası</w:t>
            </w:r>
          </w:p>
          <w:p w14:paraId="657CFF86" w14:textId="77777777" w:rsidR="002F1953" w:rsidRPr="00945CF7" w:rsidRDefault="002F1953" w:rsidP="00B34E12">
            <w:pPr>
              <w:numPr>
                <w:ilvl w:val="0"/>
                <w:numId w:val="8"/>
              </w:numPr>
              <w:rPr>
                <w:rFonts w:cs="Calibri"/>
                <w:sz w:val="20"/>
                <w:szCs w:val="20"/>
              </w:rPr>
            </w:pPr>
            <w:r w:rsidRPr="00945CF7">
              <w:rPr>
                <w:rFonts w:cs="Calibri"/>
                <w:sz w:val="20"/>
                <w:szCs w:val="20"/>
              </w:rPr>
              <w:t xml:space="preserve">Büyükşehir Belediyesi </w:t>
            </w:r>
          </w:p>
          <w:p w14:paraId="07639E7C" w14:textId="77777777" w:rsidR="002F1953" w:rsidRPr="00945CF7" w:rsidRDefault="002F1953" w:rsidP="00B34E12">
            <w:pPr>
              <w:numPr>
                <w:ilvl w:val="0"/>
                <w:numId w:val="8"/>
              </w:numPr>
              <w:rPr>
                <w:rFonts w:cs="Calibri"/>
                <w:sz w:val="20"/>
                <w:szCs w:val="20"/>
              </w:rPr>
            </w:pPr>
            <w:r w:rsidRPr="00945CF7">
              <w:rPr>
                <w:rFonts w:cs="Calibri"/>
                <w:sz w:val="20"/>
                <w:szCs w:val="20"/>
              </w:rPr>
              <w:t xml:space="preserve">Tarsus Belediyesi </w:t>
            </w:r>
          </w:p>
          <w:p w14:paraId="13C3B69E" w14:textId="77777777" w:rsidR="002F1953" w:rsidRPr="00945CF7" w:rsidRDefault="002F1953" w:rsidP="00B34E12">
            <w:pPr>
              <w:numPr>
                <w:ilvl w:val="0"/>
                <w:numId w:val="8"/>
              </w:numPr>
              <w:rPr>
                <w:rFonts w:cs="Calibri"/>
                <w:sz w:val="20"/>
                <w:szCs w:val="20"/>
              </w:rPr>
            </w:pPr>
            <w:r w:rsidRPr="00945CF7">
              <w:rPr>
                <w:rFonts w:cs="Calibri"/>
                <w:sz w:val="20"/>
                <w:szCs w:val="20"/>
              </w:rPr>
              <w:t>STK’lar</w:t>
            </w:r>
          </w:p>
          <w:p w14:paraId="33BB85FC" w14:textId="77777777" w:rsidR="002F1953" w:rsidRPr="00945CF7" w:rsidRDefault="002F1953" w:rsidP="004224AF">
            <w:pPr>
              <w:pStyle w:val="AralkYok"/>
              <w:tabs>
                <w:tab w:val="left" w:pos="217"/>
              </w:tabs>
              <w:ind w:left="76"/>
              <w:rPr>
                <w:color w:val="000000"/>
                <w:sz w:val="20"/>
                <w:szCs w:val="20"/>
              </w:rPr>
            </w:pPr>
          </w:p>
        </w:tc>
        <w:tc>
          <w:tcPr>
            <w:tcW w:w="382" w:type="pct"/>
            <w:tcBorders>
              <w:top w:val="single" w:sz="4" w:space="0" w:color="auto"/>
              <w:left w:val="nil"/>
              <w:bottom w:val="single" w:sz="4" w:space="0" w:color="auto"/>
              <w:right w:val="single" w:sz="4" w:space="0" w:color="auto"/>
            </w:tcBorders>
            <w:shd w:val="clear" w:color="auto" w:fill="FFFFFF"/>
          </w:tcPr>
          <w:p w14:paraId="56418E62" w14:textId="77777777" w:rsidR="002F1953" w:rsidRPr="00945CF7" w:rsidRDefault="002F1953" w:rsidP="004224AF">
            <w:pPr>
              <w:pStyle w:val="AralkYok"/>
              <w:jc w:val="center"/>
              <w:rPr>
                <w:rFonts w:cs="Calibri"/>
                <w:sz w:val="20"/>
                <w:szCs w:val="20"/>
              </w:rPr>
            </w:pPr>
          </w:p>
          <w:p w14:paraId="2C002E47" w14:textId="77777777" w:rsidR="002F1953" w:rsidRPr="00945CF7" w:rsidRDefault="002F1953" w:rsidP="004224AF">
            <w:pPr>
              <w:pStyle w:val="AralkYok"/>
              <w:jc w:val="center"/>
              <w:rPr>
                <w:rFonts w:cs="Calibri"/>
                <w:sz w:val="20"/>
                <w:szCs w:val="20"/>
              </w:rPr>
            </w:pPr>
          </w:p>
          <w:p w14:paraId="1DFC2A1E" w14:textId="77777777" w:rsidR="002F1953" w:rsidRPr="00945CF7" w:rsidRDefault="002F1953" w:rsidP="004224AF">
            <w:pPr>
              <w:pStyle w:val="AralkYok"/>
              <w:jc w:val="center"/>
              <w:rPr>
                <w:rFonts w:cs="Calibri"/>
                <w:sz w:val="20"/>
                <w:szCs w:val="20"/>
              </w:rPr>
            </w:pPr>
          </w:p>
          <w:p w14:paraId="6DE88FF2" w14:textId="77777777" w:rsidR="002F1953" w:rsidRPr="00945CF7" w:rsidRDefault="002F1953" w:rsidP="004224AF">
            <w:pPr>
              <w:pStyle w:val="AralkYok"/>
              <w:jc w:val="center"/>
              <w:rPr>
                <w:rFonts w:cs="Calibri"/>
                <w:sz w:val="20"/>
                <w:szCs w:val="20"/>
              </w:rPr>
            </w:pPr>
          </w:p>
          <w:p w14:paraId="0DE728F5" w14:textId="77634D84" w:rsidR="002F1953" w:rsidRPr="00945CF7" w:rsidRDefault="005D7CB6" w:rsidP="004224AF">
            <w:pPr>
              <w:pStyle w:val="AralkYok"/>
              <w:jc w:val="center"/>
              <w:rPr>
                <w:rFonts w:cs="Calibri"/>
                <w:sz w:val="20"/>
                <w:szCs w:val="20"/>
              </w:rPr>
            </w:pPr>
            <w:r>
              <w:rPr>
                <w:rFonts w:cs="Calibri"/>
                <w:sz w:val="20"/>
                <w:szCs w:val="20"/>
              </w:rPr>
              <w:t>01.03.2023</w:t>
            </w:r>
          </w:p>
          <w:p w14:paraId="3C0FE89E" w14:textId="781B0429" w:rsidR="002F1953" w:rsidRPr="00945CF7" w:rsidRDefault="002F1953" w:rsidP="004224AF">
            <w:pPr>
              <w:jc w:val="center"/>
              <w:rPr>
                <w:color w:val="000000"/>
                <w:sz w:val="20"/>
                <w:szCs w:val="20"/>
              </w:rPr>
            </w:pPr>
            <w:r w:rsidRPr="00945CF7">
              <w:rPr>
                <w:rFonts w:cs="Calibri"/>
                <w:sz w:val="20"/>
                <w:szCs w:val="20"/>
              </w:rPr>
              <w:t>31.12.2023</w:t>
            </w:r>
          </w:p>
        </w:tc>
        <w:tc>
          <w:tcPr>
            <w:tcW w:w="397" w:type="pct"/>
            <w:tcBorders>
              <w:top w:val="single" w:sz="4" w:space="0" w:color="auto"/>
              <w:left w:val="nil"/>
              <w:bottom w:val="single" w:sz="4" w:space="0" w:color="auto"/>
              <w:right w:val="single" w:sz="4" w:space="0" w:color="auto"/>
            </w:tcBorders>
            <w:shd w:val="clear" w:color="auto" w:fill="FFFFFF"/>
          </w:tcPr>
          <w:p w14:paraId="3F7B8BD6" w14:textId="77777777" w:rsidR="002F1953" w:rsidRPr="00945CF7" w:rsidRDefault="002F1953" w:rsidP="004224AF">
            <w:pPr>
              <w:jc w:val="center"/>
              <w:rPr>
                <w:sz w:val="20"/>
                <w:szCs w:val="20"/>
              </w:rPr>
            </w:pPr>
          </w:p>
          <w:p w14:paraId="01B05CCC" w14:textId="77777777" w:rsidR="002F1953" w:rsidRPr="00945CF7" w:rsidRDefault="002F1953" w:rsidP="004224AF">
            <w:pPr>
              <w:jc w:val="center"/>
              <w:rPr>
                <w:sz w:val="20"/>
                <w:szCs w:val="20"/>
              </w:rPr>
            </w:pPr>
          </w:p>
          <w:p w14:paraId="495BC798" w14:textId="65E4BF98" w:rsidR="002F1953" w:rsidRPr="00945CF7" w:rsidRDefault="002F1953" w:rsidP="004224AF">
            <w:pPr>
              <w:rPr>
                <w:color w:val="000000"/>
                <w:sz w:val="20"/>
                <w:szCs w:val="20"/>
              </w:rPr>
            </w:pPr>
            <w:r w:rsidRPr="00945CF7">
              <w:rPr>
                <w:sz w:val="20"/>
                <w:szCs w:val="20"/>
              </w:rPr>
              <w:t>300</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tcPr>
          <w:p w14:paraId="6104F606" w14:textId="77777777" w:rsidR="002F1953" w:rsidRPr="003961F6" w:rsidRDefault="002F1953" w:rsidP="004224AF">
            <w:pPr>
              <w:rPr>
                <w:color w:val="000000" w:themeColor="text1"/>
                <w:sz w:val="20"/>
              </w:rPr>
            </w:pP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tcPr>
          <w:p w14:paraId="165F1BEC" w14:textId="77777777" w:rsidR="002F1953" w:rsidRPr="003961F6" w:rsidRDefault="002F1953" w:rsidP="004224AF">
            <w:pPr>
              <w:rPr>
                <w:color w:val="000000" w:themeColor="text1"/>
                <w:sz w:val="20"/>
              </w:rPr>
            </w:pPr>
          </w:p>
        </w:tc>
      </w:tr>
      <w:tr w:rsidR="002F1953" w14:paraId="7F05372A" w14:textId="77777777" w:rsidTr="00CE571A">
        <w:trPr>
          <w:trHeight w:val="2394"/>
          <w:jc w:val="center"/>
        </w:trPr>
        <w:tc>
          <w:tcPr>
            <w:tcW w:w="349" w:type="pct"/>
            <w:vMerge/>
            <w:shd w:val="clear" w:color="auto" w:fill="9CC2E5" w:themeFill="accent1" w:themeFillTint="99"/>
            <w:textDirection w:val="btLr"/>
            <w:tcFitText/>
          </w:tcPr>
          <w:p w14:paraId="0169B822" w14:textId="4B138970" w:rsidR="002F1953" w:rsidRPr="00906FAA" w:rsidRDefault="002F1953" w:rsidP="004224AF">
            <w:pPr>
              <w:pStyle w:val="AralkYok"/>
              <w:ind w:left="473" w:right="113"/>
              <w:jc w:val="center"/>
            </w:pPr>
          </w:p>
        </w:tc>
        <w:tc>
          <w:tcPr>
            <w:tcW w:w="206" w:type="pct"/>
            <w:tcBorders>
              <w:top w:val="single" w:sz="4" w:space="0" w:color="auto"/>
              <w:left w:val="nil"/>
              <w:bottom w:val="single" w:sz="4" w:space="0" w:color="auto"/>
              <w:right w:val="single" w:sz="4" w:space="0" w:color="auto"/>
            </w:tcBorders>
            <w:shd w:val="clear" w:color="auto" w:fill="FFFFFF" w:themeFill="background1"/>
            <w:vAlign w:val="center"/>
          </w:tcPr>
          <w:p w14:paraId="4FC9AFBE" w14:textId="22D6711E" w:rsidR="002F1953" w:rsidRDefault="002F1953" w:rsidP="00CE571A">
            <w:pPr>
              <w:pStyle w:val="AralkYok"/>
              <w:rPr>
                <w:rFonts w:cs="Calibri"/>
                <w:sz w:val="20"/>
                <w:szCs w:val="20"/>
              </w:rPr>
            </w:pPr>
            <w:r>
              <w:rPr>
                <w:rFonts w:cs="Calibri"/>
                <w:sz w:val="20"/>
                <w:szCs w:val="20"/>
              </w:rPr>
              <w:t>1.16</w:t>
            </w:r>
          </w:p>
        </w:tc>
        <w:tc>
          <w:tcPr>
            <w:tcW w:w="539" w:type="pct"/>
            <w:tcBorders>
              <w:top w:val="single" w:sz="4" w:space="0" w:color="auto"/>
              <w:left w:val="nil"/>
              <w:bottom w:val="single" w:sz="4" w:space="0" w:color="auto"/>
              <w:right w:val="single" w:sz="4" w:space="0" w:color="auto"/>
            </w:tcBorders>
            <w:shd w:val="clear" w:color="auto" w:fill="FFFFFF" w:themeFill="background1"/>
            <w:vAlign w:val="center"/>
          </w:tcPr>
          <w:p w14:paraId="0767D921" w14:textId="41357026" w:rsidR="002F1953" w:rsidRPr="00945CF7" w:rsidRDefault="002F1953" w:rsidP="00483FCE">
            <w:pPr>
              <w:jc w:val="center"/>
              <w:rPr>
                <w:rFonts w:cs="Calibri"/>
                <w:b/>
                <w:bCs/>
                <w:color w:val="000000"/>
                <w:sz w:val="20"/>
                <w:szCs w:val="20"/>
              </w:rPr>
            </w:pPr>
            <w:r>
              <w:rPr>
                <w:rFonts w:cstheme="minorHAnsi"/>
                <w:b/>
                <w:bCs/>
                <w:sz w:val="20"/>
              </w:rPr>
              <w:t>‘EN İYİ NARKOTİK POLİSİ ANNE’ UYGULAMASININ YAYGINLAŞTIRILMASI</w:t>
            </w:r>
          </w:p>
        </w:tc>
        <w:tc>
          <w:tcPr>
            <w:tcW w:w="1315" w:type="pct"/>
            <w:tcBorders>
              <w:top w:val="single" w:sz="4" w:space="0" w:color="auto"/>
              <w:left w:val="nil"/>
              <w:bottom w:val="single" w:sz="4" w:space="0" w:color="auto"/>
              <w:right w:val="single" w:sz="4" w:space="0" w:color="auto"/>
            </w:tcBorders>
            <w:shd w:val="clear" w:color="auto" w:fill="FFFFFF" w:themeFill="background1"/>
            <w:vAlign w:val="center"/>
          </w:tcPr>
          <w:p w14:paraId="36018268" w14:textId="3A1C3C3E" w:rsidR="002F1953" w:rsidRPr="00483FCE" w:rsidRDefault="002F1953" w:rsidP="00483FCE">
            <w:pPr>
              <w:jc w:val="both"/>
              <w:rPr>
                <w:rFonts w:cstheme="minorHAnsi"/>
                <w:color w:val="000000"/>
                <w:sz w:val="20"/>
                <w:szCs w:val="20"/>
              </w:rPr>
            </w:pPr>
            <w:r w:rsidRPr="00483FCE">
              <w:rPr>
                <w:rFonts w:cstheme="minorHAnsi"/>
                <w:bCs/>
                <w:sz w:val="20"/>
                <w:szCs w:val="20"/>
              </w:rPr>
              <w:t>İlçe Emniyet Müdürlüğü tarafından İlçemiz Ortaöğretim Kurumları, Kuran Kursu ve Halk Eğitim Merkezlerinde anne ve anne adaylarına bağımlılıktan korunma, narkotik büro çalışmaları, çocuklara karşı sorumluluk bilinci, çocukların davranış değişikliklerinde dikkat edilmesi gereken konular hakkında eğitim verilecektir. Eğitim sonunda ‘Eğitim Memnuniyeti Anketi’ yapılacaktır.</w:t>
            </w:r>
          </w:p>
        </w:tc>
        <w:tc>
          <w:tcPr>
            <w:tcW w:w="526" w:type="pct"/>
            <w:tcBorders>
              <w:top w:val="single" w:sz="4" w:space="0" w:color="auto"/>
              <w:left w:val="nil"/>
              <w:bottom w:val="single" w:sz="4" w:space="0" w:color="auto"/>
              <w:right w:val="single" w:sz="4" w:space="0" w:color="auto"/>
            </w:tcBorders>
            <w:shd w:val="clear" w:color="auto" w:fill="FFFFFF" w:themeFill="background1"/>
          </w:tcPr>
          <w:p w14:paraId="683FF994" w14:textId="77777777" w:rsidR="002F1953" w:rsidRPr="00483FCE" w:rsidRDefault="002F1953" w:rsidP="00483FCE">
            <w:pPr>
              <w:rPr>
                <w:rFonts w:cstheme="minorHAnsi"/>
                <w:bCs/>
                <w:sz w:val="20"/>
                <w:szCs w:val="20"/>
              </w:rPr>
            </w:pPr>
          </w:p>
          <w:p w14:paraId="7956818C" w14:textId="77777777" w:rsidR="002F1953" w:rsidRPr="00483FCE" w:rsidRDefault="002F1953" w:rsidP="00483FCE">
            <w:pPr>
              <w:pStyle w:val="ListeParagraf"/>
              <w:rPr>
                <w:rFonts w:asciiTheme="minorHAnsi" w:eastAsiaTheme="minorHAnsi" w:hAnsiTheme="minorHAnsi" w:cstheme="minorHAnsi"/>
                <w:bCs/>
                <w:sz w:val="20"/>
                <w:szCs w:val="20"/>
              </w:rPr>
            </w:pPr>
          </w:p>
          <w:p w14:paraId="06B4CF73" w14:textId="77777777" w:rsidR="002F1953" w:rsidRPr="00483FCE" w:rsidRDefault="002F1953" w:rsidP="00483FCE">
            <w:pPr>
              <w:pStyle w:val="ListeParagraf"/>
              <w:rPr>
                <w:rFonts w:asciiTheme="minorHAnsi" w:eastAsiaTheme="minorHAnsi" w:hAnsiTheme="minorHAnsi" w:cstheme="minorHAnsi"/>
                <w:bCs/>
                <w:sz w:val="20"/>
                <w:szCs w:val="20"/>
              </w:rPr>
            </w:pPr>
          </w:p>
          <w:p w14:paraId="72F4AB31" w14:textId="0835DA81" w:rsidR="002F1953" w:rsidRPr="00483FCE" w:rsidRDefault="002F1953" w:rsidP="00B34E12">
            <w:pPr>
              <w:pStyle w:val="ListeParagraf"/>
              <w:numPr>
                <w:ilvl w:val="0"/>
                <w:numId w:val="58"/>
              </w:numPr>
              <w:rPr>
                <w:rFonts w:cstheme="minorHAnsi"/>
                <w:sz w:val="20"/>
                <w:szCs w:val="20"/>
              </w:rPr>
            </w:pPr>
            <w:r w:rsidRPr="00483FCE">
              <w:rPr>
                <w:rFonts w:cstheme="minorHAnsi"/>
                <w:bCs/>
                <w:sz w:val="20"/>
                <w:szCs w:val="20"/>
              </w:rPr>
              <w:t>İlçe Emniyet Müdürlüğü</w:t>
            </w:r>
          </w:p>
        </w:tc>
        <w:tc>
          <w:tcPr>
            <w:tcW w:w="569" w:type="pct"/>
            <w:tcBorders>
              <w:top w:val="single" w:sz="4" w:space="0" w:color="auto"/>
              <w:left w:val="nil"/>
              <w:bottom w:val="single" w:sz="4" w:space="0" w:color="auto"/>
              <w:right w:val="single" w:sz="4" w:space="0" w:color="auto"/>
            </w:tcBorders>
            <w:shd w:val="clear" w:color="auto" w:fill="FFFFFF" w:themeFill="background1"/>
            <w:vAlign w:val="center"/>
          </w:tcPr>
          <w:p w14:paraId="17A47003" w14:textId="77777777" w:rsidR="002F1953" w:rsidRPr="00483FCE" w:rsidRDefault="002F1953" w:rsidP="00B34E12">
            <w:pPr>
              <w:pStyle w:val="AralkYok"/>
              <w:numPr>
                <w:ilvl w:val="0"/>
                <w:numId w:val="45"/>
              </w:numPr>
              <w:rPr>
                <w:rFonts w:cstheme="minorHAnsi"/>
                <w:bCs/>
                <w:sz w:val="20"/>
                <w:szCs w:val="20"/>
              </w:rPr>
            </w:pPr>
            <w:r w:rsidRPr="00483FCE">
              <w:rPr>
                <w:rFonts w:cstheme="minorHAnsi"/>
                <w:sz w:val="20"/>
                <w:szCs w:val="20"/>
              </w:rPr>
              <w:t>İlçe Milli Eğitim Müdürlüğü</w:t>
            </w:r>
          </w:p>
          <w:p w14:paraId="1A69EC99" w14:textId="77777777" w:rsidR="002F1953" w:rsidRPr="00483FCE" w:rsidRDefault="002F1953" w:rsidP="00B34E12">
            <w:pPr>
              <w:pStyle w:val="AralkYok"/>
              <w:numPr>
                <w:ilvl w:val="0"/>
                <w:numId w:val="45"/>
              </w:numPr>
              <w:rPr>
                <w:rFonts w:cstheme="minorHAnsi"/>
                <w:bCs/>
                <w:sz w:val="20"/>
                <w:szCs w:val="20"/>
              </w:rPr>
            </w:pPr>
            <w:r w:rsidRPr="00483FCE">
              <w:rPr>
                <w:rFonts w:cstheme="minorHAnsi"/>
                <w:sz w:val="20"/>
                <w:szCs w:val="20"/>
              </w:rPr>
              <w:t>Halk Eğitim Merkezi</w:t>
            </w:r>
          </w:p>
          <w:p w14:paraId="2F5867B8" w14:textId="6CA66453" w:rsidR="002F1953" w:rsidRPr="00483FCE" w:rsidRDefault="002F1953" w:rsidP="00B34E12">
            <w:pPr>
              <w:numPr>
                <w:ilvl w:val="0"/>
                <w:numId w:val="8"/>
              </w:numPr>
              <w:rPr>
                <w:rFonts w:cstheme="minorHAnsi"/>
                <w:sz w:val="20"/>
                <w:szCs w:val="20"/>
              </w:rPr>
            </w:pPr>
            <w:r w:rsidRPr="00483FCE">
              <w:rPr>
                <w:rFonts w:cstheme="minorHAnsi"/>
                <w:sz w:val="20"/>
                <w:szCs w:val="20"/>
              </w:rPr>
              <w:t>Kuran Kursları</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4663AD94" w14:textId="4ADA5E8A" w:rsidR="002F1953" w:rsidRPr="00483FCE" w:rsidRDefault="009F507A" w:rsidP="00483FCE">
            <w:pPr>
              <w:pStyle w:val="AralkYok"/>
              <w:rPr>
                <w:rFonts w:cstheme="minorHAnsi"/>
                <w:bCs/>
                <w:sz w:val="20"/>
                <w:szCs w:val="20"/>
              </w:rPr>
            </w:pPr>
            <w:r>
              <w:rPr>
                <w:rFonts w:cstheme="minorHAnsi"/>
                <w:bCs/>
                <w:sz w:val="20"/>
                <w:szCs w:val="20"/>
              </w:rPr>
              <w:t>01.03.2023</w:t>
            </w:r>
          </w:p>
          <w:p w14:paraId="6D8FCD7D" w14:textId="7906D01E" w:rsidR="002F1953" w:rsidRPr="00483FCE" w:rsidRDefault="002F1953" w:rsidP="00483FCE">
            <w:pPr>
              <w:pStyle w:val="AralkYok"/>
              <w:jc w:val="center"/>
              <w:rPr>
                <w:rFonts w:cstheme="minorHAnsi"/>
                <w:sz w:val="20"/>
                <w:szCs w:val="20"/>
              </w:rPr>
            </w:pPr>
            <w:r w:rsidRPr="00483FCE">
              <w:rPr>
                <w:rFonts w:cstheme="minorHAnsi"/>
                <w:bCs/>
                <w:sz w:val="20"/>
                <w:szCs w:val="20"/>
              </w:rPr>
              <w:t>01.12.2023</w:t>
            </w:r>
          </w:p>
        </w:tc>
        <w:tc>
          <w:tcPr>
            <w:tcW w:w="397" w:type="pct"/>
            <w:tcBorders>
              <w:top w:val="single" w:sz="4" w:space="0" w:color="auto"/>
              <w:left w:val="nil"/>
              <w:bottom w:val="single" w:sz="4" w:space="0" w:color="auto"/>
              <w:right w:val="single" w:sz="4" w:space="0" w:color="auto"/>
            </w:tcBorders>
            <w:shd w:val="clear" w:color="auto" w:fill="FFFFFF" w:themeFill="background1"/>
          </w:tcPr>
          <w:p w14:paraId="156B086F" w14:textId="77777777" w:rsidR="002F1953" w:rsidRPr="00483FCE" w:rsidRDefault="002F1953" w:rsidP="00483FCE">
            <w:pPr>
              <w:pStyle w:val="AralkYok"/>
              <w:tabs>
                <w:tab w:val="center" w:pos="421"/>
              </w:tabs>
              <w:jc w:val="center"/>
              <w:rPr>
                <w:rFonts w:cstheme="minorHAnsi"/>
                <w:bCs/>
                <w:color w:val="000000" w:themeColor="text1"/>
                <w:sz w:val="20"/>
                <w:szCs w:val="20"/>
              </w:rPr>
            </w:pPr>
          </w:p>
          <w:p w14:paraId="462F55C7" w14:textId="77777777" w:rsidR="002F1953" w:rsidRPr="00483FCE" w:rsidRDefault="002F1953" w:rsidP="00483FCE">
            <w:pPr>
              <w:pStyle w:val="AralkYok"/>
              <w:tabs>
                <w:tab w:val="center" w:pos="421"/>
              </w:tabs>
              <w:jc w:val="center"/>
              <w:rPr>
                <w:rFonts w:cstheme="minorHAnsi"/>
                <w:bCs/>
                <w:color w:val="000000" w:themeColor="text1"/>
                <w:sz w:val="20"/>
                <w:szCs w:val="20"/>
              </w:rPr>
            </w:pPr>
          </w:p>
          <w:p w14:paraId="20FA89C3" w14:textId="77777777" w:rsidR="002F1953" w:rsidRPr="00483FCE" w:rsidRDefault="002F1953" w:rsidP="00483FCE">
            <w:pPr>
              <w:pStyle w:val="AralkYok"/>
              <w:tabs>
                <w:tab w:val="center" w:pos="421"/>
              </w:tabs>
              <w:jc w:val="center"/>
              <w:rPr>
                <w:rFonts w:cstheme="minorHAnsi"/>
                <w:bCs/>
                <w:color w:val="000000" w:themeColor="text1"/>
                <w:sz w:val="20"/>
                <w:szCs w:val="20"/>
              </w:rPr>
            </w:pPr>
          </w:p>
          <w:p w14:paraId="4683C8D8" w14:textId="77777777" w:rsidR="002F1953" w:rsidRPr="00483FCE" w:rsidRDefault="002F1953" w:rsidP="00483FCE">
            <w:pPr>
              <w:pStyle w:val="AralkYok"/>
              <w:tabs>
                <w:tab w:val="center" w:pos="421"/>
              </w:tabs>
              <w:jc w:val="center"/>
              <w:rPr>
                <w:rFonts w:cstheme="minorHAnsi"/>
                <w:bCs/>
                <w:color w:val="000000" w:themeColor="text1"/>
                <w:sz w:val="20"/>
                <w:szCs w:val="20"/>
              </w:rPr>
            </w:pPr>
          </w:p>
          <w:p w14:paraId="48BCD97D" w14:textId="77777777" w:rsidR="002F1953" w:rsidRPr="00483FCE" w:rsidRDefault="002F1953" w:rsidP="00483FCE">
            <w:pPr>
              <w:pStyle w:val="AralkYok"/>
              <w:tabs>
                <w:tab w:val="center" w:pos="421"/>
              </w:tabs>
              <w:jc w:val="center"/>
              <w:rPr>
                <w:rFonts w:cstheme="minorHAnsi"/>
                <w:bCs/>
                <w:color w:val="000000" w:themeColor="text1"/>
                <w:sz w:val="20"/>
                <w:szCs w:val="20"/>
              </w:rPr>
            </w:pPr>
          </w:p>
          <w:p w14:paraId="40CB37D6" w14:textId="0FF07425" w:rsidR="002F1953" w:rsidRPr="00483FCE" w:rsidRDefault="002F1953" w:rsidP="00483FCE">
            <w:pPr>
              <w:jc w:val="center"/>
              <w:rPr>
                <w:rFonts w:cstheme="minorHAnsi"/>
                <w:sz w:val="20"/>
                <w:szCs w:val="20"/>
              </w:rPr>
            </w:pPr>
            <w:r w:rsidRPr="00483FCE">
              <w:rPr>
                <w:rFonts w:cstheme="minorHAnsi"/>
                <w:bCs/>
                <w:color w:val="000000" w:themeColor="text1"/>
                <w:sz w:val="20"/>
                <w:szCs w:val="20"/>
              </w:rPr>
              <w:t>500</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tcPr>
          <w:p w14:paraId="4F29D74C" w14:textId="77777777" w:rsidR="002F1953" w:rsidRPr="003961F6" w:rsidRDefault="002F1953" w:rsidP="00483FCE">
            <w:pPr>
              <w:rPr>
                <w:color w:val="000000" w:themeColor="text1"/>
                <w:sz w:val="20"/>
              </w:rPr>
            </w:pP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tcPr>
          <w:p w14:paraId="13354E30" w14:textId="77777777" w:rsidR="002F1953" w:rsidRPr="003961F6" w:rsidRDefault="002F1953" w:rsidP="00483FCE">
            <w:pPr>
              <w:rPr>
                <w:color w:val="000000" w:themeColor="text1"/>
                <w:sz w:val="20"/>
              </w:rPr>
            </w:pPr>
          </w:p>
        </w:tc>
      </w:tr>
      <w:tr w:rsidR="002F1953" w14:paraId="0772DA91" w14:textId="77777777" w:rsidTr="00CE571A">
        <w:trPr>
          <w:trHeight w:val="1288"/>
          <w:jc w:val="center"/>
        </w:trPr>
        <w:tc>
          <w:tcPr>
            <w:tcW w:w="349" w:type="pct"/>
            <w:vMerge/>
            <w:shd w:val="clear" w:color="auto" w:fill="9CC2E5" w:themeFill="accent1" w:themeFillTint="99"/>
            <w:textDirection w:val="btLr"/>
            <w:tcFitText/>
          </w:tcPr>
          <w:p w14:paraId="62CDA5ED" w14:textId="641B2F56" w:rsidR="002F1953" w:rsidRPr="00906FAA" w:rsidRDefault="002F1953" w:rsidP="004224AF">
            <w:pPr>
              <w:pStyle w:val="AralkYok"/>
              <w:ind w:left="473" w:right="113"/>
              <w:jc w:val="center"/>
            </w:pPr>
          </w:p>
        </w:tc>
        <w:tc>
          <w:tcPr>
            <w:tcW w:w="206" w:type="pct"/>
            <w:tcBorders>
              <w:top w:val="single" w:sz="4" w:space="0" w:color="auto"/>
              <w:left w:val="nil"/>
              <w:bottom w:val="single" w:sz="4" w:space="0" w:color="auto"/>
              <w:right w:val="single" w:sz="4" w:space="0" w:color="auto"/>
            </w:tcBorders>
            <w:shd w:val="clear" w:color="auto" w:fill="FFFFFF" w:themeFill="background1"/>
            <w:vAlign w:val="center"/>
          </w:tcPr>
          <w:p w14:paraId="06637108" w14:textId="5D1562AB" w:rsidR="002F1953" w:rsidRDefault="002F1953" w:rsidP="004224AF">
            <w:pPr>
              <w:pStyle w:val="AralkYok"/>
              <w:rPr>
                <w:rFonts w:cs="Calibri"/>
                <w:sz w:val="20"/>
                <w:szCs w:val="20"/>
              </w:rPr>
            </w:pPr>
            <w:r>
              <w:rPr>
                <w:rFonts w:cs="Calibri"/>
                <w:sz w:val="20"/>
                <w:szCs w:val="20"/>
              </w:rPr>
              <w:t>1.17</w:t>
            </w:r>
          </w:p>
        </w:tc>
        <w:tc>
          <w:tcPr>
            <w:tcW w:w="539" w:type="pct"/>
            <w:tcBorders>
              <w:top w:val="single" w:sz="4" w:space="0" w:color="auto"/>
              <w:left w:val="nil"/>
              <w:bottom w:val="single" w:sz="4" w:space="0" w:color="auto"/>
              <w:right w:val="single" w:sz="4" w:space="0" w:color="auto"/>
            </w:tcBorders>
            <w:shd w:val="clear" w:color="auto" w:fill="FFFFFF"/>
            <w:vAlign w:val="center"/>
          </w:tcPr>
          <w:p w14:paraId="2FF40404" w14:textId="56A34668" w:rsidR="002F1953" w:rsidRPr="006F08B9" w:rsidRDefault="002F1953" w:rsidP="004224AF">
            <w:pPr>
              <w:jc w:val="center"/>
              <w:rPr>
                <w:rFonts w:cs="Calibri"/>
                <w:b/>
                <w:bCs/>
                <w:color w:val="000000"/>
                <w:sz w:val="20"/>
                <w:szCs w:val="20"/>
              </w:rPr>
            </w:pPr>
            <w:r w:rsidRPr="006F08B9">
              <w:rPr>
                <w:rFonts w:cs="Calibri"/>
                <w:b/>
                <w:bCs/>
                <w:color w:val="000000"/>
                <w:sz w:val="20"/>
                <w:szCs w:val="20"/>
              </w:rPr>
              <w:t>ESNAF ZİYARETLERİ</w:t>
            </w:r>
          </w:p>
        </w:tc>
        <w:tc>
          <w:tcPr>
            <w:tcW w:w="1315" w:type="pct"/>
            <w:tcBorders>
              <w:top w:val="single" w:sz="4" w:space="0" w:color="auto"/>
              <w:left w:val="nil"/>
              <w:bottom w:val="single" w:sz="4" w:space="0" w:color="auto"/>
              <w:right w:val="single" w:sz="4" w:space="0" w:color="auto"/>
            </w:tcBorders>
            <w:shd w:val="clear" w:color="auto" w:fill="FFFFFF"/>
            <w:vAlign w:val="center"/>
          </w:tcPr>
          <w:p w14:paraId="3F4AEB90" w14:textId="50D0D6BA" w:rsidR="002F1953" w:rsidRPr="006F08B9" w:rsidRDefault="002F1953" w:rsidP="004224AF">
            <w:pPr>
              <w:jc w:val="both"/>
              <w:rPr>
                <w:rFonts w:cs="Calibri"/>
                <w:color w:val="000000"/>
                <w:sz w:val="20"/>
                <w:szCs w:val="20"/>
              </w:rPr>
            </w:pPr>
            <w:r w:rsidRPr="006F08B9">
              <w:rPr>
                <w:rFonts w:cs="Calibri"/>
                <w:color w:val="000000"/>
                <w:sz w:val="20"/>
                <w:szCs w:val="20"/>
              </w:rPr>
              <w:t xml:space="preserve">İlçe Emniyet Müdürlüğü tarafından projede belirlenen mahallelerde esnaf ziyareti yapılarak genel güvenlik konularında bilgilendirme yapılacaktır.  </w:t>
            </w:r>
          </w:p>
        </w:tc>
        <w:tc>
          <w:tcPr>
            <w:tcW w:w="526" w:type="pct"/>
            <w:tcBorders>
              <w:top w:val="single" w:sz="4" w:space="0" w:color="auto"/>
              <w:left w:val="nil"/>
              <w:bottom w:val="single" w:sz="4" w:space="0" w:color="auto"/>
              <w:right w:val="single" w:sz="4" w:space="0" w:color="auto"/>
            </w:tcBorders>
            <w:shd w:val="clear" w:color="auto" w:fill="FFFFFF"/>
            <w:vAlign w:val="center"/>
          </w:tcPr>
          <w:p w14:paraId="383BD28C" w14:textId="76CA7A54" w:rsidR="002F1953" w:rsidRPr="00483FCE" w:rsidRDefault="002F1953" w:rsidP="00B34E12">
            <w:pPr>
              <w:pStyle w:val="ListeParagraf"/>
              <w:numPr>
                <w:ilvl w:val="0"/>
                <w:numId w:val="8"/>
              </w:numPr>
              <w:rPr>
                <w:rFonts w:cs="Calibri"/>
                <w:sz w:val="20"/>
                <w:szCs w:val="20"/>
              </w:rPr>
            </w:pPr>
            <w:r w:rsidRPr="00483FCE">
              <w:rPr>
                <w:rFonts w:cs="Calibri"/>
                <w:sz w:val="20"/>
                <w:szCs w:val="20"/>
              </w:rPr>
              <w:t>İlçe Emniyet Müdürlüğü</w:t>
            </w:r>
          </w:p>
        </w:tc>
        <w:tc>
          <w:tcPr>
            <w:tcW w:w="569" w:type="pct"/>
            <w:tcBorders>
              <w:top w:val="single" w:sz="4" w:space="0" w:color="auto"/>
              <w:left w:val="nil"/>
              <w:bottom w:val="single" w:sz="4" w:space="0" w:color="auto"/>
              <w:right w:val="single" w:sz="4" w:space="0" w:color="auto"/>
            </w:tcBorders>
            <w:shd w:val="clear" w:color="auto" w:fill="FFFFFF"/>
            <w:vAlign w:val="center"/>
          </w:tcPr>
          <w:p w14:paraId="6A091987" w14:textId="50C3E3C6" w:rsidR="002F1953" w:rsidRPr="006F08B9" w:rsidRDefault="002F1953" w:rsidP="00B34E12">
            <w:pPr>
              <w:numPr>
                <w:ilvl w:val="0"/>
                <w:numId w:val="8"/>
              </w:numPr>
              <w:rPr>
                <w:rFonts w:cs="Calibri"/>
                <w:sz w:val="20"/>
                <w:szCs w:val="20"/>
              </w:rPr>
            </w:pPr>
            <w:r w:rsidRPr="006F08B9">
              <w:rPr>
                <w:rFonts w:cs="Calibri"/>
                <w:sz w:val="20"/>
                <w:szCs w:val="20"/>
              </w:rPr>
              <w:t>Mahalle Muhtarları</w:t>
            </w:r>
          </w:p>
        </w:tc>
        <w:tc>
          <w:tcPr>
            <w:tcW w:w="382" w:type="pct"/>
            <w:tcBorders>
              <w:top w:val="single" w:sz="4" w:space="0" w:color="auto"/>
              <w:left w:val="nil"/>
              <w:bottom w:val="single" w:sz="4" w:space="0" w:color="auto"/>
              <w:right w:val="single" w:sz="4" w:space="0" w:color="auto"/>
            </w:tcBorders>
            <w:shd w:val="clear" w:color="auto" w:fill="FFFFFF"/>
          </w:tcPr>
          <w:p w14:paraId="0605F521" w14:textId="77777777" w:rsidR="002F1953" w:rsidRPr="006F08B9" w:rsidRDefault="002F1953" w:rsidP="004224AF">
            <w:pPr>
              <w:pStyle w:val="AralkYok"/>
              <w:jc w:val="center"/>
              <w:rPr>
                <w:rFonts w:cs="Calibri"/>
                <w:sz w:val="20"/>
                <w:szCs w:val="20"/>
              </w:rPr>
            </w:pPr>
          </w:p>
          <w:p w14:paraId="2D99B06E" w14:textId="77777777" w:rsidR="002F1953" w:rsidRPr="006F08B9" w:rsidRDefault="002F1953" w:rsidP="004224AF">
            <w:pPr>
              <w:pStyle w:val="AralkYok"/>
              <w:jc w:val="center"/>
              <w:rPr>
                <w:rFonts w:cs="Calibri"/>
                <w:sz w:val="20"/>
                <w:szCs w:val="20"/>
              </w:rPr>
            </w:pPr>
          </w:p>
          <w:p w14:paraId="42F51F0B" w14:textId="53900C72" w:rsidR="002F1953" w:rsidRPr="006F08B9" w:rsidRDefault="005D7CB6" w:rsidP="004224AF">
            <w:pPr>
              <w:pStyle w:val="AralkYok"/>
              <w:jc w:val="center"/>
              <w:rPr>
                <w:rFonts w:cs="Calibri"/>
                <w:sz w:val="20"/>
                <w:szCs w:val="20"/>
              </w:rPr>
            </w:pPr>
            <w:r>
              <w:rPr>
                <w:rFonts w:cs="Calibri"/>
                <w:sz w:val="20"/>
                <w:szCs w:val="20"/>
              </w:rPr>
              <w:t>01.03.2023</w:t>
            </w:r>
          </w:p>
          <w:p w14:paraId="7A25339F" w14:textId="50B4BAAB" w:rsidR="002F1953" w:rsidRPr="006F08B9" w:rsidRDefault="002F1953" w:rsidP="004224AF">
            <w:pPr>
              <w:pStyle w:val="AralkYok"/>
              <w:jc w:val="center"/>
              <w:rPr>
                <w:rFonts w:cs="Calibri"/>
                <w:sz w:val="20"/>
                <w:szCs w:val="20"/>
              </w:rPr>
            </w:pPr>
            <w:r w:rsidRPr="006F08B9">
              <w:rPr>
                <w:rFonts w:cs="Calibri"/>
                <w:sz w:val="20"/>
                <w:szCs w:val="20"/>
              </w:rPr>
              <w:t>31.12.2023</w:t>
            </w:r>
          </w:p>
        </w:tc>
        <w:tc>
          <w:tcPr>
            <w:tcW w:w="397" w:type="pct"/>
            <w:tcBorders>
              <w:top w:val="single" w:sz="4" w:space="0" w:color="auto"/>
              <w:left w:val="nil"/>
              <w:bottom w:val="single" w:sz="4" w:space="0" w:color="auto"/>
              <w:right w:val="single" w:sz="4" w:space="0" w:color="auto"/>
            </w:tcBorders>
            <w:shd w:val="clear" w:color="auto" w:fill="FFFFFF"/>
          </w:tcPr>
          <w:p w14:paraId="406A0B83" w14:textId="77777777" w:rsidR="002F1953" w:rsidRPr="006F08B9" w:rsidRDefault="002F1953" w:rsidP="004224AF">
            <w:pPr>
              <w:jc w:val="center"/>
              <w:rPr>
                <w:sz w:val="20"/>
                <w:szCs w:val="20"/>
              </w:rPr>
            </w:pPr>
          </w:p>
          <w:p w14:paraId="3F486ED1" w14:textId="77777777" w:rsidR="002F1953" w:rsidRPr="006F08B9" w:rsidRDefault="002F1953" w:rsidP="004224AF">
            <w:pPr>
              <w:jc w:val="center"/>
              <w:rPr>
                <w:sz w:val="20"/>
                <w:szCs w:val="20"/>
              </w:rPr>
            </w:pPr>
          </w:p>
          <w:p w14:paraId="003A43F7" w14:textId="7AF6050B" w:rsidR="002F1953" w:rsidRPr="006F08B9" w:rsidRDefault="002F1953" w:rsidP="004224AF">
            <w:pPr>
              <w:jc w:val="center"/>
              <w:rPr>
                <w:sz w:val="20"/>
                <w:szCs w:val="20"/>
              </w:rPr>
            </w:pPr>
            <w:r w:rsidRPr="006F08B9">
              <w:rPr>
                <w:sz w:val="20"/>
                <w:szCs w:val="20"/>
              </w:rPr>
              <w:t>3.000</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tcPr>
          <w:p w14:paraId="564E0F1B" w14:textId="77777777" w:rsidR="002F1953" w:rsidRPr="003961F6" w:rsidRDefault="002F1953" w:rsidP="004224AF">
            <w:pPr>
              <w:rPr>
                <w:color w:val="000000" w:themeColor="text1"/>
                <w:sz w:val="20"/>
              </w:rPr>
            </w:pP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tcPr>
          <w:p w14:paraId="0BA65761" w14:textId="77777777" w:rsidR="002F1953" w:rsidRPr="003961F6" w:rsidRDefault="002F1953" w:rsidP="004224AF">
            <w:pPr>
              <w:rPr>
                <w:color w:val="000000" w:themeColor="text1"/>
                <w:sz w:val="20"/>
              </w:rPr>
            </w:pPr>
          </w:p>
        </w:tc>
      </w:tr>
      <w:tr w:rsidR="002F1953" w14:paraId="6B1A8E79" w14:textId="77777777" w:rsidTr="00CE571A">
        <w:trPr>
          <w:trHeight w:val="2252"/>
          <w:jc w:val="center"/>
        </w:trPr>
        <w:tc>
          <w:tcPr>
            <w:tcW w:w="349" w:type="pct"/>
            <w:vMerge w:val="restart"/>
            <w:shd w:val="clear" w:color="auto" w:fill="9CC2E5" w:themeFill="accent1" w:themeFillTint="99"/>
            <w:textDirection w:val="btLr"/>
            <w:tcFitText/>
          </w:tcPr>
          <w:p w14:paraId="3D8C484E" w14:textId="2C3256CC" w:rsidR="002F1953" w:rsidRPr="002F1953" w:rsidRDefault="002F1953" w:rsidP="004224AF">
            <w:pPr>
              <w:pStyle w:val="AralkYok"/>
              <w:ind w:left="473" w:right="113"/>
              <w:jc w:val="center"/>
              <w:rPr>
                <w:sz w:val="28"/>
                <w:szCs w:val="28"/>
              </w:rPr>
            </w:pPr>
            <w:r w:rsidRPr="002F1953">
              <w:rPr>
                <w:b/>
                <w:color w:val="FF0000"/>
                <w:sz w:val="28"/>
                <w:szCs w:val="28"/>
              </w:rPr>
              <w:lastRenderedPageBreak/>
              <w:t>1. EĞİTİM FAALİYETLERİ</w:t>
            </w:r>
          </w:p>
        </w:tc>
        <w:tc>
          <w:tcPr>
            <w:tcW w:w="206" w:type="pct"/>
            <w:tcBorders>
              <w:top w:val="single" w:sz="4" w:space="0" w:color="auto"/>
              <w:left w:val="nil"/>
              <w:bottom w:val="single" w:sz="4" w:space="0" w:color="auto"/>
              <w:right w:val="single" w:sz="4" w:space="0" w:color="auto"/>
            </w:tcBorders>
            <w:shd w:val="clear" w:color="auto" w:fill="FFFFFF" w:themeFill="background1"/>
            <w:vAlign w:val="center"/>
          </w:tcPr>
          <w:p w14:paraId="49BEB878" w14:textId="38ACDD36" w:rsidR="002F1953" w:rsidRDefault="002F1953" w:rsidP="004224AF">
            <w:pPr>
              <w:pStyle w:val="AralkYok"/>
              <w:rPr>
                <w:rFonts w:cs="Calibri"/>
                <w:sz w:val="20"/>
                <w:szCs w:val="20"/>
              </w:rPr>
            </w:pPr>
            <w:r>
              <w:rPr>
                <w:rFonts w:cs="Calibri"/>
                <w:sz w:val="20"/>
                <w:szCs w:val="20"/>
              </w:rPr>
              <w:t>1.18</w:t>
            </w:r>
          </w:p>
        </w:tc>
        <w:tc>
          <w:tcPr>
            <w:tcW w:w="539" w:type="pct"/>
            <w:tcBorders>
              <w:top w:val="nil"/>
              <w:left w:val="nil"/>
              <w:bottom w:val="single" w:sz="4" w:space="0" w:color="auto"/>
              <w:right w:val="single" w:sz="4" w:space="0" w:color="auto"/>
            </w:tcBorders>
            <w:shd w:val="clear" w:color="auto" w:fill="BFBFBF" w:themeFill="background1" w:themeFillShade="BF"/>
            <w:vAlign w:val="center"/>
          </w:tcPr>
          <w:p w14:paraId="3006721B" w14:textId="739E0BCD" w:rsidR="002F1953" w:rsidRPr="00222089" w:rsidRDefault="002F1953" w:rsidP="004224AF">
            <w:pPr>
              <w:pStyle w:val="AralkYok"/>
              <w:jc w:val="center"/>
              <w:rPr>
                <w:rFonts w:cs="Calibri"/>
                <w:b/>
                <w:bCs/>
                <w:sz w:val="20"/>
                <w:szCs w:val="20"/>
              </w:rPr>
            </w:pPr>
            <w:r w:rsidRPr="00222089">
              <w:rPr>
                <w:rFonts w:cs="Calibri"/>
                <w:b/>
                <w:bCs/>
                <w:sz w:val="20"/>
                <w:szCs w:val="20"/>
              </w:rPr>
              <w:t>EĞİTMENLER İÇİN TEMEL MINDFULNESS EĞİTİMİ</w:t>
            </w:r>
          </w:p>
          <w:p w14:paraId="34B7AF28" w14:textId="77777777" w:rsidR="002F1953" w:rsidRPr="00222089" w:rsidRDefault="002F1953" w:rsidP="004224AF">
            <w:pPr>
              <w:jc w:val="center"/>
              <w:rPr>
                <w:rFonts w:cs="Calibri"/>
                <w:b/>
                <w:bCs/>
                <w:color w:val="000000"/>
                <w:sz w:val="20"/>
                <w:szCs w:val="20"/>
              </w:rPr>
            </w:pPr>
          </w:p>
        </w:tc>
        <w:tc>
          <w:tcPr>
            <w:tcW w:w="1315" w:type="pct"/>
            <w:tcBorders>
              <w:top w:val="nil"/>
              <w:left w:val="nil"/>
              <w:bottom w:val="single" w:sz="4" w:space="0" w:color="auto"/>
              <w:right w:val="single" w:sz="4" w:space="0" w:color="auto"/>
            </w:tcBorders>
            <w:shd w:val="clear" w:color="auto" w:fill="BFBFBF" w:themeFill="background1" w:themeFillShade="BF"/>
            <w:vAlign w:val="center"/>
          </w:tcPr>
          <w:p w14:paraId="025450B3" w14:textId="3642DFB7" w:rsidR="002F1953" w:rsidRPr="00222089" w:rsidRDefault="002F1953" w:rsidP="004224AF">
            <w:pPr>
              <w:pStyle w:val="AralkYok"/>
              <w:jc w:val="both"/>
              <w:rPr>
                <w:rFonts w:cs="Times New Roman"/>
                <w:bCs/>
                <w:sz w:val="20"/>
                <w:szCs w:val="20"/>
              </w:rPr>
            </w:pPr>
            <w:r w:rsidRPr="00222089">
              <w:rPr>
                <w:rFonts w:cs="Times New Roman"/>
                <w:bCs/>
                <w:sz w:val="20"/>
                <w:szCs w:val="20"/>
              </w:rPr>
              <w:t xml:space="preserve">Projede yer alan okulların öğretmenlerine Çağ Üniversitesinde </w:t>
            </w:r>
            <w:proofErr w:type="spellStart"/>
            <w:r w:rsidRPr="00222089">
              <w:rPr>
                <w:rFonts w:cs="Times New Roman"/>
                <w:bCs/>
                <w:sz w:val="20"/>
                <w:szCs w:val="20"/>
              </w:rPr>
              <w:t>Mındfulness</w:t>
            </w:r>
            <w:proofErr w:type="spellEnd"/>
            <w:r w:rsidRPr="00222089">
              <w:rPr>
                <w:rFonts w:cs="Times New Roman"/>
                <w:bCs/>
                <w:sz w:val="20"/>
                <w:szCs w:val="20"/>
              </w:rPr>
              <w:t xml:space="preserve"> hakkında sertifikalı eğitim</w:t>
            </w:r>
            <w:r>
              <w:rPr>
                <w:rFonts w:cs="Times New Roman"/>
                <w:bCs/>
                <w:sz w:val="20"/>
                <w:szCs w:val="20"/>
              </w:rPr>
              <w:t xml:space="preserve"> verilecektir.</w:t>
            </w:r>
          </w:p>
          <w:p w14:paraId="77A8A32A" w14:textId="77777777" w:rsidR="002F1953" w:rsidRPr="00222089" w:rsidRDefault="002F1953" w:rsidP="004224AF">
            <w:pPr>
              <w:pStyle w:val="AralkYok"/>
              <w:jc w:val="both"/>
              <w:rPr>
                <w:rFonts w:cs="Times New Roman"/>
                <w:bCs/>
                <w:sz w:val="20"/>
                <w:szCs w:val="20"/>
              </w:rPr>
            </w:pPr>
          </w:p>
          <w:p w14:paraId="05C76A07" w14:textId="77777777" w:rsidR="002F1953" w:rsidRPr="00222089" w:rsidRDefault="002F1953" w:rsidP="004224AF">
            <w:pPr>
              <w:jc w:val="both"/>
              <w:rPr>
                <w:rFonts w:cs="Calibri"/>
                <w:color w:val="000000"/>
                <w:sz w:val="20"/>
                <w:szCs w:val="20"/>
              </w:rPr>
            </w:pPr>
          </w:p>
        </w:tc>
        <w:tc>
          <w:tcPr>
            <w:tcW w:w="526" w:type="pct"/>
            <w:tcBorders>
              <w:top w:val="nil"/>
              <w:left w:val="nil"/>
              <w:bottom w:val="single" w:sz="4" w:space="0" w:color="auto"/>
              <w:right w:val="single" w:sz="4" w:space="0" w:color="auto"/>
            </w:tcBorders>
            <w:shd w:val="clear" w:color="auto" w:fill="FFFFFF"/>
            <w:vAlign w:val="center"/>
          </w:tcPr>
          <w:p w14:paraId="4E3B2F83" w14:textId="73AB834E" w:rsidR="002F1953" w:rsidRPr="00483FCE" w:rsidRDefault="002F1953" w:rsidP="00B34E12">
            <w:pPr>
              <w:pStyle w:val="ListeParagraf"/>
              <w:numPr>
                <w:ilvl w:val="0"/>
                <w:numId w:val="59"/>
              </w:numPr>
              <w:rPr>
                <w:rFonts w:cs="Calibri"/>
                <w:sz w:val="20"/>
                <w:szCs w:val="20"/>
              </w:rPr>
            </w:pPr>
            <w:r w:rsidRPr="00483FCE">
              <w:rPr>
                <w:rFonts w:cs="Calibri"/>
                <w:sz w:val="20"/>
                <w:szCs w:val="20"/>
              </w:rPr>
              <w:t>Çağ Üniversitesi</w:t>
            </w:r>
          </w:p>
        </w:tc>
        <w:tc>
          <w:tcPr>
            <w:tcW w:w="569" w:type="pct"/>
            <w:tcBorders>
              <w:bottom w:val="single" w:sz="4" w:space="0" w:color="auto"/>
            </w:tcBorders>
            <w:vAlign w:val="center"/>
          </w:tcPr>
          <w:p w14:paraId="15D94B96" w14:textId="77777777" w:rsidR="002F1953" w:rsidRPr="00222089" w:rsidRDefault="002F1953" w:rsidP="004224AF">
            <w:pPr>
              <w:rPr>
                <w:rFonts w:cstheme="minorHAnsi"/>
                <w:color w:val="000000"/>
                <w:sz w:val="20"/>
                <w:szCs w:val="20"/>
              </w:rPr>
            </w:pPr>
          </w:p>
          <w:p w14:paraId="4C3583E5" w14:textId="77777777" w:rsidR="002F1953" w:rsidRPr="00222089" w:rsidRDefault="002F1953" w:rsidP="00B34E12">
            <w:pPr>
              <w:numPr>
                <w:ilvl w:val="0"/>
                <w:numId w:val="11"/>
              </w:numPr>
              <w:rPr>
                <w:rFonts w:cstheme="minorHAnsi"/>
                <w:color w:val="000000"/>
                <w:sz w:val="20"/>
                <w:szCs w:val="20"/>
              </w:rPr>
            </w:pPr>
            <w:r w:rsidRPr="00222089">
              <w:rPr>
                <w:rFonts w:cstheme="minorHAnsi"/>
                <w:color w:val="000000"/>
                <w:sz w:val="20"/>
                <w:szCs w:val="20"/>
              </w:rPr>
              <w:t>İlçe Milli Eğitim Müdürlüğü</w:t>
            </w:r>
          </w:p>
          <w:p w14:paraId="3C11D031" w14:textId="77777777" w:rsidR="002F1953" w:rsidRPr="00222089" w:rsidRDefault="002F1953" w:rsidP="00B34E12">
            <w:pPr>
              <w:numPr>
                <w:ilvl w:val="0"/>
                <w:numId w:val="11"/>
              </w:numPr>
              <w:contextualSpacing/>
              <w:rPr>
                <w:rFonts w:cstheme="minorHAnsi"/>
                <w:sz w:val="20"/>
                <w:szCs w:val="20"/>
              </w:rPr>
            </w:pPr>
            <w:r w:rsidRPr="00222089">
              <w:rPr>
                <w:rFonts w:cstheme="minorHAnsi"/>
                <w:sz w:val="20"/>
                <w:szCs w:val="20"/>
              </w:rPr>
              <w:t>Sorumlu Okul Müdürlükleri</w:t>
            </w:r>
          </w:p>
          <w:p w14:paraId="4F9A8B6E" w14:textId="77777777" w:rsidR="002F1953" w:rsidRPr="006F08B9" w:rsidRDefault="002F1953" w:rsidP="00B34E12">
            <w:pPr>
              <w:numPr>
                <w:ilvl w:val="0"/>
                <w:numId w:val="8"/>
              </w:numPr>
              <w:rPr>
                <w:rFonts w:cs="Calibri"/>
                <w:sz w:val="20"/>
                <w:szCs w:val="20"/>
              </w:rPr>
            </w:pPr>
          </w:p>
        </w:tc>
        <w:tc>
          <w:tcPr>
            <w:tcW w:w="382" w:type="pct"/>
            <w:tcBorders>
              <w:bottom w:val="single" w:sz="4" w:space="0" w:color="auto"/>
            </w:tcBorders>
            <w:vAlign w:val="center"/>
          </w:tcPr>
          <w:p w14:paraId="76E3E8CE" w14:textId="10F047DD" w:rsidR="002F1953" w:rsidRPr="006F08B9" w:rsidRDefault="009F507A" w:rsidP="004224AF">
            <w:pPr>
              <w:pStyle w:val="AralkYok"/>
              <w:jc w:val="center"/>
              <w:rPr>
                <w:rFonts w:cs="Calibri"/>
                <w:sz w:val="20"/>
                <w:szCs w:val="20"/>
              </w:rPr>
            </w:pPr>
            <w:r>
              <w:rPr>
                <w:rFonts w:cstheme="minorHAnsi"/>
                <w:color w:val="000000"/>
                <w:sz w:val="20"/>
                <w:szCs w:val="20"/>
              </w:rPr>
              <w:t>01.03.2023</w:t>
            </w:r>
            <w:r w:rsidR="002F1953" w:rsidRPr="00222089">
              <w:rPr>
                <w:rFonts w:cstheme="minorHAnsi"/>
                <w:color w:val="000000"/>
                <w:sz w:val="20"/>
                <w:szCs w:val="20"/>
              </w:rPr>
              <w:br/>
              <w:t>31.12.2023</w:t>
            </w:r>
          </w:p>
        </w:tc>
        <w:tc>
          <w:tcPr>
            <w:tcW w:w="397" w:type="pct"/>
            <w:tcBorders>
              <w:top w:val="single" w:sz="4" w:space="0" w:color="auto"/>
              <w:left w:val="nil"/>
              <w:bottom w:val="single" w:sz="4" w:space="0" w:color="auto"/>
              <w:right w:val="single" w:sz="4" w:space="0" w:color="auto"/>
            </w:tcBorders>
            <w:shd w:val="clear" w:color="auto" w:fill="FFFFFF"/>
          </w:tcPr>
          <w:p w14:paraId="1EA054BF" w14:textId="77777777" w:rsidR="002F1953" w:rsidRDefault="002F1953" w:rsidP="004224AF">
            <w:pPr>
              <w:jc w:val="center"/>
              <w:rPr>
                <w:sz w:val="20"/>
                <w:szCs w:val="20"/>
              </w:rPr>
            </w:pPr>
          </w:p>
          <w:p w14:paraId="31794B80" w14:textId="77777777" w:rsidR="002F1953" w:rsidRDefault="002F1953" w:rsidP="004224AF">
            <w:pPr>
              <w:jc w:val="center"/>
              <w:rPr>
                <w:sz w:val="20"/>
                <w:szCs w:val="20"/>
              </w:rPr>
            </w:pPr>
          </w:p>
          <w:p w14:paraId="103A09C6" w14:textId="77777777" w:rsidR="002F1953" w:rsidRDefault="002F1953" w:rsidP="004224AF">
            <w:pPr>
              <w:jc w:val="center"/>
              <w:rPr>
                <w:sz w:val="20"/>
                <w:szCs w:val="20"/>
              </w:rPr>
            </w:pPr>
          </w:p>
          <w:p w14:paraId="102D22D4" w14:textId="77777777" w:rsidR="002F1953" w:rsidRDefault="002F1953" w:rsidP="004224AF">
            <w:pPr>
              <w:jc w:val="center"/>
              <w:rPr>
                <w:sz w:val="20"/>
                <w:szCs w:val="20"/>
              </w:rPr>
            </w:pPr>
          </w:p>
          <w:p w14:paraId="7844D612" w14:textId="2D8CA3C5" w:rsidR="002F1953" w:rsidRDefault="002F1953" w:rsidP="004224AF">
            <w:pPr>
              <w:jc w:val="center"/>
              <w:rPr>
                <w:sz w:val="20"/>
                <w:szCs w:val="20"/>
              </w:rPr>
            </w:pPr>
            <w:r>
              <w:rPr>
                <w:sz w:val="20"/>
                <w:szCs w:val="20"/>
              </w:rPr>
              <w:t>20</w:t>
            </w:r>
          </w:p>
          <w:p w14:paraId="20670B9E" w14:textId="2E9DD6C3" w:rsidR="002F1953" w:rsidRPr="006F08B9" w:rsidRDefault="002F1953" w:rsidP="004224AF">
            <w:pPr>
              <w:jc w:val="center"/>
              <w:rPr>
                <w:sz w:val="20"/>
                <w:szCs w:val="20"/>
              </w:rPr>
            </w:pP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tcPr>
          <w:p w14:paraId="2C356BB7" w14:textId="77777777" w:rsidR="002F1953" w:rsidRPr="003961F6" w:rsidRDefault="002F1953" w:rsidP="004224AF">
            <w:pPr>
              <w:rPr>
                <w:color w:val="000000" w:themeColor="text1"/>
                <w:sz w:val="20"/>
              </w:rPr>
            </w:pP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tcPr>
          <w:p w14:paraId="1872119E" w14:textId="77777777" w:rsidR="002F1953" w:rsidRPr="003961F6" w:rsidRDefault="002F1953" w:rsidP="004224AF">
            <w:pPr>
              <w:rPr>
                <w:color w:val="000000" w:themeColor="text1"/>
                <w:sz w:val="20"/>
              </w:rPr>
            </w:pPr>
          </w:p>
        </w:tc>
      </w:tr>
      <w:tr w:rsidR="002F1953" w14:paraId="70E416FE" w14:textId="77777777" w:rsidTr="00CE571A">
        <w:trPr>
          <w:trHeight w:val="2252"/>
          <w:jc w:val="center"/>
        </w:trPr>
        <w:tc>
          <w:tcPr>
            <w:tcW w:w="349" w:type="pct"/>
            <w:vMerge/>
            <w:shd w:val="clear" w:color="auto" w:fill="9CC2E5" w:themeFill="accent1" w:themeFillTint="99"/>
            <w:textDirection w:val="btLr"/>
            <w:tcFitText/>
          </w:tcPr>
          <w:p w14:paraId="3F2240EB" w14:textId="77777777" w:rsidR="002F1953" w:rsidRPr="00906FAA" w:rsidRDefault="002F1953" w:rsidP="004224AF">
            <w:pPr>
              <w:pStyle w:val="AralkYok"/>
              <w:ind w:left="473" w:right="113"/>
              <w:jc w:val="center"/>
            </w:pPr>
          </w:p>
        </w:tc>
        <w:tc>
          <w:tcPr>
            <w:tcW w:w="206" w:type="pct"/>
            <w:tcBorders>
              <w:top w:val="single" w:sz="4" w:space="0" w:color="auto"/>
              <w:left w:val="nil"/>
              <w:bottom w:val="single" w:sz="4" w:space="0" w:color="auto"/>
              <w:right w:val="single" w:sz="4" w:space="0" w:color="auto"/>
            </w:tcBorders>
            <w:shd w:val="clear" w:color="auto" w:fill="FFFFFF" w:themeFill="background1"/>
            <w:vAlign w:val="center"/>
          </w:tcPr>
          <w:p w14:paraId="20215A81" w14:textId="5B7A9D3F" w:rsidR="002F1953" w:rsidRDefault="002F1953" w:rsidP="004224AF">
            <w:pPr>
              <w:pStyle w:val="AralkYok"/>
              <w:rPr>
                <w:rFonts w:cs="Calibri"/>
                <w:sz w:val="20"/>
                <w:szCs w:val="20"/>
              </w:rPr>
            </w:pPr>
            <w:r>
              <w:rPr>
                <w:rFonts w:cs="Calibri"/>
                <w:sz w:val="20"/>
                <w:szCs w:val="20"/>
              </w:rPr>
              <w:t>1.19</w:t>
            </w:r>
          </w:p>
        </w:tc>
        <w:tc>
          <w:tcPr>
            <w:tcW w:w="539" w:type="pct"/>
            <w:tcBorders>
              <w:top w:val="single" w:sz="4" w:space="0" w:color="auto"/>
              <w:left w:val="nil"/>
              <w:bottom w:val="single" w:sz="4" w:space="0" w:color="auto"/>
              <w:right w:val="single" w:sz="4" w:space="0" w:color="auto"/>
            </w:tcBorders>
            <w:shd w:val="clear" w:color="auto" w:fill="auto"/>
            <w:vAlign w:val="center"/>
          </w:tcPr>
          <w:p w14:paraId="1B886EAF" w14:textId="32BE2CCB" w:rsidR="002F1953" w:rsidRPr="00222089" w:rsidRDefault="002F1953" w:rsidP="004224AF">
            <w:pPr>
              <w:jc w:val="center"/>
              <w:rPr>
                <w:rFonts w:cs="Calibri"/>
                <w:b/>
                <w:bCs/>
                <w:color w:val="000000"/>
                <w:sz w:val="20"/>
                <w:szCs w:val="20"/>
              </w:rPr>
            </w:pPr>
            <w:r w:rsidRPr="00222089">
              <w:rPr>
                <w:rFonts w:cs="Calibri"/>
                <w:b/>
                <w:bCs/>
                <w:color w:val="000000"/>
                <w:sz w:val="20"/>
                <w:szCs w:val="20"/>
              </w:rPr>
              <w:t>GENÇLER İÇİN FİNANSAL OKURYAZARLIK EĞİTİMİ</w:t>
            </w:r>
          </w:p>
          <w:p w14:paraId="3A99C641" w14:textId="77777777" w:rsidR="002F1953" w:rsidRPr="00222089" w:rsidRDefault="002F1953" w:rsidP="004224AF">
            <w:pPr>
              <w:jc w:val="center"/>
              <w:rPr>
                <w:rFonts w:cs="Calibri"/>
                <w:b/>
                <w:bCs/>
                <w:color w:val="000000"/>
                <w:sz w:val="20"/>
                <w:szCs w:val="20"/>
              </w:rPr>
            </w:pPr>
          </w:p>
        </w:tc>
        <w:tc>
          <w:tcPr>
            <w:tcW w:w="1315" w:type="pct"/>
            <w:tcBorders>
              <w:top w:val="single" w:sz="4" w:space="0" w:color="auto"/>
              <w:left w:val="nil"/>
              <w:bottom w:val="single" w:sz="4" w:space="0" w:color="auto"/>
              <w:right w:val="single" w:sz="4" w:space="0" w:color="auto"/>
            </w:tcBorders>
            <w:shd w:val="clear" w:color="auto" w:fill="auto"/>
            <w:vAlign w:val="center"/>
          </w:tcPr>
          <w:p w14:paraId="385778B7" w14:textId="4A93DC6C" w:rsidR="002F1953" w:rsidRPr="00222089" w:rsidRDefault="002F1953" w:rsidP="004224AF">
            <w:pPr>
              <w:jc w:val="both"/>
              <w:rPr>
                <w:rFonts w:cs="Calibri"/>
                <w:color w:val="000000"/>
                <w:sz w:val="20"/>
                <w:szCs w:val="20"/>
              </w:rPr>
            </w:pPr>
            <w:r w:rsidRPr="00F811EA">
              <w:rPr>
                <w:rFonts w:cs="Calibri"/>
                <w:bCs/>
                <w:color w:val="000000"/>
                <w:sz w:val="20"/>
                <w:szCs w:val="20"/>
              </w:rPr>
              <w:t xml:space="preserve">Dezavantajlı olarak belirlenen </w:t>
            </w:r>
            <w:r w:rsidRPr="00222089">
              <w:rPr>
                <w:rFonts w:cs="Calibri"/>
                <w:bCs/>
                <w:color w:val="000000"/>
                <w:sz w:val="20"/>
                <w:szCs w:val="20"/>
              </w:rPr>
              <w:t xml:space="preserve">2 Ortaöğretim Okulu Öğrencilerine Bankacılık ve Finans alanından </w:t>
            </w:r>
            <w:proofErr w:type="spellStart"/>
            <w:r w:rsidRPr="00222089">
              <w:rPr>
                <w:rFonts w:cs="Calibri"/>
                <w:bCs/>
                <w:color w:val="000000"/>
                <w:sz w:val="20"/>
                <w:szCs w:val="20"/>
              </w:rPr>
              <w:t>Öğr</w:t>
            </w:r>
            <w:proofErr w:type="spellEnd"/>
            <w:r w:rsidRPr="00222089">
              <w:rPr>
                <w:rFonts w:cs="Calibri"/>
                <w:bCs/>
                <w:color w:val="000000"/>
                <w:sz w:val="20"/>
                <w:szCs w:val="20"/>
              </w:rPr>
              <w:t xml:space="preserve">. Gör. Dilara </w:t>
            </w:r>
            <w:proofErr w:type="spellStart"/>
            <w:r w:rsidRPr="00222089">
              <w:rPr>
                <w:rFonts w:cs="Calibri"/>
                <w:bCs/>
                <w:color w:val="000000"/>
                <w:sz w:val="20"/>
                <w:szCs w:val="20"/>
              </w:rPr>
              <w:t>Demirez</w:t>
            </w:r>
            <w:proofErr w:type="spellEnd"/>
            <w:r w:rsidRPr="00222089">
              <w:rPr>
                <w:rFonts w:cs="Calibri"/>
                <w:bCs/>
                <w:color w:val="000000"/>
                <w:sz w:val="20"/>
                <w:szCs w:val="20"/>
              </w:rPr>
              <w:t xml:space="preserve"> tarafından verilecektir. Eğitim öncesinde finansal okuryazarlık düzeyini belirlemek için ön test uygulanacaktır. Aynı test eğitim sonrasında da uygulanarak sonuçları proje paydaşları ile paylaşılacaktır. </w:t>
            </w:r>
          </w:p>
        </w:tc>
        <w:tc>
          <w:tcPr>
            <w:tcW w:w="526" w:type="pct"/>
            <w:tcBorders>
              <w:top w:val="single" w:sz="4" w:space="0" w:color="auto"/>
              <w:left w:val="nil"/>
              <w:bottom w:val="single" w:sz="4" w:space="0" w:color="auto"/>
              <w:right w:val="single" w:sz="4" w:space="0" w:color="auto"/>
            </w:tcBorders>
            <w:shd w:val="clear" w:color="auto" w:fill="FFFFFF"/>
            <w:vAlign w:val="center"/>
          </w:tcPr>
          <w:p w14:paraId="0EBEDACD" w14:textId="71F5C21B" w:rsidR="002F1953" w:rsidRPr="006F08B9" w:rsidRDefault="002F1953" w:rsidP="004224AF">
            <w:pPr>
              <w:ind w:left="360"/>
              <w:rPr>
                <w:rFonts w:cs="Calibri"/>
                <w:sz w:val="20"/>
                <w:szCs w:val="20"/>
              </w:rPr>
            </w:pPr>
            <w:r w:rsidRPr="00222089">
              <w:rPr>
                <w:rFonts w:cs="Calibri"/>
                <w:sz w:val="20"/>
                <w:szCs w:val="20"/>
              </w:rPr>
              <w:t>Çağ Üniversitesi</w:t>
            </w:r>
          </w:p>
        </w:tc>
        <w:tc>
          <w:tcPr>
            <w:tcW w:w="569" w:type="pct"/>
            <w:tcBorders>
              <w:top w:val="single" w:sz="4" w:space="0" w:color="auto"/>
              <w:bottom w:val="single" w:sz="4" w:space="0" w:color="auto"/>
            </w:tcBorders>
            <w:vAlign w:val="center"/>
          </w:tcPr>
          <w:p w14:paraId="7C248ABA" w14:textId="77777777" w:rsidR="002F1953" w:rsidRPr="00222089" w:rsidRDefault="002F1953" w:rsidP="004224AF">
            <w:pPr>
              <w:rPr>
                <w:rFonts w:cstheme="minorHAnsi"/>
                <w:color w:val="000000"/>
                <w:sz w:val="20"/>
                <w:szCs w:val="20"/>
              </w:rPr>
            </w:pPr>
          </w:p>
          <w:p w14:paraId="20EB0AC4" w14:textId="77777777" w:rsidR="002F1953" w:rsidRPr="00222089" w:rsidRDefault="002F1953" w:rsidP="00B34E12">
            <w:pPr>
              <w:numPr>
                <w:ilvl w:val="0"/>
                <w:numId w:val="11"/>
              </w:numPr>
              <w:rPr>
                <w:rFonts w:cstheme="minorHAnsi"/>
                <w:color w:val="000000"/>
                <w:sz w:val="20"/>
                <w:szCs w:val="20"/>
              </w:rPr>
            </w:pPr>
            <w:r w:rsidRPr="00222089">
              <w:rPr>
                <w:rFonts w:cstheme="minorHAnsi"/>
                <w:color w:val="000000"/>
                <w:sz w:val="20"/>
                <w:szCs w:val="20"/>
              </w:rPr>
              <w:t>İlçe Milli Eğitim Müdürlüğü</w:t>
            </w:r>
          </w:p>
          <w:p w14:paraId="7408CB28" w14:textId="77777777" w:rsidR="002F1953" w:rsidRPr="00222089" w:rsidRDefault="002F1953" w:rsidP="00B34E12">
            <w:pPr>
              <w:numPr>
                <w:ilvl w:val="0"/>
                <w:numId w:val="11"/>
              </w:numPr>
              <w:contextualSpacing/>
              <w:rPr>
                <w:rFonts w:cstheme="minorHAnsi"/>
                <w:sz w:val="20"/>
                <w:szCs w:val="20"/>
              </w:rPr>
            </w:pPr>
            <w:r w:rsidRPr="00222089">
              <w:rPr>
                <w:rFonts w:cstheme="minorHAnsi"/>
                <w:sz w:val="20"/>
                <w:szCs w:val="20"/>
              </w:rPr>
              <w:t>Sorumlu Okul Müdürlükleri</w:t>
            </w:r>
          </w:p>
          <w:p w14:paraId="4ADCA78A" w14:textId="77777777" w:rsidR="002F1953" w:rsidRPr="006F08B9" w:rsidRDefault="002F1953" w:rsidP="00B34E12">
            <w:pPr>
              <w:numPr>
                <w:ilvl w:val="0"/>
                <w:numId w:val="8"/>
              </w:numPr>
              <w:rPr>
                <w:rFonts w:cs="Calibri"/>
                <w:sz w:val="20"/>
                <w:szCs w:val="20"/>
              </w:rPr>
            </w:pPr>
          </w:p>
        </w:tc>
        <w:tc>
          <w:tcPr>
            <w:tcW w:w="382" w:type="pct"/>
            <w:tcBorders>
              <w:top w:val="single" w:sz="4" w:space="0" w:color="auto"/>
              <w:bottom w:val="single" w:sz="4" w:space="0" w:color="auto"/>
            </w:tcBorders>
            <w:vAlign w:val="center"/>
          </w:tcPr>
          <w:p w14:paraId="0E143466" w14:textId="71CDD7AC" w:rsidR="002F1953" w:rsidRPr="006F08B9" w:rsidRDefault="009F507A" w:rsidP="004224AF">
            <w:pPr>
              <w:pStyle w:val="AralkYok"/>
              <w:jc w:val="center"/>
              <w:rPr>
                <w:rFonts w:cs="Calibri"/>
                <w:sz w:val="20"/>
                <w:szCs w:val="20"/>
              </w:rPr>
            </w:pPr>
            <w:r>
              <w:rPr>
                <w:rFonts w:cstheme="minorHAnsi"/>
                <w:color w:val="000000"/>
                <w:sz w:val="20"/>
                <w:szCs w:val="20"/>
              </w:rPr>
              <w:t>01.03.2023</w:t>
            </w:r>
            <w:r w:rsidR="002F1953" w:rsidRPr="00222089">
              <w:rPr>
                <w:rFonts w:cstheme="minorHAnsi"/>
                <w:color w:val="000000"/>
                <w:sz w:val="20"/>
                <w:szCs w:val="20"/>
              </w:rPr>
              <w:br/>
              <w:t>31.12.2023</w:t>
            </w:r>
          </w:p>
        </w:tc>
        <w:tc>
          <w:tcPr>
            <w:tcW w:w="397" w:type="pct"/>
            <w:tcBorders>
              <w:top w:val="single" w:sz="4" w:space="0" w:color="auto"/>
              <w:left w:val="nil"/>
              <w:bottom w:val="single" w:sz="4" w:space="0" w:color="auto"/>
              <w:right w:val="single" w:sz="4" w:space="0" w:color="auto"/>
            </w:tcBorders>
            <w:shd w:val="clear" w:color="auto" w:fill="FFFFFF"/>
          </w:tcPr>
          <w:p w14:paraId="77021519" w14:textId="77777777" w:rsidR="002F1953" w:rsidRDefault="002F1953" w:rsidP="004224AF">
            <w:pPr>
              <w:jc w:val="center"/>
              <w:rPr>
                <w:sz w:val="20"/>
                <w:szCs w:val="20"/>
              </w:rPr>
            </w:pPr>
          </w:p>
          <w:p w14:paraId="1196831A" w14:textId="77777777" w:rsidR="002F1953" w:rsidRDefault="002F1953" w:rsidP="004224AF">
            <w:pPr>
              <w:jc w:val="center"/>
              <w:rPr>
                <w:sz w:val="20"/>
                <w:szCs w:val="20"/>
              </w:rPr>
            </w:pPr>
          </w:p>
          <w:p w14:paraId="102CF39C" w14:textId="77777777" w:rsidR="002F1953" w:rsidRDefault="002F1953" w:rsidP="004224AF">
            <w:pPr>
              <w:jc w:val="center"/>
              <w:rPr>
                <w:sz w:val="20"/>
                <w:szCs w:val="20"/>
              </w:rPr>
            </w:pPr>
          </w:p>
          <w:p w14:paraId="382AE9AC" w14:textId="02E37E4C" w:rsidR="002F1953" w:rsidRPr="006F08B9" w:rsidRDefault="002F1953" w:rsidP="004224AF">
            <w:pPr>
              <w:jc w:val="center"/>
              <w:rPr>
                <w:sz w:val="20"/>
                <w:szCs w:val="20"/>
              </w:rPr>
            </w:pPr>
            <w:r>
              <w:rPr>
                <w:sz w:val="20"/>
                <w:szCs w:val="20"/>
              </w:rPr>
              <w:t>400</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tcPr>
          <w:p w14:paraId="6153434C" w14:textId="77777777" w:rsidR="002F1953" w:rsidRPr="003961F6" w:rsidRDefault="002F1953" w:rsidP="004224AF">
            <w:pPr>
              <w:rPr>
                <w:color w:val="000000" w:themeColor="text1"/>
                <w:sz w:val="20"/>
              </w:rPr>
            </w:pP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tcPr>
          <w:p w14:paraId="14B77F5C" w14:textId="77777777" w:rsidR="002F1953" w:rsidRDefault="002F1953" w:rsidP="004224AF">
            <w:pPr>
              <w:rPr>
                <w:color w:val="000000" w:themeColor="text1"/>
                <w:sz w:val="20"/>
              </w:rPr>
            </w:pPr>
          </w:p>
          <w:p w14:paraId="5249B651" w14:textId="5CFDEE9A" w:rsidR="002F1953" w:rsidRPr="003961F6" w:rsidRDefault="002F1953" w:rsidP="004224AF">
            <w:pPr>
              <w:rPr>
                <w:color w:val="000000" w:themeColor="text1"/>
                <w:sz w:val="20"/>
              </w:rPr>
            </w:pPr>
          </w:p>
        </w:tc>
      </w:tr>
      <w:tr w:rsidR="002F1953" w14:paraId="5FB9CD0D" w14:textId="77777777" w:rsidTr="00CE571A">
        <w:trPr>
          <w:trHeight w:val="2252"/>
          <w:jc w:val="center"/>
        </w:trPr>
        <w:tc>
          <w:tcPr>
            <w:tcW w:w="349" w:type="pct"/>
            <w:vMerge/>
            <w:shd w:val="clear" w:color="auto" w:fill="9CC2E5" w:themeFill="accent1" w:themeFillTint="99"/>
            <w:textDirection w:val="btLr"/>
            <w:tcFitText/>
          </w:tcPr>
          <w:p w14:paraId="4FC3B29B" w14:textId="77777777" w:rsidR="002F1953" w:rsidRPr="00906FAA" w:rsidRDefault="002F1953" w:rsidP="004224AF">
            <w:pPr>
              <w:pStyle w:val="AralkYok"/>
              <w:ind w:left="473" w:right="113"/>
              <w:jc w:val="center"/>
            </w:pPr>
          </w:p>
        </w:tc>
        <w:tc>
          <w:tcPr>
            <w:tcW w:w="206" w:type="pct"/>
            <w:tcBorders>
              <w:top w:val="single" w:sz="4" w:space="0" w:color="auto"/>
              <w:left w:val="nil"/>
              <w:bottom w:val="single" w:sz="4" w:space="0" w:color="auto"/>
              <w:right w:val="single" w:sz="4" w:space="0" w:color="auto"/>
            </w:tcBorders>
            <w:shd w:val="clear" w:color="auto" w:fill="FFFFFF" w:themeFill="background1"/>
            <w:vAlign w:val="center"/>
          </w:tcPr>
          <w:p w14:paraId="21A7CD96" w14:textId="00D3C27F" w:rsidR="002F1953" w:rsidRDefault="002F1953" w:rsidP="004224AF">
            <w:pPr>
              <w:pStyle w:val="AralkYok"/>
              <w:rPr>
                <w:rFonts w:cs="Calibri"/>
                <w:sz w:val="20"/>
                <w:szCs w:val="20"/>
              </w:rPr>
            </w:pPr>
            <w:r>
              <w:rPr>
                <w:rFonts w:cs="Calibri"/>
                <w:sz w:val="20"/>
                <w:szCs w:val="20"/>
              </w:rPr>
              <w:t>1.20</w:t>
            </w:r>
          </w:p>
        </w:tc>
        <w:tc>
          <w:tcPr>
            <w:tcW w:w="539" w:type="pct"/>
            <w:tcBorders>
              <w:top w:val="single" w:sz="4" w:space="0" w:color="auto"/>
              <w:left w:val="nil"/>
              <w:bottom w:val="single" w:sz="4" w:space="0" w:color="auto"/>
              <w:right w:val="single" w:sz="4" w:space="0" w:color="auto"/>
            </w:tcBorders>
            <w:shd w:val="clear" w:color="auto" w:fill="auto"/>
            <w:vAlign w:val="center"/>
          </w:tcPr>
          <w:p w14:paraId="3D86AED6" w14:textId="265EB05A" w:rsidR="002F1953" w:rsidRPr="00222089" w:rsidRDefault="002F1953" w:rsidP="004224AF">
            <w:pPr>
              <w:jc w:val="center"/>
              <w:rPr>
                <w:rFonts w:cs="Calibri"/>
                <w:b/>
                <w:bCs/>
                <w:color w:val="000000"/>
                <w:sz w:val="20"/>
                <w:szCs w:val="20"/>
              </w:rPr>
            </w:pPr>
            <w:r>
              <w:rPr>
                <w:rFonts w:cs="Calibri"/>
                <w:b/>
                <w:bCs/>
                <w:color w:val="000000"/>
                <w:sz w:val="20"/>
                <w:szCs w:val="20"/>
              </w:rPr>
              <w:t>GENÇLERE DRAMA İLE İLKYARDIM EĞİTİMİ</w:t>
            </w:r>
          </w:p>
        </w:tc>
        <w:tc>
          <w:tcPr>
            <w:tcW w:w="1315" w:type="pct"/>
            <w:tcBorders>
              <w:top w:val="single" w:sz="4" w:space="0" w:color="auto"/>
              <w:left w:val="nil"/>
              <w:bottom w:val="single" w:sz="4" w:space="0" w:color="auto"/>
              <w:right w:val="single" w:sz="4" w:space="0" w:color="auto"/>
            </w:tcBorders>
            <w:shd w:val="clear" w:color="auto" w:fill="auto"/>
            <w:vAlign w:val="center"/>
          </w:tcPr>
          <w:p w14:paraId="14643C2B" w14:textId="31A0F875" w:rsidR="002F1953" w:rsidRDefault="002F1953" w:rsidP="004224AF">
            <w:pPr>
              <w:jc w:val="both"/>
              <w:rPr>
                <w:rFonts w:cs="Calibri"/>
                <w:bCs/>
                <w:color w:val="000000"/>
                <w:sz w:val="20"/>
                <w:szCs w:val="20"/>
              </w:rPr>
            </w:pPr>
            <w:r>
              <w:rPr>
                <w:rFonts w:cs="Calibri"/>
                <w:bCs/>
                <w:color w:val="000000"/>
                <w:sz w:val="20"/>
                <w:szCs w:val="20"/>
              </w:rPr>
              <w:t>Projede yer alan Umut Sami Şensoy lisesinden b</w:t>
            </w:r>
            <w:r w:rsidRPr="0089448D">
              <w:rPr>
                <w:rFonts w:cs="Calibri"/>
                <w:bCs/>
                <w:color w:val="000000"/>
                <w:sz w:val="20"/>
                <w:szCs w:val="20"/>
              </w:rPr>
              <w:t xml:space="preserve">elirlenecek </w:t>
            </w:r>
            <w:r>
              <w:rPr>
                <w:rFonts w:cs="Calibri"/>
                <w:bCs/>
                <w:color w:val="000000"/>
                <w:sz w:val="20"/>
                <w:szCs w:val="20"/>
              </w:rPr>
              <w:t xml:space="preserve">20 öğrenciye sertifikalı ilkyardım eğitimi Çocuk Gelişim alanından </w:t>
            </w:r>
            <w:proofErr w:type="spellStart"/>
            <w:r>
              <w:rPr>
                <w:rFonts w:cs="Calibri"/>
                <w:bCs/>
                <w:color w:val="000000"/>
                <w:sz w:val="20"/>
                <w:szCs w:val="20"/>
              </w:rPr>
              <w:t>Öğr</w:t>
            </w:r>
            <w:proofErr w:type="spellEnd"/>
            <w:r>
              <w:rPr>
                <w:rFonts w:cs="Calibri"/>
                <w:bCs/>
                <w:color w:val="000000"/>
                <w:sz w:val="20"/>
                <w:szCs w:val="20"/>
              </w:rPr>
              <w:t xml:space="preserve">. Gör. Rana </w:t>
            </w:r>
            <w:proofErr w:type="spellStart"/>
            <w:r>
              <w:rPr>
                <w:rFonts w:cs="Calibri"/>
                <w:bCs/>
                <w:color w:val="000000"/>
                <w:sz w:val="20"/>
                <w:szCs w:val="20"/>
              </w:rPr>
              <w:t>Rudvan</w:t>
            </w:r>
            <w:proofErr w:type="spellEnd"/>
            <w:r>
              <w:rPr>
                <w:rFonts w:cs="Calibri"/>
                <w:bCs/>
                <w:color w:val="000000"/>
                <w:sz w:val="20"/>
                <w:szCs w:val="20"/>
              </w:rPr>
              <w:t xml:space="preserve"> ve İlk yardım ve acil hizmetleri alanından </w:t>
            </w:r>
            <w:proofErr w:type="spellStart"/>
            <w:r>
              <w:rPr>
                <w:rFonts w:cs="Calibri"/>
                <w:bCs/>
                <w:color w:val="000000"/>
                <w:sz w:val="20"/>
                <w:szCs w:val="20"/>
              </w:rPr>
              <w:t>Öğr</w:t>
            </w:r>
            <w:proofErr w:type="spellEnd"/>
            <w:r>
              <w:rPr>
                <w:rFonts w:cs="Calibri"/>
                <w:bCs/>
                <w:color w:val="000000"/>
                <w:sz w:val="20"/>
                <w:szCs w:val="20"/>
              </w:rPr>
              <w:t xml:space="preserve">. Gör. Ayşe </w:t>
            </w:r>
            <w:proofErr w:type="spellStart"/>
            <w:r>
              <w:rPr>
                <w:rFonts w:cs="Calibri"/>
                <w:bCs/>
                <w:color w:val="000000"/>
                <w:sz w:val="20"/>
                <w:szCs w:val="20"/>
              </w:rPr>
              <w:t>Tazegül</w:t>
            </w:r>
            <w:proofErr w:type="spellEnd"/>
            <w:r>
              <w:rPr>
                <w:rFonts w:cs="Calibri"/>
                <w:bCs/>
                <w:color w:val="000000"/>
                <w:sz w:val="20"/>
                <w:szCs w:val="20"/>
              </w:rPr>
              <w:t xml:space="preserve"> tarafından verilecektir. </w:t>
            </w:r>
          </w:p>
          <w:p w14:paraId="72EE1C2F" w14:textId="77777777" w:rsidR="002F1953" w:rsidRPr="00F811EA" w:rsidRDefault="002F1953" w:rsidP="004224AF">
            <w:pPr>
              <w:jc w:val="both"/>
              <w:rPr>
                <w:rFonts w:cs="Calibri"/>
                <w:bCs/>
                <w:color w:val="000000"/>
                <w:sz w:val="20"/>
                <w:szCs w:val="20"/>
              </w:rPr>
            </w:pPr>
          </w:p>
        </w:tc>
        <w:tc>
          <w:tcPr>
            <w:tcW w:w="526" w:type="pct"/>
            <w:tcBorders>
              <w:top w:val="single" w:sz="4" w:space="0" w:color="auto"/>
              <w:left w:val="nil"/>
              <w:bottom w:val="single" w:sz="4" w:space="0" w:color="auto"/>
              <w:right w:val="single" w:sz="4" w:space="0" w:color="auto"/>
            </w:tcBorders>
            <w:shd w:val="clear" w:color="auto" w:fill="FFFFFF"/>
            <w:vAlign w:val="center"/>
          </w:tcPr>
          <w:p w14:paraId="33BC2C1D" w14:textId="4EF5B8F1" w:rsidR="002F1953" w:rsidRPr="00222089" w:rsidRDefault="002F1953" w:rsidP="004224AF">
            <w:pPr>
              <w:ind w:left="360"/>
              <w:rPr>
                <w:rFonts w:cs="Calibri"/>
                <w:sz w:val="20"/>
                <w:szCs w:val="20"/>
              </w:rPr>
            </w:pPr>
            <w:r w:rsidRPr="00222089">
              <w:rPr>
                <w:rFonts w:cs="Calibri"/>
                <w:sz w:val="20"/>
                <w:szCs w:val="20"/>
              </w:rPr>
              <w:t>Çağ Üniversitesi</w:t>
            </w:r>
          </w:p>
        </w:tc>
        <w:tc>
          <w:tcPr>
            <w:tcW w:w="569" w:type="pct"/>
            <w:tcBorders>
              <w:top w:val="single" w:sz="4" w:space="0" w:color="auto"/>
              <w:bottom w:val="single" w:sz="4" w:space="0" w:color="auto"/>
            </w:tcBorders>
            <w:vAlign w:val="center"/>
          </w:tcPr>
          <w:p w14:paraId="43C4D157" w14:textId="77777777" w:rsidR="002F1953" w:rsidRPr="00222089" w:rsidRDefault="002F1953" w:rsidP="004224AF">
            <w:pPr>
              <w:rPr>
                <w:rFonts w:cstheme="minorHAnsi"/>
                <w:color w:val="000000"/>
                <w:sz w:val="20"/>
                <w:szCs w:val="20"/>
              </w:rPr>
            </w:pPr>
          </w:p>
          <w:p w14:paraId="709FBDA3" w14:textId="77777777" w:rsidR="002F1953" w:rsidRPr="00222089" w:rsidRDefault="002F1953" w:rsidP="00B34E12">
            <w:pPr>
              <w:numPr>
                <w:ilvl w:val="0"/>
                <w:numId w:val="11"/>
              </w:numPr>
              <w:rPr>
                <w:rFonts w:cstheme="minorHAnsi"/>
                <w:color w:val="000000"/>
                <w:sz w:val="20"/>
                <w:szCs w:val="20"/>
              </w:rPr>
            </w:pPr>
            <w:r w:rsidRPr="00222089">
              <w:rPr>
                <w:rFonts w:cstheme="minorHAnsi"/>
                <w:color w:val="000000"/>
                <w:sz w:val="20"/>
                <w:szCs w:val="20"/>
              </w:rPr>
              <w:t>İlçe Milli Eğitim Müdürlüğü</w:t>
            </w:r>
          </w:p>
          <w:p w14:paraId="3B3AF78C" w14:textId="77777777" w:rsidR="002F1953" w:rsidRPr="00222089" w:rsidRDefault="002F1953" w:rsidP="00B34E12">
            <w:pPr>
              <w:numPr>
                <w:ilvl w:val="0"/>
                <w:numId w:val="11"/>
              </w:numPr>
              <w:contextualSpacing/>
              <w:rPr>
                <w:rFonts w:cstheme="minorHAnsi"/>
                <w:sz w:val="20"/>
                <w:szCs w:val="20"/>
              </w:rPr>
            </w:pPr>
            <w:r w:rsidRPr="00222089">
              <w:rPr>
                <w:rFonts w:cstheme="minorHAnsi"/>
                <w:sz w:val="20"/>
                <w:szCs w:val="20"/>
              </w:rPr>
              <w:t>Sorumlu Okul Müdürlükleri</w:t>
            </w:r>
          </w:p>
          <w:p w14:paraId="54F523E2" w14:textId="77777777" w:rsidR="002F1953" w:rsidRPr="00222089" w:rsidRDefault="002F1953" w:rsidP="004224AF">
            <w:pPr>
              <w:rPr>
                <w:rFonts w:cstheme="minorHAnsi"/>
                <w:color w:val="000000"/>
                <w:sz w:val="20"/>
                <w:szCs w:val="20"/>
              </w:rPr>
            </w:pPr>
          </w:p>
        </w:tc>
        <w:tc>
          <w:tcPr>
            <w:tcW w:w="382" w:type="pct"/>
            <w:tcBorders>
              <w:top w:val="single" w:sz="4" w:space="0" w:color="auto"/>
              <w:bottom w:val="single" w:sz="4" w:space="0" w:color="auto"/>
            </w:tcBorders>
            <w:vAlign w:val="center"/>
          </w:tcPr>
          <w:p w14:paraId="5B6E7CA7" w14:textId="74BAB187" w:rsidR="002F1953" w:rsidRPr="00222089" w:rsidRDefault="009F507A" w:rsidP="004224AF">
            <w:pPr>
              <w:pStyle w:val="AralkYok"/>
              <w:jc w:val="center"/>
              <w:rPr>
                <w:rFonts w:cstheme="minorHAnsi"/>
                <w:color w:val="000000"/>
                <w:sz w:val="20"/>
                <w:szCs w:val="20"/>
              </w:rPr>
            </w:pPr>
            <w:r>
              <w:rPr>
                <w:rFonts w:cstheme="minorHAnsi"/>
                <w:color w:val="000000"/>
                <w:sz w:val="20"/>
                <w:szCs w:val="20"/>
              </w:rPr>
              <w:t>01.03.2023</w:t>
            </w:r>
            <w:r w:rsidR="002F1953" w:rsidRPr="00222089">
              <w:rPr>
                <w:rFonts w:cstheme="minorHAnsi"/>
                <w:color w:val="000000"/>
                <w:sz w:val="20"/>
                <w:szCs w:val="20"/>
              </w:rPr>
              <w:br/>
              <w:t>31.12.2023</w:t>
            </w:r>
          </w:p>
        </w:tc>
        <w:tc>
          <w:tcPr>
            <w:tcW w:w="397" w:type="pct"/>
            <w:tcBorders>
              <w:top w:val="single" w:sz="4" w:space="0" w:color="auto"/>
              <w:left w:val="nil"/>
              <w:bottom w:val="single" w:sz="4" w:space="0" w:color="auto"/>
              <w:right w:val="single" w:sz="4" w:space="0" w:color="auto"/>
            </w:tcBorders>
            <w:shd w:val="clear" w:color="auto" w:fill="FFFFFF"/>
          </w:tcPr>
          <w:p w14:paraId="56FF079D" w14:textId="77777777" w:rsidR="002F1953" w:rsidRDefault="002F1953" w:rsidP="004224AF">
            <w:pPr>
              <w:jc w:val="center"/>
              <w:rPr>
                <w:sz w:val="20"/>
                <w:szCs w:val="20"/>
              </w:rPr>
            </w:pPr>
          </w:p>
          <w:p w14:paraId="2CB0C630" w14:textId="77777777" w:rsidR="002F1953" w:rsidRDefault="002F1953" w:rsidP="004224AF">
            <w:pPr>
              <w:jc w:val="center"/>
              <w:rPr>
                <w:sz w:val="20"/>
                <w:szCs w:val="20"/>
              </w:rPr>
            </w:pPr>
          </w:p>
          <w:p w14:paraId="3AADD07D" w14:textId="77777777" w:rsidR="002F1953" w:rsidRDefault="002F1953" w:rsidP="004224AF">
            <w:pPr>
              <w:jc w:val="center"/>
              <w:rPr>
                <w:sz w:val="20"/>
                <w:szCs w:val="20"/>
              </w:rPr>
            </w:pPr>
          </w:p>
          <w:p w14:paraId="383D7660" w14:textId="77777777" w:rsidR="002F1953" w:rsidRDefault="002F1953" w:rsidP="004224AF">
            <w:pPr>
              <w:jc w:val="center"/>
              <w:rPr>
                <w:sz w:val="20"/>
                <w:szCs w:val="20"/>
              </w:rPr>
            </w:pPr>
          </w:p>
          <w:p w14:paraId="38B0ED8F" w14:textId="0F27093F" w:rsidR="002F1953" w:rsidRDefault="002F1953" w:rsidP="004224AF">
            <w:pPr>
              <w:jc w:val="center"/>
              <w:rPr>
                <w:sz w:val="20"/>
                <w:szCs w:val="20"/>
              </w:rPr>
            </w:pPr>
            <w:r>
              <w:rPr>
                <w:sz w:val="20"/>
                <w:szCs w:val="20"/>
              </w:rPr>
              <w:t>20</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tcPr>
          <w:p w14:paraId="76964716" w14:textId="77777777" w:rsidR="002F1953" w:rsidRPr="003961F6" w:rsidRDefault="002F1953" w:rsidP="004224AF">
            <w:pPr>
              <w:rPr>
                <w:color w:val="000000" w:themeColor="text1"/>
                <w:sz w:val="20"/>
              </w:rPr>
            </w:pP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tcPr>
          <w:p w14:paraId="7E320369" w14:textId="77777777" w:rsidR="002F1953" w:rsidRDefault="002F1953" w:rsidP="004224AF">
            <w:pPr>
              <w:rPr>
                <w:color w:val="000000" w:themeColor="text1"/>
                <w:sz w:val="20"/>
              </w:rPr>
            </w:pPr>
          </w:p>
        </w:tc>
      </w:tr>
    </w:tbl>
    <w:p w14:paraId="74515C4D" w14:textId="77777777" w:rsidR="006D3F7E" w:rsidRDefault="006D3F7E" w:rsidP="004865E7">
      <w:pPr>
        <w:pStyle w:val="AralkYok"/>
        <w:rPr>
          <w:rFonts w:cstheme="minorHAnsi"/>
        </w:rPr>
      </w:pPr>
    </w:p>
    <w:p w14:paraId="704EE038" w14:textId="77777777" w:rsidR="006D3F7E" w:rsidRDefault="006D3F7E">
      <w:pPr>
        <w:rPr>
          <w:rFonts w:cstheme="minorHAnsi"/>
        </w:rPr>
      </w:pPr>
      <w:r>
        <w:rPr>
          <w:rFonts w:cstheme="minorHAnsi"/>
        </w:rPr>
        <w:br w:type="page"/>
      </w:r>
    </w:p>
    <w:p w14:paraId="1CFCB410" w14:textId="77777777" w:rsidR="006D3F7E" w:rsidRDefault="006D3F7E" w:rsidP="004865E7">
      <w:pPr>
        <w:pStyle w:val="AralkYok"/>
        <w:rPr>
          <w:rFonts w:cstheme="minorHAnsi"/>
        </w:rPr>
      </w:pPr>
    </w:p>
    <w:tbl>
      <w:tblPr>
        <w:tblStyle w:val="TabloKlavuzu"/>
        <w:tblpPr w:leftFromText="141" w:rightFromText="141" w:vertAnchor="text" w:tblpXSpec="center" w:tblpY="1"/>
        <w:tblOverlap w:val="never"/>
        <w:tblW w:w="5388" w:type="pct"/>
        <w:tblLayout w:type="fixed"/>
        <w:tblLook w:val="04A0" w:firstRow="1" w:lastRow="0" w:firstColumn="1" w:lastColumn="0" w:noHBand="0" w:noVBand="1"/>
      </w:tblPr>
      <w:tblGrid>
        <w:gridCol w:w="1190"/>
        <w:gridCol w:w="553"/>
        <w:gridCol w:w="2207"/>
        <w:gridCol w:w="3770"/>
        <w:gridCol w:w="1886"/>
        <w:gridCol w:w="1838"/>
        <w:gridCol w:w="1230"/>
        <w:gridCol w:w="1162"/>
        <w:gridCol w:w="1058"/>
        <w:gridCol w:w="1285"/>
      </w:tblGrid>
      <w:tr w:rsidR="006D3F7E" w:rsidRPr="004919C3" w14:paraId="5ABDAE5B" w14:textId="77777777" w:rsidTr="00A814D7">
        <w:trPr>
          <w:trHeight w:val="608"/>
          <w:tblHeader/>
        </w:trPr>
        <w:tc>
          <w:tcPr>
            <w:tcW w:w="368" w:type="pct"/>
            <w:shd w:val="clear" w:color="auto" w:fill="9CC2E5" w:themeFill="accent1" w:themeFillTint="99"/>
          </w:tcPr>
          <w:p w14:paraId="25949D0F" w14:textId="77777777" w:rsidR="00364E64" w:rsidRPr="00A814D7" w:rsidRDefault="00364E64" w:rsidP="00D73F94">
            <w:pPr>
              <w:jc w:val="center"/>
              <w:rPr>
                <w:b/>
                <w:sz w:val="16"/>
                <w:szCs w:val="16"/>
              </w:rPr>
            </w:pPr>
          </w:p>
          <w:p w14:paraId="515A1AB8" w14:textId="77777777" w:rsidR="006D3F7E" w:rsidRPr="00A814D7" w:rsidRDefault="006D3F7E" w:rsidP="00D73F94">
            <w:pPr>
              <w:jc w:val="center"/>
              <w:rPr>
                <w:b/>
                <w:sz w:val="16"/>
                <w:szCs w:val="16"/>
              </w:rPr>
            </w:pPr>
            <w:r w:rsidRPr="00A814D7">
              <w:rPr>
                <w:b/>
                <w:sz w:val="16"/>
                <w:szCs w:val="16"/>
              </w:rPr>
              <w:t>FAALİYET KONUSU</w:t>
            </w:r>
          </w:p>
        </w:tc>
        <w:tc>
          <w:tcPr>
            <w:tcW w:w="171" w:type="pct"/>
            <w:shd w:val="clear" w:color="auto" w:fill="9CC2E5" w:themeFill="accent1" w:themeFillTint="99"/>
          </w:tcPr>
          <w:p w14:paraId="08BFEF9F" w14:textId="77777777" w:rsidR="00364E64" w:rsidRPr="00A814D7" w:rsidRDefault="00364E64" w:rsidP="00D73F94">
            <w:pPr>
              <w:jc w:val="center"/>
              <w:rPr>
                <w:b/>
                <w:sz w:val="16"/>
                <w:szCs w:val="16"/>
              </w:rPr>
            </w:pPr>
          </w:p>
          <w:p w14:paraId="46585405" w14:textId="77777777" w:rsidR="006D3F7E" w:rsidRPr="00A814D7" w:rsidRDefault="006D3F7E" w:rsidP="00D73F94">
            <w:pPr>
              <w:jc w:val="center"/>
              <w:rPr>
                <w:b/>
                <w:sz w:val="16"/>
                <w:szCs w:val="16"/>
              </w:rPr>
            </w:pPr>
            <w:r w:rsidRPr="00A814D7">
              <w:rPr>
                <w:b/>
                <w:sz w:val="16"/>
                <w:szCs w:val="16"/>
              </w:rPr>
              <w:t>NO</w:t>
            </w:r>
          </w:p>
        </w:tc>
        <w:tc>
          <w:tcPr>
            <w:tcW w:w="682" w:type="pct"/>
            <w:shd w:val="clear" w:color="auto" w:fill="9CC2E5" w:themeFill="accent1" w:themeFillTint="99"/>
          </w:tcPr>
          <w:p w14:paraId="459C1291" w14:textId="77777777" w:rsidR="00364E64" w:rsidRPr="00A814D7" w:rsidRDefault="00364E64" w:rsidP="00D73F94">
            <w:pPr>
              <w:jc w:val="center"/>
              <w:rPr>
                <w:b/>
                <w:sz w:val="16"/>
                <w:szCs w:val="16"/>
              </w:rPr>
            </w:pPr>
          </w:p>
          <w:p w14:paraId="0F811AD9" w14:textId="77777777" w:rsidR="006D3F7E" w:rsidRPr="00A814D7" w:rsidRDefault="006D3F7E" w:rsidP="00D73F94">
            <w:pPr>
              <w:jc w:val="center"/>
              <w:rPr>
                <w:b/>
                <w:sz w:val="16"/>
                <w:szCs w:val="16"/>
              </w:rPr>
            </w:pPr>
            <w:r w:rsidRPr="00A814D7">
              <w:rPr>
                <w:b/>
                <w:sz w:val="16"/>
                <w:szCs w:val="16"/>
              </w:rPr>
              <w:t>FAALİYETLER</w:t>
            </w:r>
          </w:p>
        </w:tc>
        <w:tc>
          <w:tcPr>
            <w:tcW w:w="1165" w:type="pct"/>
            <w:shd w:val="clear" w:color="auto" w:fill="9CC2E5" w:themeFill="accent1" w:themeFillTint="99"/>
          </w:tcPr>
          <w:p w14:paraId="66EFA5F6" w14:textId="77777777" w:rsidR="00364E64" w:rsidRPr="00A814D7" w:rsidRDefault="00364E64" w:rsidP="00D73F94">
            <w:pPr>
              <w:jc w:val="center"/>
              <w:rPr>
                <w:b/>
                <w:sz w:val="16"/>
                <w:szCs w:val="16"/>
              </w:rPr>
            </w:pPr>
          </w:p>
          <w:p w14:paraId="12BEB1E0" w14:textId="77777777" w:rsidR="006D3F7E" w:rsidRPr="00A814D7" w:rsidRDefault="006D3F7E" w:rsidP="00D73F94">
            <w:pPr>
              <w:jc w:val="center"/>
              <w:rPr>
                <w:b/>
                <w:sz w:val="16"/>
                <w:szCs w:val="16"/>
              </w:rPr>
            </w:pPr>
            <w:r w:rsidRPr="00A814D7">
              <w:rPr>
                <w:b/>
                <w:sz w:val="16"/>
                <w:szCs w:val="16"/>
              </w:rPr>
              <w:t>FAALİYET YÖNTEMİ VE HEDEF KİTLE</w:t>
            </w:r>
          </w:p>
        </w:tc>
        <w:tc>
          <w:tcPr>
            <w:tcW w:w="583" w:type="pct"/>
            <w:shd w:val="clear" w:color="auto" w:fill="9CC2E5" w:themeFill="accent1" w:themeFillTint="99"/>
          </w:tcPr>
          <w:p w14:paraId="38BA9A3E" w14:textId="77777777" w:rsidR="00364E64" w:rsidRPr="00A814D7" w:rsidRDefault="00364E64" w:rsidP="00D73F94">
            <w:pPr>
              <w:jc w:val="center"/>
              <w:rPr>
                <w:b/>
                <w:sz w:val="16"/>
                <w:szCs w:val="16"/>
              </w:rPr>
            </w:pPr>
          </w:p>
          <w:p w14:paraId="69BC1B61" w14:textId="77777777" w:rsidR="006D3F7E" w:rsidRPr="00A814D7" w:rsidRDefault="006D3F7E" w:rsidP="00D73F94">
            <w:pPr>
              <w:jc w:val="center"/>
              <w:rPr>
                <w:b/>
                <w:sz w:val="16"/>
                <w:szCs w:val="16"/>
              </w:rPr>
            </w:pPr>
            <w:r w:rsidRPr="00A814D7">
              <w:rPr>
                <w:b/>
                <w:sz w:val="16"/>
                <w:szCs w:val="16"/>
              </w:rPr>
              <w:t>SORUMLU KURUM/EKİP/KİŞİ</w:t>
            </w:r>
          </w:p>
        </w:tc>
        <w:tc>
          <w:tcPr>
            <w:tcW w:w="568" w:type="pct"/>
            <w:shd w:val="clear" w:color="auto" w:fill="9CC2E5" w:themeFill="accent1" w:themeFillTint="99"/>
          </w:tcPr>
          <w:p w14:paraId="707356CA" w14:textId="77777777" w:rsidR="006D3F7E" w:rsidRPr="00A814D7" w:rsidRDefault="006D3F7E" w:rsidP="00D73F94">
            <w:pPr>
              <w:jc w:val="center"/>
              <w:rPr>
                <w:b/>
                <w:sz w:val="16"/>
                <w:szCs w:val="16"/>
              </w:rPr>
            </w:pPr>
            <w:r w:rsidRPr="00A814D7">
              <w:rPr>
                <w:b/>
                <w:sz w:val="16"/>
                <w:szCs w:val="16"/>
              </w:rPr>
              <w:t>İŞ BİRLİĞİ YAPILACAK KAMU KURUM VE KURULUŞLAR /STK’LER</w:t>
            </w:r>
          </w:p>
        </w:tc>
        <w:tc>
          <w:tcPr>
            <w:tcW w:w="380" w:type="pct"/>
            <w:shd w:val="clear" w:color="auto" w:fill="9CC2E5" w:themeFill="accent1" w:themeFillTint="99"/>
          </w:tcPr>
          <w:p w14:paraId="13D57B92" w14:textId="77777777" w:rsidR="00364E64" w:rsidRPr="00A814D7" w:rsidRDefault="00364E64" w:rsidP="00D73F94">
            <w:pPr>
              <w:jc w:val="center"/>
              <w:rPr>
                <w:b/>
                <w:sz w:val="16"/>
                <w:szCs w:val="16"/>
              </w:rPr>
            </w:pPr>
          </w:p>
          <w:p w14:paraId="7FF25100" w14:textId="77777777" w:rsidR="006D3F7E" w:rsidRPr="00A814D7" w:rsidRDefault="006D3F7E" w:rsidP="00D73F94">
            <w:pPr>
              <w:jc w:val="center"/>
              <w:rPr>
                <w:b/>
                <w:sz w:val="16"/>
                <w:szCs w:val="16"/>
              </w:rPr>
            </w:pPr>
            <w:r w:rsidRPr="00A814D7">
              <w:rPr>
                <w:b/>
                <w:sz w:val="16"/>
                <w:szCs w:val="16"/>
              </w:rPr>
              <w:t>SÜRE</w:t>
            </w:r>
          </w:p>
        </w:tc>
        <w:tc>
          <w:tcPr>
            <w:tcW w:w="359" w:type="pct"/>
            <w:shd w:val="clear" w:color="auto" w:fill="9CC2E5" w:themeFill="accent1" w:themeFillTint="99"/>
          </w:tcPr>
          <w:p w14:paraId="0E1A595A" w14:textId="77777777" w:rsidR="00364E64" w:rsidRPr="00A814D7" w:rsidRDefault="00364E64" w:rsidP="00D73F94">
            <w:pPr>
              <w:jc w:val="center"/>
              <w:rPr>
                <w:b/>
                <w:sz w:val="16"/>
                <w:szCs w:val="16"/>
              </w:rPr>
            </w:pPr>
          </w:p>
          <w:p w14:paraId="23E277FC" w14:textId="77777777" w:rsidR="006D3F7E" w:rsidRPr="00A814D7" w:rsidRDefault="006D3F7E" w:rsidP="00D73F94">
            <w:pPr>
              <w:jc w:val="center"/>
              <w:rPr>
                <w:b/>
                <w:sz w:val="16"/>
                <w:szCs w:val="16"/>
              </w:rPr>
            </w:pPr>
            <w:r w:rsidRPr="00A814D7">
              <w:rPr>
                <w:b/>
                <w:sz w:val="16"/>
                <w:szCs w:val="16"/>
              </w:rPr>
              <w:t xml:space="preserve">HEDEFLENEN </w:t>
            </w:r>
          </w:p>
          <w:p w14:paraId="4221D16B" w14:textId="77777777" w:rsidR="006D3F7E" w:rsidRPr="00A814D7" w:rsidRDefault="006D3F7E" w:rsidP="00D73F94">
            <w:pPr>
              <w:jc w:val="center"/>
              <w:rPr>
                <w:b/>
                <w:sz w:val="16"/>
                <w:szCs w:val="16"/>
              </w:rPr>
            </w:pPr>
            <w:r w:rsidRPr="00A814D7">
              <w:rPr>
                <w:b/>
                <w:sz w:val="16"/>
                <w:szCs w:val="16"/>
              </w:rPr>
              <w:t>KİŞİ SAYISI</w:t>
            </w:r>
          </w:p>
        </w:tc>
        <w:tc>
          <w:tcPr>
            <w:tcW w:w="327" w:type="pct"/>
            <w:shd w:val="clear" w:color="auto" w:fill="9CC2E5" w:themeFill="accent1" w:themeFillTint="99"/>
          </w:tcPr>
          <w:p w14:paraId="266BCBAA" w14:textId="77777777" w:rsidR="00364E64" w:rsidRPr="00A814D7" w:rsidRDefault="00364E64" w:rsidP="00D73F94">
            <w:pPr>
              <w:jc w:val="center"/>
              <w:rPr>
                <w:b/>
                <w:sz w:val="16"/>
                <w:szCs w:val="16"/>
              </w:rPr>
            </w:pPr>
          </w:p>
          <w:p w14:paraId="107111C7" w14:textId="77777777" w:rsidR="006D3F7E" w:rsidRPr="00A814D7" w:rsidRDefault="006D3F7E" w:rsidP="00D73F94">
            <w:pPr>
              <w:jc w:val="center"/>
              <w:rPr>
                <w:b/>
                <w:sz w:val="16"/>
                <w:szCs w:val="16"/>
              </w:rPr>
            </w:pPr>
            <w:r w:rsidRPr="00A814D7">
              <w:rPr>
                <w:b/>
                <w:sz w:val="16"/>
                <w:szCs w:val="16"/>
              </w:rPr>
              <w:t>ULAŞILAN KİŞİ SAYISI</w:t>
            </w:r>
          </w:p>
        </w:tc>
        <w:tc>
          <w:tcPr>
            <w:tcW w:w="397" w:type="pct"/>
            <w:shd w:val="clear" w:color="auto" w:fill="9CC2E5" w:themeFill="accent1" w:themeFillTint="99"/>
          </w:tcPr>
          <w:p w14:paraId="5CC3AAAD" w14:textId="77777777" w:rsidR="00364E64" w:rsidRPr="00A814D7" w:rsidRDefault="00364E64" w:rsidP="00D73F94">
            <w:pPr>
              <w:jc w:val="center"/>
              <w:rPr>
                <w:b/>
                <w:sz w:val="16"/>
                <w:szCs w:val="16"/>
              </w:rPr>
            </w:pPr>
          </w:p>
          <w:p w14:paraId="59778F34" w14:textId="77777777" w:rsidR="006D3F7E" w:rsidRPr="00A814D7" w:rsidRDefault="006D3F7E" w:rsidP="00D73F94">
            <w:pPr>
              <w:jc w:val="center"/>
              <w:rPr>
                <w:b/>
                <w:sz w:val="16"/>
                <w:szCs w:val="16"/>
              </w:rPr>
            </w:pPr>
            <w:r w:rsidRPr="00A814D7">
              <w:rPr>
                <w:b/>
                <w:sz w:val="16"/>
                <w:szCs w:val="16"/>
              </w:rPr>
              <w:t>GERÇEKLEŞME YÜZDESİ</w:t>
            </w:r>
          </w:p>
        </w:tc>
      </w:tr>
      <w:tr w:rsidR="00945CF7" w:rsidRPr="00DD6297" w14:paraId="6D00C913" w14:textId="77777777" w:rsidTr="00570DDE">
        <w:trPr>
          <w:trHeight w:val="2337"/>
        </w:trPr>
        <w:tc>
          <w:tcPr>
            <w:tcW w:w="368" w:type="pct"/>
            <w:vMerge w:val="restart"/>
            <w:tcBorders>
              <w:top w:val="single" w:sz="4" w:space="0" w:color="auto"/>
              <w:left w:val="single" w:sz="4" w:space="0" w:color="auto"/>
              <w:right w:val="single" w:sz="4" w:space="0" w:color="auto"/>
            </w:tcBorders>
            <w:shd w:val="clear" w:color="auto" w:fill="8DB3E2"/>
            <w:textDirection w:val="btLr"/>
            <w:vAlign w:val="center"/>
          </w:tcPr>
          <w:p w14:paraId="39D6CB8D" w14:textId="77777777" w:rsidR="00945CF7" w:rsidRPr="0046158A" w:rsidRDefault="00945CF7" w:rsidP="00945CF7">
            <w:pPr>
              <w:pStyle w:val="AralkYok"/>
              <w:jc w:val="center"/>
              <w:rPr>
                <w:rFonts w:cs="Calibri"/>
                <w:b/>
                <w:bCs/>
                <w:color w:val="FF0000"/>
                <w:sz w:val="28"/>
                <w:szCs w:val="28"/>
              </w:rPr>
            </w:pPr>
            <w:proofErr w:type="gramStart"/>
            <w:r w:rsidRPr="0046158A">
              <w:rPr>
                <w:rFonts w:cs="Calibri"/>
                <w:b/>
                <w:bCs/>
                <w:color w:val="FF0000"/>
                <w:sz w:val="28"/>
                <w:szCs w:val="28"/>
              </w:rPr>
              <w:t>2 .SOSYO</w:t>
            </w:r>
            <w:proofErr w:type="gramEnd"/>
            <w:r w:rsidRPr="0046158A">
              <w:rPr>
                <w:rFonts w:cs="Calibri"/>
                <w:b/>
                <w:bCs/>
                <w:color w:val="FF0000"/>
                <w:sz w:val="28"/>
                <w:szCs w:val="28"/>
              </w:rPr>
              <w:t>-KÜLTÜREL FAALİYETLER</w:t>
            </w:r>
          </w:p>
        </w:tc>
        <w:tc>
          <w:tcPr>
            <w:tcW w:w="171"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04BA8AF" w14:textId="77777777" w:rsidR="00945CF7" w:rsidRPr="00DD6297" w:rsidRDefault="00945CF7" w:rsidP="00945CF7">
            <w:pPr>
              <w:pStyle w:val="AralkYok"/>
              <w:rPr>
                <w:rFonts w:cs="Calibri"/>
                <w:sz w:val="20"/>
                <w:szCs w:val="20"/>
              </w:rPr>
            </w:pPr>
            <w:r w:rsidRPr="00DD6297">
              <w:rPr>
                <w:rFonts w:cs="Calibri"/>
                <w:sz w:val="20"/>
                <w:szCs w:val="20"/>
              </w:rPr>
              <w:t>2.1</w:t>
            </w:r>
          </w:p>
        </w:tc>
        <w:tc>
          <w:tcPr>
            <w:tcW w:w="682" w:type="pct"/>
            <w:tcBorders>
              <w:top w:val="single" w:sz="4" w:space="0" w:color="auto"/>
              <w:left w:val="nil"/>
              <w:bottom w:val="single" w:sz="4" w:space="0" w:color="auto"/>
              <w:right w:val="single" w:sz="4" w:space="0" w:color="auto"/>
            </w:tcBorders>
            <w:shd w:val="clear" w:color="auto" w:fill="BFBFBF" w:themeFill="background1" w:themeFillShade="BF"/>
          </w:tcPr>
          <w:p w14:paraId="7192E77C" w14:textId="77777777" w:rsidR="00945CF7" w:rsidRPr="00DD6297" w:rsidRDefault="00945CF7" w:rsidP="00945CF7">
            <w:pPr>
              <w:rPr>
                <w:rFonts w:cs="Calibri"/>
                <w:sz w:val="20"/>
                <w:szCs w:val="20"/>
              </w:rPr>
            </w:pPr>
          </w:p>
          <w:p w14:paraId="2BC77CCE" w14:textId="77777777" w:rsidR="00945CF7" w:rsidRPr="00DD6297" w:rsidRDefault="00945CF7" w:rsidP="00945CF7">
            <w:pPr>
              <w:jc w:val="center"/>
              <w:rPr>
                <w:rFonts w:cs="Calibri"/>
                <w:b/>
                <w:bCs/>
                <w:sz w:val="20"/>
                <w:szCs w:val="20"/>
              </w:rPr>
            </w:pPr>
            <w:r w:rsidRPr="00DD6297">
              <w:rPr>
                <w:rFonts w:cs="Calibri"/>
                <w:b/>
                <w:bCs/>
                <w:sz w:val="20"/>
                <w:szCs w:val="20"/>
              </w:rPr>
              <w:t>TOPLUM DESTEKLİ POLİS BİRİMİNDEKİ PERSONELİN ÇOCUKLARLA/ ÖĞRENCİLERLE BİR ARAYA GELMESİ</w:t>
            </w:r>
          </w:p>
        </w:tc>
        <w:tc>
          <w:tcPr>
            <w:tcW w:w="1165" w:type="pct"/>
            <w:tcBorders>
              <w:top w:val="single" w:sz="4" w:space="0" w:color="auto"/>
              <w:left w:val="nil"/>
              <w:bottom w:val="single" w:sz="4" w:space="0" w:color="auto"/>
              <w:right w:val="single" w:sz="4" w:space="0" w:color="auto"/>
            </w:tcBorders>
            <w:shd w:val="clear" w:color="auto" w:fill="FFFFFF"/>
          </w:tcPr>
          <w:p w14:paraId="55A0B7D5" w14:textId="77777777" w:rsidR="00945CF7" w:rsidRPr="0090552E" w:rsidRDefault="00945CF7" w:rsidP="00945CF7">
            <w:pPr>
              <w:rPr>
                <w:rFonts w:cs="Calibri"/>
                <w:sz w:val="18"/>
                <w:szCs w:val="18"/>
              </w:rPr>
            </w:pPr>
          </w:p>
          <w:p w14:paraId="206B3F32" w14:textId="11B94A30" w:rsidR="00945CF7" w:rsidRPr="00DD6297" w:rsidRDefault="00945CF7" w:rsidP="00945CF7">
            <w:pPr>
              <w:rPr>
                <w:rFonts w:cs="Calibri"/>
                <w:sz w:val="20"/>
                <w:szCs w:val="20"/>
              </w:rPr>
            </w:pPr>
            <w:r w:rsidRPr="00031BB9">
              <w:rPr>
                <w:rFonts w:cs="Calibri"/>
                <w:sz w:val="18"/>
                <w:szCs w:val="18"/>
              </w:rPr>
              <w:t>Toplum Destek biriminde çalışan Polisler belirlenen 10 okulda Tarsus Emniyet Müdürlüğü tarafından hazırlanacak program doğrultusunda (ayda bir) öğrencilerle buluşacaktır.</w:t>
            </w:r>
          </w:p>
        </w:tc>
        <w:tc>
          <w:tcPr>
            <w:tcW w:w="583" w:type="pct"/>
            <w:tcBorders>
              <w:top w:val="single" w:sz="4" w:space="0" w:color="auto"/>
              <w:left w:val="nil"/>
              <w:bottom w:val="single" w:sz="4" w:space="0" w:color="auto"/>
              <w:right w:val="single" w:sz="4" w:space="0" w:color="auto"/>
            </w:tcBorders>
            <w:shd w:val="clear" w:color="auto" w:fill="FFFFFF"/>
          </w:tcPr>
          <w:p w14:paraId="0C5FC4D2" w14:textId="77777777" w:rsidR="00945CF7" w:rsidRPr="0090552E" w:rsidRDefault="00945CF7" w:rsidP="00945CF7">
            <w:pPr>
              <w:pStyle w:val="AralkYok"/>
              <w:rPr>
                <w:rFonts w:cs="Calibri"/>
                <w:sz w:val="18"/>
                <w:szCs w:val="18"/>
              </w:rPr>
            </w:pPr>
          </w:p>
          <w:p w14:paraId="510E544D" w14:textId="77777777" w:rsidR="00945CF7" w:rsidRPr="0090552E" w:rsidRDefault="00945CF7" w:rsidP="00945CF7">
            <w:pPr>
              <w:pStyle w:val="AralkYok"/>
              <w:rPr>
                <w:rFonts w:cs="Calibri"/>
                <w:sz w:val="18"/>
                <w:szCs w:val="18"/>
              </w:rPr>
            </w:pPr>
          </w:p>
          <w:p w14:paraId="2DC4E7AA" w14:textId="77777777" w:rsidR="00945CF7" w:rsidRPr="0090552E" w:rsidRDefault="00945CF7" w:rsidP="00945CF7">
            <w:pPr>
              <w:pStyle w:val="AralkYok"/>
              <w:rPr>
                <w:rFonts w:cs="Calibri"/>
                <w:sz w:val="18"/>
                <w:szCs w:val="18"/>
              </w:rPr>
            </w:pPr>
          </w:p>
          <w:p w14:paraId="75F8287D" w14:textId="77777777" w:rsidR="00945CF7" w:rsidRPr="0090552E" w:rsidRDefault="00945CF7" w:rsidP="00B34E12">
            <w:pPr>
              <w:pStyle w:val="AralkYok"/>
              <w:numPr>
                <w:ilvl w:val="0"/>
                <w:numId w:val="8"/>
              </w:numPr>
              <w:rPr>
                <w:rFonts w:cs="Calibri"/>
                <w:sz w:val="18"/>
                <w:szCs w:val="18"/>
              </w:rPr>
            </w:pPr>
            <w:r w:rsidRPr="0090552E">
              <w:rPr>
                <w:rFonts w:cs="Calibri"/>
                <w:sz w:val="18"/>
                <w:szCs w:val="18"/>
              </w:rPr>
              <w:t xml:space="preserve">İlçe Emniyet Müdürlüğü                    </w:t>
            </w:r>
          </w:p>
          <w:p w14:paraId="2FB53E01" w14:textId="4C364B68" w:rsidR="00945CF7" w:rsidRPr="00DD6297" w:rsidRDefault="00945CF7" w:rsidP="00945CF7">
            <w:pPr>
              <w:rPr>
                <w:rFonts w:cs="Calibri"/>
                <w:sz w:val="20"/>
                <w:szCs w:val="20"/>
              </w:rPr>
            </w:pPr>
            <w:r w:rsidRPr="0090552E">
              <w:rPr>
                <w:rFonts w:cs="Calibri"/>
                <w:sz w:val="18"/>
                <w:szCs w:val="18"/>
              </w:rPr>
              <w:t xml:space="preserve"> </w:t>
            </w:r>
          </w:p>
        </w:tc>
        <w:tc>
          <w:tcPr>
            <w:tcW w:w="568" w:type="pct"/>
            <w:tcBorders>
              <w:top w:val="single" w:sz="4" w:space="0" w:color="auto"/>
              <w:left w:val="nil"/>
              <w:bottom w:val="single" w:sz="4" w:space="0" w:color="auto"/>
              <w:right w:val="single" w:sz="4" w:space="0" w:color="auto"/>
            </w:tcBorders>
            <w:shd w:val="clear" w:color="auto" w:fill="FFFFFF"/>
          </w:tcPr>
          <w:p w14:paraId="59F7A255" w14:textId="77777777" w:rsidR="00945CF7" w:rsidRDefault="00945CF7" w:rsidP="00945CF7">
            <w:pPr>
              <w:pStyle w:val="AralkYok"/>
              <w:ind w:left="360"/>
              <w:rPr>
                <w:rFonts w:cs="Calibri"/>
                <w:sz w:val="18"/>
                <w:szCs w:val="18"/>
              </w:rPr>
            </w:pPr>
          </w:p>
          <w:p w14:paraId="0C1B70A6" w14:textId="77777777" w:rsidR="00945CF7" w:rsidRDefault="00945CF7" w:rsidP="00945CF7">
            <w:pPr>
              <w:pStyle w:val="AralkYok"/>
              <w:ind w:left="360"/>
              <w:rPr>
                <w:rFonts w:cs="Calibri"/>
                <w:sz w:val="18"/>
                <w:szCs w:val="18"/>
              </w:rPr>
            </w:pPr>
          </w:p>
          <w:p w14:paraId="13BD34A6" w14:textId="77777777" w:rsidR="00945CF7" w:rsidRPr="00031BB9" w:rsidRDefault="00945CF7" w:rsidP="00B34E12">
            <w:pPr>
              <w:pStyle w:val="AralkYok"/>
              <w:numPr>
                <w:ilvl w:val="0"/>
                <w:numId w:val="8"/>
              </w:numPr>
              <w:rPr>
                <w:rFonts w:cs="Calibri"/>
                <w:sz w:val="18"/>
                <w:szCs w:val="18"/>
              </w:rPr>
            </w:pPr>
            <w:r w:rsidRPr="00031BB9">
              <w:rPr>
                <w:rFonts w:cs="Calibri"/>
                <w:sz w:val="18"/>
                <w:szCs w:val="18"/>
              </w:rPr>
              <w:t xml:space="preserve">İlçe Milli Eğitim Müdürlüğü </w:t>
            </w:r>
          </w:p>
          <w:p w14:paraId="5C997B73" w14:textId="77777777" w:rsidR="00945CF7" w:rsidRPr="00031BB9" w:rsidRDefault="00945CF7" w:rsidP="00B34E12">
            <w:pPr>
              <w:pStyle w:val="AralkYok"/>
              <w:numPr>
                <w:ilvl w:val="0"/>
                <w:numId w:val="8"/>
              </w:numPr>
              <w:rPr>
                <w:rFonts w:cs="Calibri"/>
                <w:sz w:val="18"/>
                <w:szCs w:val="18"/>
              </w:rPr>
            </w:pPr>
            <w:r w:rsidRPr="00031BB9">
              <w:rPr>
                <w:rFonts w:cs="Calibri"/>
                <w:sz w:val="18"/>
                <w:szCs w:val="18"/>
              </w:rPr>
              <w:t>Sorumlu Okul Müdürlükleri</w:t>
            </w:r>
          </w:p>
          <w:p w14:paraId="40F4A643" w14:textId="0721DEFF" w:rsidR="00945CF7" w:rsidRPr="00DD6297" w:rsidRDefault="00945CF7" w:rsidP="00945CF7">
            <w:pPr>
              <w:pStyle w:val="AralkYok"/>
              <w:rPr>
                <w:rFonts w:cs="Calibri"/>
                <w:sz w:val="20"/>
                <w:szCs w:val="20"/>
              </w:rPr>
            </w:pPr>
            <w:r w:rsidRPr="00031BB9">
              <w:rPr>
                <w:rFonts w:cs="Calibri"/>
                <w:sz w:val="18"/>
                <w:szCs w:val="18"/>
              </w:rPr>
              <w:t>Büyükşehir Belediyesi</w:t>
            </w:r>
          </w:p>
        </w:tc>
        <w:tc>
          <w:tcPr>
            <w:tcW w:w="380" w:type="pct"/>
            <w:tcBorders>
              <w:top w:val="single" w:sz="4" w:space="0" w:color="auto"/>
              <w:left w:val="nil"/>
              <w:bottom w:val="single" w:sz="4" w:space="0" w:color="auto"/>
              <w:right w:val="single" w:sz="4" w:space="0" w:color="auto"/>
            </w:tcBorders>
            <w:shd w:val="clear" w:color="auto" w:fill="FFFFFF"/>
          </w:tcPr>
          <w:p w14:paraId="46342C71" w14:textId="77777777" w:rsidR="00945CF7" w:rsidRDefault="00945CF7" w:rsidP="00945CF7">
            <w:pPr>
              <w:pStyle w:val="AralkYok"/>
              <w:jc w:val="center"/>
              <w:rPr>
                <w:rFonts w:cs="Calibri"/>
                <w:sz w:val="18"/>
                <w:szCs w:val="18"/>
              </w:rPr>
            </w:pPr>
          </w:p>
          <w:p w14:paraId="5A99CA0F" w14:textId="77777777" w:rsidR="00945CF7" w:rsidRDefault="00945CF7" w:rsidP="00945CF7">
            <w:pPr>
              <w:pStyle w:val="AralkYok"/>
              <w:jc w:val="center"/>
              <w:rPr>
                <w:rFonts w:cs="Calibri"/>
                <w:sz w:val="18"/>
                <w:szCs w:val="18"/>
              </w:rPr>
            </w:pPr>
          </w:p>
          <w:p w14:paraId="58E98793" w14:textId="77777777" w:rsidR="00945CF7" w:rsidRDefault="00945CF7" w:rsidP="00945CF7">
            <w:pPr>
              <w:pStyle w:val="AralkYok"/>
              <w:jc w:val="center"/>
              <w:rPr>
                <w:rFonts w:cs="Calibri"/>
                <w:sz w:val="18"/>
                <w:szCs w:val="18"/>
              </w:rPr>
            </w:pPr>
          </w:p>
          <w:p w14:paraId="18CD96A2" w14:textId="77777777" w:rsidR="004224AF" w:rsidRDefault="004224AF" w:rsidP="00945CF7">
            <w:pPr>
              <w:pStyle w:val="AralkYok"/>
              <w:jc w:val="center"/>
              <w:rPr>
                <w:rFonts w:cs="Calibri"/>
                <w:sz w:val="18"/>
                <w:szCs w:val="18"/>
              </w:rPr>
            </w:pPr>
          </w:p>
          <w:p w14:paraId="12030259" w14:textId="52D84695" w:rsidR="00945CF7" w:rsidRPr="00031BB9" w:rsidRDefault="005D7CB6" w:rsidP="00945CF7">
            <w:pPr>
              <w:pStyle w:val="AralkYok"/>
              <w:jc w:val="center"/>
              <w:rPr>
                <w:rFonts w:cs="Calibri"/>
                <w:sz w:val="18"/>
                <w:szCs w:val="18"/>
              </w:rPr>
            </w:pPr>
            <w:r>
              <w:rPr>
                <w:rFonts w:cs="Calibri"/>
                <w:sz w:val="18"/>
                <w:szCs w:val="18"/>
              </w:rPr>
              <w:t>01.03.2023</w:t>
            </w:r>
          </w:p>
          <w:p w14:paraId="6B77098E" w14:textId="0532B6C0" w:rsidR="00945CF7" w:rsidRPr="00DD6297" w:rsidRDefault="00B210AB" w:rsidP="00945CF7">
            <w:pPr>
              <w:rPr>
                <w:rFonts w:cs="Calibri"/>
                <w:sz w:val="20"/>
                <w:szCs w:val="20"/>
              </w:rPr>
            </w:pPr>
            <w:r>
              <w:rPr>
                <w:rFonts w:cs="Calibri"/>
                <w:sz w:val="18"/>
                <w:szCs w:val="18"/>
              </w:rPr>
              <w:t xml:space="preserve">   </w:t>
            </w:r>
            <w:r w:rsidR="00945CF7">
              <w:rPr>
                <w:rFonts w:cs="Calibri"/>
                <w:sz w:val="18"/>
                <w:szCs w:val="18"/>
              </w:rPr>
              <w:t>31.12.2023</w:t>
            </w:r>
          </w:p>
        </w:tc>
        <w:tc>
          <w:tcPr>
            <w:tcW w:w="359" w:type="pct"/>
            <w:tcBorders>
              <w:top w:val="single" w:sz="4" w:space="0" w:color="auto"/>
              <w:left w:val="nil"/>
              <w:bottom w:val="single" w:sz="4" w:space="0" w:color="auto"/>
              <w:right w:val="single" w:sz="4" w:space="0" w:color="auto"/>
            </w:tcBorders>
            <w:shd w:val="clear" w:color="auto" w:fill="FFFFFF"/>
          </w:tcPr>
          <w:p w14:paraId="64D6B4A0" w14:textId="77777777" w:rsidR="00945CF7" w:rsidRPr="00FB6911" w:rsidRDefault="00945CF7" w:rsidP="00945CF7">
            <w:pPr>
              <w:jc w:val="center"/>
              <w:rPr>
                <w:rFonts w:cs="Calibri"/>
                <w:sz w:val="18"/>
                <w:szCs w:val="18"/>
              </w:rPr>
            </w:pPr>
          </w:p>
          <w:p w14:paraId="1BDC4D2C" w14:textId="77777777" w:rsidR="00945CF7" w:rsidRPr="00FB6911" w:rsidRDefault="00945CF7" w:rsidP="00945CF7">
            <w:pPr>
              <w:jc w:val="center"/>
              <w:rPr>
                <w:rFonts w:cs="Calibri"/>
                <w:sz w:val="18"/>
                <w:szCs w:val="18"/>
              </w:rPr>
            </w:pPr>
          </w:p>
          <w:p w14:paraId="2CD1B985" w14:textId="77777777" w:rsidR="004224AF" w:rsidRDefault="004224AF" w:rsidP="00945CF7">
            <w:pPr>
              <w:jc w:val="center"/>
              <w:rPr>
                <w:rFonts w:cs="Calibri"/>
                <w:sz w:val="18"/>
                <w:szCs w:val="18"/>
              </w:rPr>
            </w:pPr>
          </w:p>
          <w:p w14:paraId="5E5596F2" w14:textId="77777777" w:rsidR="004224AF" w:rsidRDefault="004224AF" w:rsidP="00945CF7">
            <w:pPr>
              <w:jc w:val="center"/>
              <w:rPr>
                <w:rFonts w:cs="Calibri"/>
                <w:sz w:val="18"/>
                <w:szCs w:val="18"/>
              </w:rPr>
            </w:pPr>
          </w:p>
          <w:p w14:paraId="753F5EBE" w14:textId="77777777" w:rsidR="004224AF" w:rsidRDefault="004224AF" w:rsidP="00945CF7">
            <w:pPr>
              <w:jc w:val="center"/>
              <w:rPr>
                <w:rFonts w:cs="Calibri"/>
                <w:sz w:val="18"/>
                <w:szCs w:val="18"/>
              </w:rPr>
            </w:pPr>
          </w:p>
          <w:p w14:paraId="79B44050" w14:textId="148CB66E" w:rsidR="00945CF7" w:rsidRPr="00B14772" w:rsidRDefault="00945CF7" w:rsidP="00945CF7">
            <w:pPr>
              <w:jc w:val="center"/>
              <w:rPr>
                <w:rFonts w:cs="Calibri"/>
                <w:color w:val="000000" w:themeColor="text1"/>
                <w:sz w:val="20"/>
                <w:szCs w:val="20"/>
              </w:rPr>
            </w:pPr>
            <w:r w:rsidRPr="00FB6911">
              <w:rPr>
                <w:rFonts w:cs="Calibri"/>
                <w:sz w:val="18"/>
                <w:szCs w:val="18"/>
              </w:rPr>
              <w:t>2.000</w:t>
            </w:r>
          </w:p>
        </w:tc>
        <w:tc>
          <w:tcPr>
            <w:tcW w:w="327" w:type="pct"/>
            <w:tcBorders>
              <w:top w:val="single" w:sz="4" w:space="0" w:color="auto"/>
              <w:left w:val="nil"/>
              <w:bottom w:val="single" w:sz="4" w:space="0" w:color="auto"/>
              <w:right w:val="single" w:sz="4" w:space="0" w:color="auto"/>
            </w:tcBorders>
            <w:shd w:val="clear" w:color="auto" w:fill="BFBFBF" w:themeFill="background1" w:themeFillShade="BF"/>
          </w:tcPr>
          <w:p w14:paraId="13144429" w14:textId="4724F4CF" w:rsidR="00945CF7" w:rsidRPr="00B14772" w:rsidRDefault="00945CF7" w:rsidP="00945CF7">
            <w:pPr>
              <w:jc w:val="center"/>
              <w:rPr>
                <w:rFonts w:cs="Calibri"/>
                <w:color w:val="000000" w:themeColor="text1"/>
                <w:sz w:val="20"/>
                <w:szCs w:val="20"/>
              </w:rPr>
            </w:pPr>
          </w:p>
        </w:tc>
        <w:tc>
          <w:tcPr>
            <w:tcW w:w="397" w:type="pct"/>
            <w:tcBorders>
              <w:top w:val="single" w:sz="4" w:space="0" w:color="auto"/>
              <w:left w:val="nil"/>
              <w:bottom w:val="single" w:sz="4" w:space="0" w:color="auto"/>
              <w:right w:val="single" w:sz="4" w:space="0" w:color="auto"/>
            </w:tcBorders>
            <w:shd w:val="clear" w:color="auto" w:fill="BFBFBF" w:themeFill="background1" w:themeFillShade="BF"/>
          </w:tcPr>
          <w:p w14:paraId="42791E7E" w14:textId="472DE7DD" w:rsidR="00945CF7" w:rsidRPr="00B14772" w:rsidRDefault="00945CF7" w:rsidP="00945CF7">
            <w:pPr>
              <w:jc w:val="center"/>
              <w:rPr>
                <w:rFonts w:cs="Calibri"/>
                <w:color w:val="000000" w:themeColor="text1"/>
                <w:sz w:val="20"/>
                <w:szCs w:val="20"/>
              </w:rPr>
            </w:pPr>
          </w:p>
        </w:tc>
      </w:tr>
      <w:tr w:rsidR="006D3F7E" w:rsidRPr="00DD6297" w14:paraId="1F85B989" w14:textId="77777777" w:rsidTr="00A814D7">
        <w:trPr>
          <w:trHeight w:val="1878"/>
        </w:trPr>
        <w:tc>
          <w:tcPr>
            <w:tcW w:w="368" w:type="pct"/>
            <w:vMerge/>
            <w:tcBorders>
              <w:left w:val="single" w:sz="4" w:space="0" w:color="auto"/>
              <w:right w:val="single" w:sz="4" w:space="0" w:color="auto"/>
            </w:tcBorders>
            <w:shd w:val="clear" w:color="auto" w:fill="8DB3E2"/>
            <w:textDirection w:val="btLr"/>
            <w:vAlign w:val="center"/>
          </w:tcPr>
          <w:p w14:paraId="522ECA79" w14:textId="77777777" w:rsidR="006D3F7E" w:rsidRDefault="006D3F7E" w:rsidP="00D73F94">
            <w:pPr>
              <w:pStyle w:val="AralkYok"/>
              <w:rPr>
                <w:rFonts w:cstheme="minorHAnsi"/>
              </w:rPr>
            </w:pPr>
          </w:p>
        </w:tc>
        <w:tc>
          <w:tcPr>
            <w:tcW w:w="171" w:type="pct"/>
            <w:tcBorders>
              <w:top w:val="nil"/>
              <w:left w:val="nil"/>
              <w:bottom w:val="single" w:sz="4" w:space="0" w:color="auto"/>
              <w:right w:val="single" w:sz="4" w:space="0" w:color="auto"/>
            </w:tcBorders>
            <w:shd w:val="clear" w:color="auto" w:fill="FFFFFF" w:themeFill="background1"/>
            <w:vAlign w:val="center"/>
          </w:tcPr>
          <w:p w14:paraId="681A6570" w14:textId="77777777" w:rsidR="006D3F7E" w:rsidRPr="00DD6297" w:rsidRDefault="006D3F7E" w:rsidP="00D73F94">
            <w:pPr>
              <w:pStyle w:val="AralkYok"/>
              <w:rPr>
                <w:rFonts w:cs="Calibri"/>
                <w:color w:val="FF0000"/>
                <w:sz w:val="20"/>
                <w:szCs w:val="20"/>
              </w:rPr>
            </w:pPr>
            <w:r w:rsidRPr="00DD6297">
              <w:rPr>
                <w:rFonts w:cs="Calibri"/>
                <w:sz w:val="20"/>
                <w:szCs w:val="20"/>
              </w:rPr>
              <w:t>2.2</w:t>
            </w:r>
          </w:p>
        </w:tc>
        <w:tc>
          <w:tcPr>
            <w:tcW w:w="682" w:type="pct"/>
            <w:tcBorders>
              <w:top w:val="nil"/>
              <w:left w:val="nil"/>
              <w:bottom w:val="single" w:sz="4" w:space="0" w:color="auto"/>
              <w:right w:val="single" w:sz="4" w:space="0" w:color="auto"/>
            </w:tcBorders>
            <w:shd w:val="clear" w:color="auto" w:fill="FFFFFF" w:themeFill="background1"/>
          </w:tcPr>
          <w:p w14:paraId="57B25F97" w14:textId="77777777" w:rsidR="006D3F7E" w:rsidRPr="00DD6297" w:rsidRDefault="006D3F7E" w:rsidP="00D73F94">
            <w:pPr>
              <w:jc w:val="center"/>
              <w:rPr>
                <w:b/>
                <w:sz w:val="20"/>
                <w:szCs w:val="20"/>
              </w:rPr>
            </w:pPr>
          </w:p>
          <w:p w14:paraId="7109FEE4" w14:textId="77777777" w:rsidR="00E44B77" w:rsidRDefault="00E44B77" w:rsidP="00D73F94">
            <w:pPr>
              <w:pStyle w:val="AralkYok"/>
              <w:jc w:val="center"/>
              <w:rPr>
                <w:b/>
                <w:sz w:val="20"/>
                <w:szCs w:val="20"/>
              </w:rPr>
            </w:pPr>
          </w:p>
          <w:p w14:paraId="27846545" w14:textId="77777777" w:rsidR="00E44B77" w:rsidRDefault="00E44B77" w:rsidP="00D73F94">
            <w:pPr>
              <w:pStyle w:val="AralkYok"/>
              <w:jc w:val="center"/>
              <w:rPr>
                <w:b/>
                <w:sz w:val="20"/>
                <w:szCs w:val="20"/>
              </w:rPr>
            </w:pPr>
          </w:p>
          <w:p w14:paraId="1D2DC609" w14:textId="77777777" w:rsidR="006D3F7E" w:rsidRPr="00DD6297" w:rsidRDefault="006D3F7E" w:rsidP="00D73F94">
            <w:pPr>
              <w:pStyle w:val="AralkYok"/>
              <w:jc w:val="center"/>
              <w:rPr>
                <w:rFonts w:cs="Calibri"/>
                <w:b/>
                <w:bCs/>
                <w:color w:val="FF0000"/>
                <w:sz w:val="20"/>
                <w:szCs w:val="20"/>
              </w:rPr>
            </w:pPr>
            <w:r w:rsidRPr="00DD6297">
              <w:rPr>
                <w:b/>
                <w:sz w:val="20"/>
                <w:szCs w:val="20"/>
              </w:rPr>
              <w:t>OKULLARIMIZ GEZİYOR, TARSUS’U TANIYOR</w:t>
            </w:r>
          </w:p>
        </w:tc>
        <w:tc>
          <w:tcPr>
            <w:tcW w:w="1165" w:type="pct"/>
            <w:tcBorders>
              <w:top w:val="nil"/>
              <w:left w:val="nil"/>
              <w:bottom w:val="single" w:sz="4" w:space="0" w:color="auto"/>
              <w:right w:val="single" w:sz="4" w:space="0" w:color="auto"/>
            </w:tcBorders>
            <w:shd w:val="clear" w:color="auto" w:fill="FFFFFF" w:themeFill="background1"/>
          </w:tcPr>
          <w:p w14:paraId="00130311" w14:textId="77777777" w:rsidR="006D3F7E" w:rsidRPr="00DD6297" w:rsidRDefault="006D3F7E" w:rsidP="00D73F94">
            <w:pPr>
              <w:rPr>
                <w:sz w:val="20"/>
                <w:szCs w:val="20"/>
              </w:rPr>
            </w:pPr>
          </w:p>
          <w:p w14:paraId="746954B3" w14:textId="40CCAB4C" w:rsidR="006D3F7E" w:rsidRPr="00DD6297" w:rsidRDefault="006D3F7E" w:rsidP="001D36DE">
            <w:pPr>
              <w:pStyle w:val="AralkYok"/>
              <w:rPr>
                <w:rFonts w:cs="Calibri"/>
                <w:sz w:val="20"/>
                <w:szCs w:val="20"/>
              </w:rPr>
            </w:pPr>
            <w:r w:rsidRPr="00DD6297">
              <w:rPr>
                <w:sz w:val="20"/>
                <w:szCs w:val="20"/>
              </w:rPr>
              <w:t xml:space="preserve">Dezavantajlı olarak belirlenen </w:t>
            </w:r>
            <w:r w:rsidR="001D36DE">
              <w:rPr>
                <w:sz w:val="20"/>
                <w:szCs w:val="20"/>
              </w:rPr>
              <w:t>30</w:t>
            </w:r>
            <w:r w:rsidRPr="00DD6297">
              <w:rPr>
                <w:sz w:val="20"/>
                <w:szCs w:val="20"/>
              </w:rPr>
              <w:t xml:space="preserve"> okulda</w:t>
            </w:r>
            <w:r w:rsidR="008061A0">
              <w:rPr>
                <w:sz w:val="20"/>
                <w:szCs w:val="20"/>
              </w:rPr>
              <w:t>n</w:t>
            </w:r>
            <w:r w:rsidRPr="00DD6297">
              <w:rPr>
                <w:sz w:val="20"/>
                <w:szCs w:val="20"/>
              </w:rPr>
              <w:t xml:space="preserve"> 30’ar öğrenci</w:t>
            </w:r>
            <w:r w:rsidR="008061A0">
              <w:rPr>
                <w:sz w:val="20"/>
                <w:szCs w:val="20"/>
              </w:rPr>
              <w:t>ye</w:t>
            </w:r>
            <w:r w:rsidRPr="00DD6297">
              <w:rPr>
                <w:sz w:val="20"/>
                <w:szCs w:val="20"/>
              </w:rPr>
              <w:t xml:space="preserve"> İlçemizin tarihi ve kültürel değerlerini tanıt</w:t>
            </w:r>
            <w:r w:rsidR="008061A0">
              <w:rPr>
                <w:sz w:val="20"/>
                <w:szCs w:val="20"/>
              </w:rPr>
              <w:t>ma amaçlı gezi düzenlenecektir.</w:t>
            </w:r>
          </w:p>
        </w:tc>
        <w:tc>
          <w:tcPr>
            <w:tcW w:w="583" w:type="pct"/>
            <w:tcBorders>
              <w:top w:val="nil"/>
              <w:left w:val="nil"/>
              <w:bottom w:val="single" w:sz="4" w:space="0" w:color="auto"/>
              <w:right w:val="single" w:sz="4" w:space="0" w:color="auto"/>
            </w:tcBorders>
            <w:shd w:val="clear" w:color="auto" w:fill="FFFFFF" w:themeFill="background1"/>
          </w:tcPr>
          <w:p w14:paraId="07E359B5" w14:textId="77777777" w:rsidR="006D3F7E" w:rsidRPr="00DD6297" w:rsidRDefault="006D3F7E" w:rsidP="00D73F94">
            <w:pPr>
              <w:rPr>
                <w:sz w:val="20"/>
                <w:szCs w:val="20"/>
              </w:rPr>
            </w:pPr>
          </w:p>
          <w:p w14:paraId="37F52DA0" w14:textId="77777777" w:rsidR="006D3F7E" w:rsidRPr="00DD6297" w:rsidRDefault="006D3F7E" w:rsidP="00D73F94">
            <w:pPr>
              <w:pStyle w:val="AralkYok"/>
              <w:numPr>
                <w:ilvl w:val="0"/>
                <w:numId w:val="1"/>
              </w:numPr>
              <w:rPr>
                <w:rFonts w:cs="Calibri"/>
                <w:sz w:val="20"/>
                <w:szCs w:val="20"/>
              </w:rPr>
            </w:pPr>
            <w:r w:rsidRPr="00DD6297">
              <w:rPr>
                <w:sz w:val="20"/>
                <w:szCs w:val="20"/>
              </w:rPr>
              <w:t>Tarsus Gençlik ve Spor İlçe Müdürlüğü</w:t>
            </w:r>
          </w:p>
        </w:tc>
        <w:tc>
          <w:tcPr>
            <w:tcW w:w="568" w:type="pct"/>
            <w:tcBorders>
              <w:top w:val="nil"/>
              <w:left w:val="nil"/>
              <w:bottom w:val="single" w:sz="4" w:space="0" w:color="auto"/>
              <w:right w:val="single" w:sz="4" w:space="0" w:color="auto"/>
            </w:tcBorders>
            <w:shd w:val="clear" w:color="auto" w:fill="FFFFFF" w:themeFill="background1"/>
          </w:tcPr>
          <w:p w14:paraId="53E427CB" w14:textId="77777777" w:rsidR="006D3F7E" w:rsidRPr="00DD6297" w:rsidRDefault="006D3F7E" w:rsidP="00D73F94">
            <w:pPr>
              <w:rPr>
                <w:sz w:val="20"/>
                <w:szCs w:val="20"/>
              </w:rPr>
            </w:pPr>
          </w:p>
          <w:p w14:paraId="6887CE03" w14:textId="77777777" w:rsidR="006D3F7E" w:rsidRPr="000D12E2" w:rsidRDefault="006D3F7E" w:rsidP="00D73F94">
            <w:pPr>
              <w:pStyle w:val="AralkYok"/>
              <w:numPr>
                <w:ilvl w:val="0"/>
                <w:numId w:val="1"/>
              </w:numPr>
              <w:rPr>
                <w:rFonts w:cs="Calibri"/>
                <w:sz w:val="20"/>
                <w:szCs w:val="20"/>
              </w:rPr>
            </w:pPr>
            <w:r w:rsidRPr="00DD6297">
              <w:rPr>
                <w:sz w:val="20"/>
                <w:szCs w:val="20"/>
              </w:rPr>
              <w:t>İlçe Milli Eğitim Müdürlüğü</w:t>
            </w:r>
          </w:p>
          <w:p w14:paraId="0201B44E" w14:textId="77777777" w:rsidR="000D12E2" w:rsidRPr="000D12E2" w:rsidRDefault="000D12E2" w:rsidP="000D12E2">
            <w:pPr>
              <w:pStyle w:val="ListeParagraf"/>
              <w:numPr>
                <w:ilvl w:val="0"/>
                <w:numId w:val="1"/>
              </w:numPr>
              <w:rPr>
                <w:rFonts w:asciiTheme="minorHAnsi" w:eastAsiaTheme="minorHAnsi" w:hAnsiTheme="minorHAnsi" w:cs="Calibri"/>
                <w:sz w:val="20"/>
                <w:szCs w:val="20"/>
              </w:rPr>
            </w:pPr>
            <w:r w:rsidRPr="000D12E2">
              <w:rPr>
                <w:rFonts w:asciiTheme="minorHAnsi" w:eastAsiaTheme="minorHAnsi" w:hAnsiTheme="minorHAnsi" w:cs="Calibri"/>
                <w:sz w:val="20"/>
                <w:szCs w:val="20"/>
              </w:rPr>
              <w:t>Sorumlu Okul Müdürlükleri</w:t>
            </w:r>
          </w:p>
          <w:p w14:paraId="72D77A53" w14:textId="04F93C37" w:rsidR="000D12E2" w:rsidRPr="00DD6297" w:rsidRDefault="000D12E2" w:rsidP="000D12E2">
            <w:pPr>
              <w:pStyle w:val="AralkYok"/>
              <w:rPr>
                <w:rFonts w:cs="Calibri"/>
                <w:sz w:val="20"/>
                <w:szCs w:val="20"/>
              </w:rPr>
            </w:pPr>
          </w:p>
        </w:tc>
        <w:tc>
          <w:tcPr>
            <w:tcW w:w="380" w:type="pct"/>
            <w:tcBorders>
              <w:top w:val="nil"/>
              <w:left w:val="nil"/>
              <w:bottom w:val="single" w:sz="4" w:space="0" w:color="auto"/>
              <w:right w:val="single" w:sz="4" w:space="0" w:color="auto"/>
            </w:tcBorders>
            <w:shd w:val="clear" w:color="auto" w:fill="FFFFFF" w:themeFill="background1"/>
            <w:vAlign w:val="center"/>
          </w:tcPr>
          <w:p w14:paraId="4F7CAB5A" w14:textId="2132AA1F" w:rsidR="006D3F7E" w:rsidRPr="00DD6297" w:rsidRDefault="005D7CB6" w:rsidP="00D73F94">
            <w:pPr>
              <w:pStyle w:val="AralkYok"/>
              <w:rPr>
                <w:rFonts w:cs="Calibri"/>
                <w:color w:val="000000"/>
                <w:sz w:val="20"/>
                <w:szCs w:val="20"/>
              </w:rPr>
            </w:pPr>
            <w:r>
              <w:rPr>
                <w:rFonts w:cs="Calibri"/>
                <w:color w:val="000000"/>
                <w:sz w:val="20"/>
                <w:szCs w:val="20"/>
              </w:rPr>
              <w:t>01.03.2023</w:t>
            </w:r>
          </w:p>
          <w:p w14:paraId="7CC6766E" w14:textId="55478919" w:rsidR="006D3F7E" w:rsidRPr="00DD6297" w:rsidRDefault="006D3F7E" w:rsidP="00B210AB">
            <w:pPr>
              <w:pStyle w:val="AralkYok"/>
              <w:rPr>
                <w:rFonts w:cs="Calibri"/>
                <w:sz w:val="20"/>
                <w:szCs w:val="20"/>
              </w:rPr>
            </w:pPr>
            <w:r w:rsidRPr="00DD6297">
              <w:rPr>
                <w:rFonts w:cs="Calibri"/>
                <w:color w:val="000000"/>
                <w:sz w:val="20"/>
                <w:szCs w:val="20"/>
              </w:rPr>
              <w:t>31.12.202</w:t>
            </w:r>
            <w:r w:rsidR="00B210AB">
              <w:rPr>
                <w:rFonts w:cs="Calibri"/>
                <w:color w:val="000000"/>
                <w:sz w:val="20"/>
                <w:szCs w:val="20"/>
              </w:rPr>
              <w:t>3</w:t>
            </w:r>
          </w:p>
        </w:tc>
        <w:tc>
          <w:tcPr>
            <w:tcW w:w="359" w:type="pct"/>
            <w:tcBorders>
              <w:top w:val="nil"/>
              <w:left w:val="nil"/>
              <w:bottom w:val="single" w:sz="4" w:space="0" w:color="auto"/>
              <w:right w:val="single" w:sz="4" w:space="0" w:color="auto"/>
            </w:tcBorders>
            <w:shd w:val="clear" w:color="auto" w:fill="FFFFFF" w:themeFill="background1"/>
          </w:tcPr>
          <w:p w14:paraId="5FD15AF3" w14:textId="77777777" w:rsidR="006D3F7E" w:rsidRDefault="006D3F7E" w:rsidP="00147A65">
            <w:pPr>
              <w:pStyle w:val="AralkYok"/>
              <w:jc w:val="center"/>
              <w:rPr>
                <w:rFonts w:cs="Calibri"/>
                <w:color w:val="000000" w:themeColor="text1"/>
                <w:sz w:val="20"/>
                <w:szCs w:val="20"/>
              </w:rPr>
            </w:pPr>
          </w:p>
          <w:p w14:paraId="40FF9F1C" w14:textId="77777777" w:rsidR="00B210AB" w:rsidRDefault="00B210AB" w:rsidP="00147A65">
            <w:pPr>
              <w:pStyle w:val="AralkYok"/>
              <w:jc w:val="center"/>
              <w:rPr>
                <w:rFonts w:cs="Calibri"/>
                <w:color w:val="000000" w:themeColor="text1"/>
                <w:sz w:val="20"/>
                <w:szCs w:val="20"/>
              </w:rPr>
            </w:pPr>
          </w:p>
          <w:p w14:paraId="579F5479" w14:textId="77777777" w:rsidR="00B210AB" w:rsidRDefault="00B210AB" w:rsidP="00147A65">
            <w:pPr>
              <w:pStyle w:val="AralkYok"/>
              <w:jc w:val="center"/>
              <w:rPr>
                <w:rFonts w:cs="Calibri"/>
                <w:color w:val="000000" w:themeColor="text1"/>
                <w:sz w:val="20"/>
                <w:szCs w:val="20"/>
              </w:rPr>
            </w:pPr>
          </w:p>
          <w:p w14:paraId="515B4EC1" w14:textId="16E3C13C" w:rsidR="00B210AB" w:rsidRPr="00B14772" w:rsidRDefault="00B210AB" w:rsidP="00147A65">
            <w:pPr>
              <w:pStyle w:val="AralkYok"/>
              <w:jc w:val="center"/>
              <w:rPr>
                <w:rFonts w:cs="Calibri"/>
                <w:color w:val="000000" w:themeColor="text1"/>
                <w:sz w:val="20"/>
                <w:szCs w:val="20"/>
              </w:rPr>
            </w:pPr>
            <w:r>
              <w:rPr>
                <w:rFonts w:cs="Calibri"/>
                <w:color w:val="000000" w:themeColor="text1"/>
                <w:sz w:val="20"/>
                <w:szCs w:val="20"/>
              </w:rPr>
              <w:t>500</w:t>
            </w:r>
          </w:p>
        </w:tc>
        <w:tc>
          <w:tcPr>
            <w:tcW w:w="327" w:type="pct"/>
            <w:tcBorders>
              <w:top w:val="nil"/>
              <w:left w:val="nil"/>
              <w:bottom w:val="single" w:sz="4" w:space="0" w:color="auto"/>
              <w:right w:val="single" w:sz="4" w:space="0" w:color="auto"/>
            </w:tcBorders>
            <w:shd w:val="clear" w:color="auto" w:fill="FFFFFF" w:themeFill="background1"/>
          </w:tcPr>
          <w:p w14:paraId="36E9241F" w14:textId="3297F44A" w:rsidR="00A366B7" w:rsidRPr="00B14772" w:rsidRDefault="00A366B7" w:rsidP="00147A65">
            <w:pPr>
              <w:pStyle w:val="AralkYok"/>
              <w:jc w:val="center"/>
              <w:rPr>
                <w:rFonts w:cs="Calibri"/>
                <w:color w:val="000000" w:themeColor="text1"/>
                <w:sz w:val="20"/>
                <w:szCs w:val="20"/>
              </w:rPr>
            </w:pPr>
          </w:p>
        </w:tc>
        <w:tc>
          <w:tcPr>
            <w:tcW w:w="397" w:type="pct"/>
            <w:tcBorders>
              <w:top w:val="nil"/>
              <w:left w:val="nil"/>
              <w:bottom w:val="single" w:sz="4" w:space="0" w:color="auto"/>
              <w:right w:val="single" w:sz="4" w:space="0" w:color="auto"/>
            </w:tcBorders>
            <w:shd w:val="clear" w:color="auto" w:fill="FFFFFF" w:themeFill="background1"/>
          </w:tcPr>
          <w:p w14:paraId="291B8338" w14:textId="339AAAC8" w:rsidR="00A366B7" w:rsidRPr="00B14772" w:rsidRDefault="00A366B7" w:rsidP="00B14772">
            <w:pPr>
              <w:pStyle w:val="AralkYok"/>
              <w:jc w:val="center"/>
              <w:rPr>
                <w:color w:val="000000" w:themeColor="text1"/>
                <w:sz w:val="20"/>
                <w:szCs w:val="20"/>
              </w:rPr>
            </w:pPr>
          </w:p>
        </w:tc>
      </w:tr>
      <w:tr w:rsidR="006D3F7E" w:rsidRPr="00DD6297" w14:paraId="4F8B23CF" w14:textId="77777777" w:rsidTr="009221A1">
        <w:trPr>
          <w:trHeight w:val="1979"/>
        </w:trPr>
        <w:tc>
          <w:tcPr>
            <w:tcW w:w="368" w:type="pct"/>
            <w:vMerge/>
            <w:tcBorders>
              <w:left w:val="single" w:sz="4" w:space="0" w:color="auto"/>
              <w:right w:val="single" w:sz="4" w:space="0" w:color="auto"/>
            </w:tcBorders>
            <w:shd w:val="clear" w:color="auto" w:fill="8DB3E2"/>
            <w:textDirection w:val="btLr"/>
            <w:vAlign w:val="center"/>
          </w:tcPr>
          <w:p w14:paraId="682B8D77" w14:textId="77777777" w:rsidR="006D3F7E" w:rsidRDefault="006D3F7E" w:rsidP="00D73F94">
            <w:pPr>
              <w:pStyle w:val="AralkYok"/>
              <w:rPr>
                <w:rFonts w:cstheme="minorHAnsi"/>
              </w:rPr>
            </w:pPr>
          </w:p>
        </w:tc>
        <w:tc>
          <w:tcPr>
            <w:tcW w:w="171" w:type="pct"/>
            <w:tcBorders>
              <w:top w:val="nil"/>
              <w:left w:val="nil"/>
              <w:bottom w:val="single" w:sz="4" w:space="0" w:color="auto"/>
              <w:right w:val="single" w:sz="4" w:space="0" w:color="auto"/>
            </w:tcBorders>
            <w:shd w:val="clear" w:color="auto" w:fill="BFBFBF" w:themeFill="background1" w:themeFillShade="BF"/>
            <w:vAlign w:val="center"/>
          </w:tcPr>
          <w:p w14:paraId="69DF001F" w14:textId="77777777" w:rsidR="006D3F7E" w:rsidRPr="00DD6297" w:rsidRDefault="006D3F7E" w:rsidP="00D73F94">
            <w:pPr>
              <w:pStyle w:val="AralkYok"/>
              <w:rPr>
                <w:rFonts w:cs="Calibri"/>
                <w:sz w:val="20"/>
                <w:szCs w:val="20"/>
              </w:rPr>
            </w:pPr>
            <w:r w:rsidRPr="00DD6297">
              <w:rPr>
                <w:rFonts w:cs="Calibri"/>
                <w:sz w:val="20"/>
                <w:szCs w:val="20"/>
              </w:rPr>
              <w:t>2.3</w:t>
            </w:r>
          </w:p>
        </w:tc>
        <w:tc>
          <w:tcPr>
            <w:tcW w:w="682" w:type="pct"/>
            <w:tcBorders>
              <w:top w:val="nil"/>
              <w:left w:val="nil"/>
              <w:bottom w:val="single" w:sz="4" w:space="0" w:color="auto"/>
              <w:right w:val="single" w:sz="4" w:space="0" w:color="auto"/>
            </w:tcBorders>
            <w:shd w:val="clear" w:color="auto" w:fill="BFBFBF" w:themeFill="background1" w:themeFillShade="BF"/>
            <w:vAlign w:val="center"/>
          </w:tcPr>
          <w:p w14:paraId="2B1482B3" w14:textId="77777777" w:rsidR="006D3F7E" w:rsidRPr="00DD6297" w:rsidRDefault="006D3F7E" w:rsidP="00D73F94">
            <w:pPr>
              <w:jc w:val="center"/>
              <w:rPr>
                <w:rFonts w:cs="Calibri"/>
                <w:b/>
                <w:bCs/>
                <w:color w:val="000000"/>
                <w:sz w:val="20"/>
                <w:szCs w:val="20"/>
              </w:rPr>
            </w:pPr>
            <w:r w:rsidRPr="00DD6297">
              <w:rPr>
                <w:rFonts w:cs="Calibri"/>
                <w:b/>
                <w:bCs/>
                <w:color w:val="000000"/>
                <w:sz w:val="20"/>
                <w:szCs w:val="20"/>
              </w:rPr>
              <w:t>GENÇLİK KAMPLARINA ÖĞRENCİ GÖTÜRÜLMESİ</w:t>
            </w:r>
          </w:p>
        </w:tc>
        <w:tc>
          <w:tcPr>
            <w:tcW w:w="1165" w:type="pct"/>
            <w:tcBorders>
              <w:top w:val="nil"/>
              <w:left w:val="nil"/>
              <w:bottom w:val="single" w:sz="4" w:space="0" w:color="auto"/>
              <w:right w:val="single" w:sz="4" w:space="0" w:color="auto"/>
            </w:tcBorders>
            <w:shd w:val="clear" w:color="auto" w:fill="BFBFBF" w:themeFill="background1" w:themeFillShade="BF"/>
            <w:vAlign w:val="center"/>
          </w:tcPr>
          <w:p w14:paraId="4CE6D3E9" w14:textId="77777777" w:rsidR="006D3F7E" w:rsidRPr="00DD6297" w:rsidRDefault="006D3F7E" w:rsidP="00D73F94">
            <w:pPr>
              <w:rPr>
                <w:rFonts w:cs="Calibri"/>
                <w:color w:val="000000"/>
                <w:sz w:val="20"/>
                <w:szCs w:val="20"/>
              </w:rPr>
            </w:pPr>
            <w:r w:rsidRPr="00DD6297">
              <w:rPr>
                <w:rFonts w:cs="Calibri"/>
                <w:color w:val="000000"/>
                <w:sz w:val="20"/>
                <w:szCs w:val="20"/>
              </w:rPr>
              <w:t xml:space="preserve">Dezavantajlı olarak belirlenen 27 okuldan Milli Eğitim Müdürlüğünce belirlenecek 270 öğrenciyle Gençlik ve Spor Bakanlığı gençlik kamplarında) atölye çalışmaları gerçekleştirilecektir. (Değerler eğitimi, </w:t>
            </w:r>
            <w:proofErr w:type="gramStart"/>
            <w:r w:rsidRPr="00DD6297">
              <w:rPr>
                <w:rFonts w:cs="Calibri"/>
                <w:color w:val="000000"/>
                <w:sz w:val="20"/>
                <w:szCs w:val="20"/>
              </w:rPr>
              <w:t>zeka</w:t>
            </w:r>
            <w:proofErr w:type="gramEnd"/>
            <w:r w:rsidRPr="00DD6297">
              <w:rPr>
                <w:rFonts w:cs="Calibri"/>
                <w:color w:val="000000"/>
                <w:sz w:val="20"/>
                <w:szCs w:val="20"/>
              </w:rPr>
              <w:t xml:space="preserve"> oyunları ve kişisel gelişim atölyeleri)</w:t>
            </w:r>
          </w:p>
        </w:tc>
        <w:tc>
          <w:tcPr>
            <w:tcW w:w="583" w:type="pct"/>
            <w:tcBorders>
              <w:top w:val="nil"/>
              <w:left w:val="nil"/>
              <w:bottom w:val="single" w:sz="4" w:space="0" w:color="auto"/>
              <w:right w:val="single" w:sz="4" w:space="0" w:color="auto"/>
            </w:tcBorders>
            <w:shd w:val="clear" w:color="auto" w:fill="BFBFBF" w:themeFill="background1" w:themeFillShade="BF"/>
            <w:vAlign w:val="center"/>
          </w:tcPr>
          <w:p w14:paraId="4E5C650A" w14:textId="77777777" w:rsidR="006D3F7E" w:rsidRPr="00DD6297" w:rsidRDefault="006D3F7E" w:rsidP="00B34E12">
            <w:pPr>
              <w:pStyle w:val="AralkYok"/>
              <w:numPr>
                <w:ilvl w:val="0"/>
                <w:numId w:val="9"/>
              </w:numPr>
              <w:ind w:left="357" w:hanging="357"/>
              <w:contextualSpacing/>
              <w:rPr>
                <w:rFonts w:cs="Calibri"/>
                <w:color w:val="000000"/>
                <w:sz w:val="20"/>
                <w:szCs w:val="20"/>
              </w:rPr>
            </w:pPr>
            <w:r w:rsidRPr="00DD6297">
              <w:rPr>
                <w:rFonts w:cs="Calibri"/>
                <w:color w:val="000000"/>
                <w:sz w:val="20"/>
                <w:szCs w:val="20"/>
              </w:rPr>
              <w:t>İlçe Gençlik ve Spor Müdürlüğü</w:t>
            </w:r>
          </w:p>
          <w:p w14:paraId="499D10D7" w14:textId="77777777" w:rsidR="006D3F7E" w:rsidRPr="00DD6297" w:rsidRDefault="006D3F7E" w:rsidP="00D73F94">
            <w:pPr>
              <w:pStyle w:val="AralkYok"/>
              <w:numPr>
                <w:ilvl w:val="0"/>
                <w:numId w:val="2"/>
              </w:numPr>
              <w:rPr>
                <w:rFonts w:cs="Calibri"/>
                <w:color w:val="000000"/>
                <w:sz w:val="20"/>
                <w:szCs w:val="20"/>
              </w:rPr>
            </w:pPr>
            <w:r w:rsidRPr="00DD6297">
              <w:rPr>
                <w:rFonts w:cs="Calibri"/>
                <w:color w:val="000000"/>
                <w:sz w:val="20"/>
                <w:szCs w:val="20"/>
              </w:rPr>
              <w:t>Tarsus Gençlik Merkezi</w:t>
            </w:r>
          </w:p>
        </w:tc>
        <w:tc>
          <w:tcPr>
            <w:tcW w:w="568" w:type="pct"/>
            <w:tcBorders>
              <w:top w:val="nil"/>
              <w:left w:val="nil"/>
              <w:bottom w:val="single" w:sz="4" w:space="0" w:color="auto"/>
              <w:right w:val="single" w:sz="4" w:space="0" w:color="auto"/>
            </w:tcBorders>
            <w:shd w:val="clear" w:color="auto" w:fill="BFBFBF" w:themeFill="background1" w:themeFillShade="BF"/>
            <w:vAlign w:val="center"/>
          </w:tcPr>
          <w:p w14:paraId="7DD6A9C9" w14:textId="77777777" w:rsidR="000D12E2" w:rsidRDefault="000D12E2" w:rsidP="000D12E2">
            <w:pPr>
              <w:rPr>
                <w:rFonts w:cs="Calibri"/>
                <w:color w:val="000000"/>
                <w:sz w:val="20"/>
                <w:szCs w:val="20"/>
              </w:rPr>
            </w:pPr>
          </w:p>
          <w:p w14:paraId="37D58567" w14:textId="77777777" w:rsidR="000D12E2" w:rsidRDefault="000D12E2" w:rsidP="000D12E2">
            <w:pPr>
              <w:rPr>
                <w:rFonts w:cs="Calibri"/>
                <w:color w:val="000000"/>
                <w:sz w:val="20"/>
                <w:szCs w:val="20"/>
              </w:rPr>
            </w:pPr>
          </w:p>
          <w:p w14:paraId="06713A74" w14:textId="2F3C8738" w:rsidR="006D3F7E" w:rsidRDefault="006D3F7E" w:rsidP="00D73F94">
            <w:pPr>
              <w:numPr>
                <w:ilvl w:val="0"/>
                <w:numId w:val="2"/>
              </w:numPr>
              <w:rPr>
                <w:rFonts w:cs="Calibri"/>
                <w:color w:val="000000"/>
                <w:sz w:val="20"/>
                <w:szCs w:val="20"/>
              </w:rPr>
            </w:pPr>
            <w:r w:rsidRPr="00DD6297">
              <w:rPr>
                <w:rFonts w:cs="Calibri"/>
                <w:color w:val="000000"/>
                <w:sz w:val="20"/>
                <w:szCs w:val="20"/>
              </w:rPr>
              <w:t>İlçe Milli Eğitim Müdürlüğü</w:t>
            </w:r>
          </w:p>
          <w:p w14:paraId="042540BD" w14:textId="77777777" w:rsidR="000D12E2" w:rsidRPr="000D12E2" w:rsidRDefault="000D12E2" w:rsidP="000D12E2">
            <w:pPr>
              <w:pStyle w:val="ListeParagraf"/>
              <w:numPr>
                <w:ilvl w:val="0"/>
                <w:numId w:val="2"/>
              </w:numPr>
              <w:rPr>
                <w:rFonts w:asciiTheme="minorHAnsi" w:eastAsiaTheme="minorHAnsi" w:hAnsiTheme="minorHAnsi" w:cs="Calibri"/>
                <w:color w:val="000000"/>
                <w:sz w:val="20"/>
                <w:szCs w:val="20"/>
              </w:rPr>
            </w:pPr>
            <w:r w:rsidRPr="000D12E2">
              <w:rPr>
                <w:rFonts w:asciiTheme="minorHAnsi" w:eastAsiaTheme="minorHAnsi" w:hAnsiTheme="minorHAnsi" w:cs="Calibri"/>
                <w:color w:val="000000"/>
                <w:sz w:val="20"/>
                <w:szCs w:val="20"/>
              </w:rPr>
              <w:t>Sorumlu Okul Müdürlükleri</w:t>
            </w:r>
          </w:p>
          <w:p w14:paraId="7CC3A22F" w14:textId="77777777" w:rsidR="000D12E2" w:rsidRDefault="000D12E2" w:rsidP="000D12E2">
            <w:pPr>
              <w:rPr>
                <w:rFonts w:cs="Calibri"/>
                <w:color w:val="000000"/>
                <w:sz w:val="20"/>
                <w:szCs w:val="20"/>
              </w:rPr>
            </w:pPr>
          </w:p>
          <w:p w14:paraId="299BEAA3" w14:textId="4CF20C03" w:rsidR="000D12E2" w:rsidRPr="00DD6297" w:rsidRDefault="000D12E2" w:rsidP="000D12E2">
            <w:pPr>
              <w:rPr>
                <w:rFonts w:cs="Calibri"/>
                <w:color w:val="000000"/>
                <w:sz w:val="20"/>
                <w:szCs w:val="20"/>
              </w:rPr>
            </w:pPr>
          </w:p>
        </w:tc>
        <w:tc>
          <w:tcPr>
            <w:tcW w:w="380" w:type="pct"/>
            <w:tcBorders>
              <w:top w:val="nil"/>
              <w:left w:val="nil"/>
              <w:bottom w:val="single" w:sz="4" w:space="0" w:color="auto"/>
              <w:right w:val="single" w:sz="4" w:space="0" w:color="auto"/>
            </w:tcBorders>
            <w:shd w:val="clear" w:color="auto" w:fill="BFBFBF" w:themeFill="background1" w:themeFillShade="BF"/>
            <w:vAlign w:val="center"/>
          </w:tcPr>
          <w:p w14:paraId="5D854395" w14:textId="54679875" w:rsidR="006D3F7E" w:rsidRPr="00DD6297" w:rsidRDefault="005D7CB6" w:rsidP="00D73F94">
            <w:pPr>
              <w:pStyle w:val="AralkYok"/>
              <w:rPr>
                <w:rFonts w:cs="Calibri"/>
                <w:color w:val="000000"/>
                <w:sz w:val="20"/>
                <w:szCs w:val="20"/>
              </w:rPr>
            </w:pPr>
            <w:r>
              <w:rPr>
                <w:rFonts w:cs="Calibri"/>
                <w:color w:val="000000"/>
                <w:sz w:val="20"/>
                <w:szCs w:val="20"/>
              </w:rPr>
              <w:t>01.03.2023</w:t>
            </w:r>
          </w:p>
          <w:p w14:paraId="5C7E9932" w14:textId="5B76297D" w:rsidR="006D3F7E" w:rsidRPr="00DD6297" w:rsidRDefault="006D3F7E" w:rsidP="00E27A0E">
            <w:pPr>
              <w:rPr>
                <w:sz w:val="20"/>
                <w:szCs w:val="20"/>
              </w:rPr>
            </w:pPr>
            <w:r w:rsidRPr="00DD6297">
              <w:rPr>
                <w:rFonts w:cs="Calibri"/>
                <w:color w:val="000000"/>
                <w:sz w:val="20"/>
                <w:szCs w:val="20"/>
              </w:rPr>
              <w:t>31.12.202</w:t>
            </w:r>
            <w:r w:rsidR="00E27A0E">
              <w:rPr>
                <w:rFonts w:cs="Calibri"/>
                <w:color w:val="000000"/>
                <w:sz w:val="20"/>
                <w:szCs w:val="20"/>
              </w:rPr>
              <w:t>3</w:t>
            </w:r>
          </w:p>
        </w:tc>
        <w:tc>
          <w:tcPr>
            <w:tcW w:w="359" w:type="pct"/>
            <w:tcBorders>
              <w:top w:val="nil"/>
              <w:left w:val="nil"/>
              <w:bottom w:val="single" w:sz="4" w:space="0" w:color="auto"/>
              <w:right w:val="single" w:sz="4" w:space="0" w:color="auto"/>
            </w:tcBorders>
            <w:shd w:val="clear" w:color="auto" w:fill="BFBFBF" w:themeFill="background1" w:themeFillShade="BF"/>
          </w:tcPr>
          <w:p w14:paraId="7FC80CD8" w14:textId="77777777" w:rsidR="006D3F7E" w:rsidRPr="00B14772" w:rsidRDefault="006D3F7E" w:rsidP="0046158A">
            <w:pPr>
              <w:pStyle w:val="AralkYok"/>
              <w:jc w:val="center"/>
              <w:rPr>
                <w:rFonts w:cs="Calibri"/>
                <w:color w:val="000000" w:themeColor="text1"/>
                <w:sz w:val="20"/>
                <w:szCs w:val="20"/>
              </w:rPr>
            </w:pPr>
          </w:p>
          <w:p w14:paraId="38A1BA13" w14:textId="77777777" w:rsidR="006D3F7E" w:rsidRPr="00B14772" w:rsidRDefault="006D3F7E" w:rsidP="0046158A">
            <w:pPr>
              <w:pStyle w:val="AralkYok"/>
              <w:jc w:val="center"/>
              <w:rPr>
                <w:rFonts w:cs="Calibri"/>
                <w:color w:val="000000" w:themeColor="text1"/>
                <w:sz w:val="20"/>
                <w:szCs w:val="20"/>
              </w:rPr>
            </w:pPr>
          </w:p>
          <w:p w14:paraId="2F6C2B44" w14:textId="77777777" w:rsidR="006D3F7E" w:rsidRPr="00B14772" w:rsidRDefault="006D3F7E" w:rsidP="0046158A">
            <w:pPr>
              <w:pStyle w:val="AralkYok"/>
              <w:jc w:val="center"/>
              <w:rPr>
                <w:rFonts w:cs="Calibri"/>
                <w:color w:val="000000" w:themeColor="text1"/>
                <w:sz w:val="20"/>
                <w:szCs w:val="20"/>
              </w:rPr>
            </w:pPr>
          </w:p>
          <w:p w14:paraId="63C4AAAA" w14:textId="77777777" w:rsidR="006D3F7E" w:rsidRPr="00B14772" w:rsidRDefault="006D3F7E" w:rsidP="0046158A">
            <w:pPr>
              <w:pStyle w:val="AralkYok"/>
              <w:jc w:val="center"/>
              <w:rPr>
                <w:rFonts w:cs="Calibri"/>
                <w:color w:val="000000" w:themeColor="text1"/>
                <w:sz w:val="20"/>
                <w:szCs w:val="20"/>
              </w:rPr>
            </w:pPr>
          </w:p>
          <w:p w14:paraId="0AD4293B" w14:textId="77777777" w:rsidR="006D3F7E" w:rsidRPr="00B14772" w:rsidRDefault="006D3F7E" w:rsidP="0046158A">
            <w:pPr>
              <w:jc w:val="center"/>
              <w:rPr>
                <w:color w:val="000000" w:themeColor="text1"/>
                <w:sz w:val="20"/>
                <w:szCs w:val="20"/>
              </w:rPr>
            </w:pPr>
            <w:r w:rsidRPr="00B14772">
              <w:rPr>
                <w:rFonts w:cs="Calibri"/>
                <w:color w:val="000000" w:themeColor="text1"/>
                <w:sz w:val="20"/>
                <w:szCs w:val="20"/>
              </w:rPr>
              <w:t>270</w:t>
            </w:r>
          </w:p>
        </w:tc>
        <w:tc>
          <w:tcPr>
            <w:tcW w:w="327" w:type="pct"/>
            <w:tcBorders>
              <w:top w:val="nil"/>
              <w:left w:val="nil"/>
              <w:bottom w:val="single" w:sz="4" w:space="0" w:color="auto"/>
              <w:right w:val="single" w:sz="4" w:space="0" w:color="auto"/>
            </w:tcBorders>
            <w:shd w:val="clear" w:color="auto" w:fill="BFBFBF" w:themeFill="background1" w:themeFillShade="BF"/>
          </w:tcPr>
          <w:p w14:paraId="083E7E60" w14:textId="5F22936D" w:rsidR="00A366B7" w:rsidRPr="00B14772" w:rsidRDefault="00A366B7" w:rsidP="0083581F">
            <w:pPr>
              <w:pStyle w:val="AralkYok"/>
              <w:jc w:val="center"/>
              <w:rPr>
                <w:rFonts w:cs="Calibri"/>
                <w:color w:val="000000" w:themeColor="text1"/>
                <w:sz w:val="20"/>
                <w:szCs w:val="20"/>
              </w:rPr>
            </w:pPr>
          </w:p>
        </w:tc>
        <w:tc>
          <w:tcPr>
            <w:tcW w:w="397" w:type="pct"/>
            <w:tcBorders>
              <w:top w:val="nil"/>
              <w:left w:val="nil"/>
              <w:bottom w:val="single" w:sz="4" w:space="0" w:color="auto"/>
              <w:right w:val="single" w:sz="4" w:space="0" w:color="auto"/>
            </w:tcBorders>
            <w:shd w:val="clear" w:color="auto" w:fill="BFBFBF" w:themeFill="background1" w:themeFillShade="BF"/>
          </w:tcPr>
          <w:p w14:paraId="27CF1CA8" w14:textId="77777777" w:rsidR="006D3F7E" w:rsidRPr="00B14772" w:rsidRDefault="006D3F7E" w:rsidP="00147A65">
            <w:pPr>
              <w:pStyle w:val="AralkYok"/>
              <w:jc w:val="center"/>
              <w:rPr>
                <w:rFonts w:cs="Calibri"/>
                <w:color w:val="000000" w:themeColor="text1"/>
                <w:sz w:val="20"/>
                <w:szCs w:val="20"/>
              </w:rPr>
            </w:pPr>
          </w:p>
        </w:tc>
      </w:tr>
      <w:tr w:rsidR="006D3F7E" w:rsidRPr="00DD6297" w14:paraId="4C507EAD" w14:textId="77777777" w:rsidTr="00A814D7">
        <w:trPr>
          <w:trHeight w:val="1839"/>
        </w:trPr>
        <w:tc>
          <w:tcPr>
            <w:tcW w:w="368" w:type="pct"/>
            <w:vMerge/>
            <w:tcFitText/>
          </w:tcPr>
          <w:p w14:paraId="27E9A0AE" w14:textId="77777777" w:rsidR="006D3F7E" w:rsidRDefault="006D3F7E" w:rsidP="00D73F94">
            <w:pPr>
              <w:pStyle w:val="AralkYok"/>
              <w:rPr>
                <w:rFonts w:cstheme="minorHAnsi"/>
              </w:rPr>
            </w:pPr>
          </w:p>
        </w:tc>
        <w:tc>
          <w:tcPr>
            <w:tcW w:w="171" w:type="pct"/>
            <w:tcBorders>
              <w:top w:val="single" w:sz="4" w:space="0" w:color="auto"/>
              <w:left w:val="nil"/>
              <w:bottom w:val="single" w:sz="4" w:space="0" w:color="auto"/>
              <w:right w:val="single" w:sz="4" w:space="0" w:color="auto"/>
            </w:tcBorders>
            <w:shd w:val="clear" w:color="auto" w:fill="FFFFFF" w:themeFill="background1"/>
            <w:vAlign w:val="center"/>
          </w:tcPr>
          <w:p w14:paraId="48C5FCF1" w14:textId="77777777" w:rsidR="006D3F7E" w:rsidRPr="00DD6297" w:rsidRDefault="00933A40" w:rsidP="00D73F94">
            <w:pPr>
              <w:pStyle w:val="AralkYok"/>
              <w:rPr>
                <w:rFonts w:cs="Calibri"/>
                <w:sz w:val="20"/>
                <w:szCs w:val="20"/>
              </w:rPr>
            </w:pPr>
            <w:r>
              <w:rPr>
                <w:rFonts w:cs="Calibri"/>
                <w:sz w:val="20"/>
                <w:szCs w:val="20"/>
              </w:rPr>
              <w:t>2.4</w:t>
            </w:r>
          </w:p>
        </w:tc>
        <w:tc>
          <w:tcPr>
            <w:tcW w:w="682" w:type="pct"/>
            <w:tcBorders>
              <w:top w:val="nil"/>
              <w:left w:val="nil"/>
              <w:bottom w:val="single" w:sz="4" w:space="0" w:color="auto"/>
              <w:right w:val="single" w:sz="4" w:space="0" w:color="auto"/>
            </w:tcBorders>
            <w:shd w:val="clear" w:color="auto" w:fill="FFFFFF" w:themeFill="background1"/>
            <w:vAlign w:val="center"/>
          </w:tcPr>
          <w:p w14:paraId="6E857932" w14:textId="77777777" w:rsidR="006D3F7E" w:rsidRPr="00DD6297" w:rsidRDefault="006D3F7E" w:rsidP="00D73F94">
            <w:pPr>
              <w:pStyle w:val="AralkYok"/>
              <w:jc w:val="center"/>
              <w:rPr>
                <w:rFonts w:cs="Calibri"/>
                <w:b/>
                <w:bCs/>
                <w:color w:val="000000"/>
                <w:sz w:val="20"/>
                <w:szCs w:val="20"/>
              </w:rPr>
            </w:pPr>
            <w:r w:rsidRPr="00DD6297">
              <w:rPr>
                <w:rFonts w:cs="Calibri"/>
                <w:b/>
                <w:bCs/>
                <w:color w:val="000000"/>
                <w:sz w:val="20"/>
                <w:szCs w:val="20"/>
              </w:rPr>
              <w:t>KİTAP OKUMA HALKALARI DÜZENLENMESİ</w:t>
            </w:r>
            <w:r w:rsidRPr="00DD6297">
              <w:rPr>
                <w:rFonts w:cs="Calibri"/>
                <w:b/>
                <w:bCs/>
                <w:color w:val="000000"/>
                <w:sz w:val="20"/>
                <w:szCs w:val="20"/>
              </w:rPr>
              <w:tab/>
            </w:r>
          </w:p>
        </w:tc>
        <w:tc>
          <w:tcPr>
            <w:tcW w:w="1165" w:type="pct"/>
            <w:tcBorders>
              <w:top w:val="nil"/>
              <w:left w:val="nil"/>
              <w:bottom w:val="single" w:sz="4" w:space="0" w:color="auto"/>
              <w:right w:val="single" w:sz="4" w:space="0" w:color="auto"/>
            </w:tcBorders>
            <w:shd w:val="clear" w:color="auto" w:fill="FFFFFF" w:themeFill="background1"/>
            <w:vAlign w:val="center"/>
          </w:tcPr>
          <w:p w14:paraId="11877697" w14:textId="77777777" w:rsidR="00D73F94" w:rsidRDefault="006D3F7E" w:rsidP="003A0024">
            <w:pPr>
              <w:pStyle w:val="AralkYok"/>
              <w:jc w:val="both"/>
              <w:rPr>
                <w:rFonts w:cs="Calibri"/>
                <w:color w:val="000000"/>
                <w:sz w:val="20"/>
                <w:szCs w:val="20"/>
              </w:rPr>
            </w:pPr>
            <w:r w:rsidRPr="00DD6297">
              <w:rPr>
                <w:rFonts w:cs="Calibri"/>
                <w:color w:val="000000"/>
                <w:sz w:val="20"/>
                <w:szCs w:val="20"/>
              </w:rPr>
              <w:t>İlçemiz 27 okulundan, her okuldan 20 öğrenci ile kitap okuma halkaları düzenlenecektir. (540 adet kitap armağan edilecektir.)</w:t>
            </w:r>
          </w:p>
          <w:p w14:paraId="14DD4969" w14:textId="77777777" w:rsidR="006D3F7E" w:rsidRPr="00D73F94" w:rsidRDefault="006D3F7E" w:rsidP="00D73F94"/>
        </w:tc>
        <w:tc>
          <w:tcPr>
            <w:tcW w:w="583" w:type="pct"/>
            <w:tcBorders>
              <w:top w:val="nil"/>
              <w:left w:val="nil"/>
              <w:bottom w:val="single" w:sz="4" w:space="0" w:color="auto"/>
              <w:right w:val="single" w:sz="4" w:space="0" w:color="auto"/>
            </w:tcBorders>
            <w:shd w:val="clear" w:color="auto" w:fill="FFFFFF" w:themeFill="background1"/>
            <w:vAlign w:val="center"/>
          </w:tcPr>
          <w:p w14:paraId="085610B9" w14:textId="77777777" w:rsidR="006D3F7E" w:rsidRPr="00DD6297" w:rsidRDefault="006D3F7E" w:rsidP="00B34E12">
            <w:pPr>
              <w:pStyle w:val="AralkYok"/>
              <w:numPr>
                <w:ilvl w:val="0"/>
                <w:numId w:val="9"/>
              </w:numPr>
              <w:contextualSpacing/>
              <w:rPr>
                <w:rFonts w:cs="Calibri"/>
                <w:color w:val="000000"/>
                <w:sz w:val="20"/>
                <w:szCs w:val="20"/>
              </w:rPr>
            </w:pPr>
            <w:r w:rsidRPr="00DD6297">
              <w:rPr>
                <w:rFonts w:cs="Calibri"/>
                <w:color w:val="000000"/>
                <w:sz w:val="20"/>
                <w:szCs w:val="20"/>
              </w:rPr>
              <w:t xml:space="preserve"> İlçe Gençlik ve Spor Müdürlüğü</w:t>
            </w:r>
          </w:p>
        </w:tc>
        <w:tc>
          <w:tcPr>
            <w:tcW w:w="568" w:type="pct"/>
            <w:tcBorders>
              <w:top w:val="nil"/>
              <w:left w:val="nil"/>
              <w:bottom w:val="single" w:sz="4" w:space="0" w:color="auto"/>
              <w:right w:val="single" w:sz="4" w:space="0" w:color="auto"/>
            </w:tcBorders>
            <w:shd w:val="clear" w:color="auto" w:fill="FFFFFF" w:themeFill="background1"/>
            <w:vAlign w:val="center"/>
          </w:tcPr>
          <w:p w14:paraId="454023AA" w14:textId="77777777" w:rsidR="000D12E2" w:rsidRDefault="000D12E2" w:rsidP="000D12E2">
            <w:pPr>
              <w:pStyle w:val="AralkYok"/>
              <w:rPr>
                <w:rFonts w:cs="Calibri"/>
                <w:color w:val="000000"/>
                <w:sz w:val="20"/>
                <w:szCs w:val="20"/>
              </w:rPr>
            </w:pPr>
          </w:p>
          <w:p w14:paraId="22D64AB8" w14:textId="77777777" w:rsidR="000D12E2" w:rsidRDefault="000D12E2" w:rsidP="000D12E2">
            <w:pPr>
              <w:pStyle w:val="AralkYok"/>
              <w:rPr>
                <w:rFonts w:cs="Calibri"/>
                <w:color w:val="000000"/>
                <w:sz w:val="20"/>
                <w:szCs w:val="20"/>
              </w:rPr>
            </w:pPr>
          </w:p>
          <w:p w14:paraId="7481DA9F" w14:textId="1880DE21" w:rsidR="006D3F7E" w:rsidRDefault="00D73F94" w:rsidP="00B34E12">
            <w:pPr>
              <w:pStyle w:val="AralkYok"/>
              <w:numPr>
                <w:ilvl w:val="0"/>
                <w:numId w:val="9"/>
              </w:numPr>
              <w:rPr>
                <w:rFonts w:cs="Calibri"/>
                <w:color w:val="000000"/>
                <w:sz w:val="20"/>
                <w:szCs w:val="20"/>
              </w:rPr>
            </w:pPr>
            <w:r>
              <w:rPr>
                <w:rFonts w:cs="Calibri"/>
                <w:color w:val="000000"/>
                <w:sz w:val="20"/>
                <w:szCs w:val="20"/>
              </w:rPr>
              <w:t>İlçe Milli Eğitim Müdürlüğü</w:t>
            </w:r>
          </w:p>
          <w:p w14:paraId="6EB2EBFB" w14:textId="77777777" w:rsidR="000D12E2" w:rsidRPr="000D12E2" w:rsidRDefault="000D12E2" w:rsidP="00B34E12">
            <w:pPr>
              <w:pStyle w:val="ListeParagraf"/>
              <w:numPr>
                <w:ilvl w:val="0"/>
                <w:numId w:val="9"/>
              </w:numPr>
              <w:rPr>
                <w:rFonts w:asciiTheme="minorHAnsi" w:eastAsiaTheme="minorHAnsi" w:hAnsiTheme="minorHAnsi" w:cs="Calibri"/>
                <w:color w:val="000000"/>
                <w:sz w:val="20"/>
                <w:szCs w:val="20"/>
              </w:rPr>
            </w:pPr>
            <w:r w:rsidRPr="000D12E2">
              <w:rPr>
                <w:rFonts w:asciiTheme="minorHAnsi" w:eastAsiaTheme="minorHAnsi" w:hAnsiTheme="minorHAnsi" w:cs="Calibri"/>
                <w:color w:val="000000"/>
                <w:sz w:val="20"/>
                <w:szCs w:val="20"/>
              </w:rPr>
              <w:t>Sorumlu Okul Müdürlükleri</w:t>
            </w:r>
          </w:p>
          <w:p w14:paraId="29FCAB95" w14:textId="77777777" w:rsidR="000D12E2" w:rsidRDefault="000D12E2" w:rsidP="000D12E2">
            <w:pPr>
              <w:pStyle w:val="AralkYok"/>
              <w:rPr>
                <w:rFonts w:cs="Calibri"/>
                <w:color w:val="000000"/>
                <w:sz w:val="20"/>
                <w:szCs w:val="20"/>
              </w:rPr>
            </w:pPr>
          </w:p>
          <w:p w14:paraId="68CC38EF" w14:textId="7831CFC5" w:rsidR="000D12E2" w:rsidRPr="00DD6297" w:rsidRDefault="000D12E2" w:rsidP="000D12E2">
            <w:pPr>
              <w:pStyle w:val="AralkYok"/>
              <w:rPr>
                <w:rFonts w:cs="Calibri"/>
                <w:color w:val="000000"/>
                <w:sz w:val="20"/>
                <w:szCs w:val="20"/>
              </w:rPr>
            </w:pPr>
          </w:p>
        </w:tc>
        <w:tc>
          <w:tcPr>
            <w:tcW w:w="380" w:type="pct"/>
            <w:tcBorders>
              <w:top w:val="nil"/>
              <w:left w:val="nil"/>
              <w:bottom w:val="single" w:sz="4" w:space="0" w:color="auto"/>
              <w:right w:val="single" w:sz="4" w:space="0" w:color="auto"/>
            </w:tcBorders>
            <w:shd w:val="clear" w:color="auto" w:fill="FFFFFF" w:themeFill="background1"/>
            <w:vAlign w:val="center"/>
          </w:tcPr>
          <w:p w14:paraId="7DB11DB5" w14:textId="213DC822" w:rsidR="006D3F7E" w:rsidRPr="00DD6297" w:rsidRDefault="005D7CB6" w:rsidP="00D73F94">
            <w:pPr>
              <w:pStyle w:val="AralkYok"/>
              <w:rPr>
                <w:rFonts w:cs="Calibri"/>
                <w:color w:val="000000"/>
                <w:sz w:val="20"/>
                <w:szCs w:val="20"/>
              </w:rPr>
            </w:pPr>
            <w:r>
              <w:rPr>
                <w:rFonts w:cs="Calibri"/>
                <w:color w:val="000000"/>
                <w:sz w:val="20"/>
                <w:szCs w:val="20"/>
              </w:rPr>
              <w:t>01.03.2023</w:t>
            </w:r>
          </w:p>
          <w:p w14:paraId="0ECDB6BF" w14:textId="343453C8" w:rsidR="006D3F7E" w:rsidRPr="00DD6297" w:rsidRDefault="006D3F7E" w:rsidP="006C6DC5">
            <w:pPr>
              <w:pStyle w:val="AralkYok"/>
              <w:rPr>
                <w:rFonts w:cs="Calibri"/>
                <w:color w:val="000000"/>
                <w:sz w:val="20"/>
                <w:szCs w:val="20"/>
              </w:rPr>
            </w:pPr>
            <w:r w:rsidRPr="00DD6297">
              <w:rPr>
                <w:rFonts w:cs="Calibri"/>
                <w:color w:val="000000"/>
                <w:sz w:val="20"/>
                <w:szCs w:val="20"/>
              </w:rPr>
              <w:t>31.12.202</w:t>
            </w:r>
            <w:r w:rsidR="006C6DC5">
              <w:rPr>
                <w:rFonts w:cs="Calibri"/>
                <w:color w:val="000000"/>
                <w:sz w:val="20"/>
                <w:szCs w:val="20"/>
              </w:rPr>
              <w:t>3</w:t>
            </w:r>
          </w:p>
        </w:tc>
        <w:tc>
          <w:tcPr>
            <w:tcW w:w="359" w:type="pct"/>
            <w:tcBorders>
              <w:top w:val="nil"/>
              <w:left w:val="nil"/>
              <w:bottom w:val="single" w:sz="4" w:space="0" w:color="auto"/>
              <w:right w:val="single" w:sz="4" w:space="0" w:color="auto"/>
            </w:tcBorders>
            <w:shd w:val="clear" w:color="auto" w:fill="FFFFFF" w:themeFill="background1"/>
          </w:tcPr>
          <w:p w14:paraId="04E878F5" w14:textId="77777777" w:rsidR="006D3F7E" w:rsidRPr="00B14772" w:rsidRDefault="006D3F7E" w:rsidP="00B876B7">
            <w:pPr>
              <w:pStyle w:val="AralkYok"/>
              <w:jc w:val="center"/>
              <w:rPr>
                <w:rFonts w:cs="Calibri"/>
                <w:color w:val="000000" w:themeColor="text1"/>
                <w:sz w:val="20"/>
                <w:szCs w:val="20"/>
              </w:rPr>
            </w:pPr>
          </w:p>
          <w:p w14:paraId="657511FD" w14:textId="77777777" w:rsidR="006D3F7E" w:rsidRPr="00B14772" w:rsidRDefault="006D3F7E" w:rsidP="00B876B7">
            <w:pPr>
              <w:pStyle w:val="AralkYok"/>
              <w:jc w:val="center"/>
              <w:rPr>
                <w:rFonts w:cs="Calibri"/>
                <w:color w:val="000000" w:themeColor="text1"/>
                <w:sz w:val="20"/>
                <w:szCs w:val="20"/>
              </w:rPr>
            </w:pPr>
          </w:p>
          <w:p w14:paraId="573FFF95" w14:textId="77777777" w:rsidR="006D3F7E" w:rsidRPr="00B14772" w:rsidRDefault="006D3F7E" w:rsidP="00B876B7">
            <w:pPr>
              <w:pStyle w:val="AralkYok"/>
              <w:jc w:val="center"/>
              <w:rPr>
                <w:rFonts w:cs="Calibri"/>
                <w:color w:val="000000" w:themeColor="text1"/>
                <w:sz w:val="20"/>
                <w:szCs w:val="20"/>
              </w:rPr>
            </w:pPr>
          </w:p>
          <w:p w14:paraId="4D3CEDD1" w14:textId="1C079879" w:rsidR="006D3F7E" w:rsidRPr="00B14772" w:rsidRDefault="006C6DC5" w:rsidP="00B876B7">
            <w:pPr>
              <w:pStyle w:val="AralkYok"/>
              <w:jc w:val="center"/>
              <w:rPr>
                <w:rFonts w:cs="Calibri"/>
                <w:color w:val="000000" w:themeColor="text1"/>
                <w:sz w:val="20"/>
                <w:szCs w:val="20"/>
              </w:rPr>
            </w:pPr>
            <w:r>
              <w:rPr>
                <w:rFonts w:cs="Calibri"/>
                <w:color w:val="000000" w:themeColor="text1"/>
                <w:sz w:val="20"/>
                <w:szCs w:val="20"/>
              </w:rPr>
              <w:t>300</w:t>
            </w:r>
          </w:p>
        </w:tc>
        <w:tc>
          <w:tcPr>
            <w:tcW w:w="327" w:type="pct"/>
            <w:tcBorders>
              <w:top w:val="nil"/>
              <w:left w:val="nil"/>
              <w:bottom w:val="single" w:sz="4" w:space="0" w:color="auto"/>
              <w:right w:val="single" w:sz="4" w:space="0" w:color="auto"/>
            </w:tcBorders>
            <w:shd w:val="clear" w:color="auto" w:fill="FFFFFF" w:themeFill="background1"/>
          </w:tcPr>
          <w:p w14:paraId="238063B6" w14:textId="10C0AE9C" w:rsidR="006D3F7E" w:rsidRPr="00B14772" w:rsidRDefault="006D3F7E" w:rsidP="00B876B7">
            <w:pPr>
              <w:pStyle w:val="AralkYok"/>
              <w:jc w:val="center"/>
              <w:rPr>
                <w:rFonts w:cs="Calibri"/>
                <w:color w:val="000000" w:themeColor="text1"/>
                <w:sz w:val="20"/>
                <w:szCs w:val="20"/>
              </w:rPr>
            </w:pPr>
          </w:p>
        </w:tc>
        <w:tc>
          <w:tcPr>
            <w:tcW w:w="397" w:type="pct"/>
            <w:tcBorders>
              <w:top w:val="nil"/>
              <w:left w:val="nil"/>
              <w:bottom w:val="single" w:sz="4" w:space="0" w:color="auto"/>
              <w:right w:val="single" w:sz="4" w:space="0" w:color="auto"/>
            </w:tcBorders>
            <w:shd w:val="clear" w:color="auto" w:fill="FFFFFF" w:themeFill="background1"/>
          </w:tcPr>
          <w:p w14:paraId="4E63235D" w14:textId="6A711F0A" w:rsidR="006D3F7E" w:rsidRPr="00B14772" w:rsidRDefault="006D3F7E" w:rsidP="0083581F">
            <w:pPr>
              <w:jc w:val="center"/>
              <w:rPr>
                <w:color w:val="000000" w:themeColor="text1"/>
                <w:sz w:val="20"/>
                <w:szCs w:val="20"/>
              </w:rPr>
            </w:pPr>
          </w:p>
        </w:tc>
      </w:tr>
    </w:tbl>
    <w:p w14:paraId="47188F29" w14:textId="77777777" w:rsidR="006D3F7E" w:rsidRDefault="006D3F7E">
      <w:pPr>
        <w:rPr>
          <w:rFonts w:cstheme="minorHAnsi"/>
        </w:rPr>
      </w:pPr>
    </w:p>
    <w:tbl>
      <w:tblPr>
        <w:tblStyle w:val="TabloKlavuzu"/>
        <w:tblpPr w:leftFromText="141" w:rightFromText="141" w:vertAnchor="text" w:tblpXSpec="center" w:tblpY="1"/>
        <w:tblOverlap w:val="never"/>
        <w:tblW w:w="5388" w:type="pct"/>
        <w:tblLayout w:type="fixed"/>
        <w:tblLook w:val="04A0" w:firstRow="1" w:lastRow="0" w:firstColumn="1" w:lastColumn="0" w:noHBand="0" w:noVBand="1"/>
      </w:tblPr>
      <w:tblGrid>
        <w:gridCol w:w="1191"/>
        <w:gridCol w:w="553"/>
        <w:gridCol w:w="2207"/>
        <w:gridCol w:w="4045"/>
        <w:gridCol w:w="1611"/>
        <w:gridCol w:w="1812"/>
        <w:gridCol w:w="1255"/>
        <w:gridCol w:w="1162"/>
        <w:gridCol w:w="1058"/>
        <w:gridCol w:w="1285"/>
      </w:tblGrid>
      <w:tr w:rsidR="00D73F94" w:rsidRPr="004919C3" w14:paraId="725363FC" w14:textId="77777777" w:rsidTr="00A814D7">
        <w:trPr>
          <w:trHeight w:val="841"/>
          <w:tblHeader/>
        </w:trPr>
        <w:tc>
          <w:tcPr>
            <w:tcW w:w="368" w:type="pct"/>
            <w:shd w:val="clear" w:color="auto" w:fill="BDD6EE" w:themeFill="accent1" w:themeFillTint="66"/>
          </w:tcPr>
          <w:p w14:paraId="67967A7D" w14:textId="77777777" w:rsidR="004D0241" w:rsidRDefault="004D0241" w:rsidP="00E30AEC">
            <w:pPr>
              <w:jc w:val="center"/>
              <w:rPr>
                <w:b/>
                <w:sz w:val="16"/>
                <w:szCs w:val="16"/>
              </w:rPr>
            </w:pPr>
          </w:p>
          <w:p w14:paraId="1438E958" w14:textId="77777777" w:rsidR="00D73F94" w:rsidRPr="00A814D7" w:rsidRDefault="00D73F94" w:rsidP="00E30AEC">
            <w:pPr>
              <w:jc w:val="center"/>
              <w:rPr>
                <w:b/>
                <w:sz w:val="16"/>
                <w:szCs w:val="16"/>
              </w:rPr>
            </w:pPr>
            <w:r w:rsidRPr="00A814D7">
              <w:rPr>
                <w:b/>
                <w:sz w:val="16"/>
                <w:szCs w:val="16"/>
              </w:rPr>
              <w:t>FAALİYET KONUSU</w:t>
            </w:r>
          </w:p>
        </w:tc>
        <w:tc>
          <w:tcPr>
            <w:tcW w:w="171" w:type="pct"/>
            <w:shd w:val="clear" w:color="auto" w:fill="BDD6EE" w:themeFill="accent1" w:themeFillTint="66"/>
          </w:tcPr>
          <w:p w14:paraId="12E601ED" w14:textId="77777777" w:rsidR="004D0241" w:rsidRDefault="004D0241" w:rsidP="00E30AEC">
            <w:pPr>
              <w:jc w:val="center"/>
              <w:rPr>
                <w:b/>
                <w:sz w:val="16"/>
                <w:szCs w:val="16"/>
              </w:rPr>
            </w:pPr>
          </w:p>
          <w:p w14:paraId="665C9974" w14:textId="77777777" w:rsidR="00D73F94" w:rsidRPr="00A814D7" w:rsidRDefault="00D73F94" w:rsidP="00E30AEC">
            <w:pPr>
              <w:jc w:val="center"/>
              <w:rPr>
                <w:b/>
                <w:sz w:val="16"/>
                <w:szCs w:val="16"/>
              </w:rPr>
            </w:pPr>
            <w:r w:rsidRPr="00A814D7">
              <w:rPr>
                <w:b/>
                <w:sz w:val="16"/>
                <w:szCs w:val="16"/>
              </w:rPr>
              <w:t>NO</w:t>
            </w:r>
          </w:p>
        </w:tc>
        <w:tc>
          <w:tcPr>
            <w:tcW w:w="682" w:type="pct"/>
            <w:shd w:val="clear" w:color="auto" w:fill="BDD6EE" w:themeFill="accent1" w:themeFillTint="66"/>
          </w:tcPr>
          <w:p w14:paraId="1CE4A5E2" w14:textId="77777777" w:rsidR="004D0241" w:rsidRDefault="004D0241" w:rsidP="00E30AEC">
            <w:pPr>
              <w:jc w:val="center"/>
              <w:rPr>
                <w:b/>
                <w:sz w:val="16"/>
                <w:szCs w:val="16"/>
              </w:rPr>
            </w:pPr>
          </w:p>
          <w:p w14:paraId="0977D1BC" w14:textId="77777777" w:rsidR="00D73F94" w:rsidRPr="00A814D7" w:rsidRDefault="00D73F94" w:rsidP="00E30AEC">
            <w:pPr>
              <w:jc w:val="center"/>
              <w:rPr>
                <w:b/>
                <w:sz w:val="16"/>
                <w:szCs w:val="16"/>
              </w:rPr>
            </w:pPr>
            <w:r w:rsidRPr="00A814D7">
              <w:rPr>
                <w:b/>
                <w:sz w:val="16"/>
                <w:szCs w:val="16"/>
              </w:rPr>
              <w:t>FAALİYETLER</w:t>
            </w:r>
          </w:p>
        </w:tc>
        <w:tc>
          <w:tcPr>
            <w:tcW w:w="1250" w:type="pct"/>
            <w:shd w:val="clear" w:color="auto" w:fill="BDD6EE" w:themeFill="accent1" w:themeFillTint="66"/>
          </w:tcPr>
          <w:p w14:paraId="0ABC9F34" w14:textId="77777777" w:rsidR="004D0241" w:rsidRDefault="004D0241" w:rsidP="00E30AEC">
            <w:pPr>
              <w:jc w:val="center"/>
              <w:rPr>
                <w:b/>
                <w:sz w:val="16"/>
                <w:szCs w:val="16"/>
              </w:rPr>
            </w:pPr>
          </w:p>
          <w:p w14:paraId="54B5BD90" w14:textId="77777777" w:rsidR="00D73F94" w:rsidRPr="00A814D7" w:rsidRDefault="00D73F94" w:rsidP="00E30AEC">
            <w:pPr>
              <w:jc w:val="center"/>
              <w:rPr>
                <w:b/>
                <w:sz w:val="16"/>
                <w:szCs w:val="16"/>
              </w:rPr>
            </w:pPr>
            <w:r w:rsidRPr="00A814D7">
              <w:rPr>
                <w:b/>
                <w:sz w:val="16"/>
                <w:szCs w:val="16"/>
              </w:rPr>
              <w:t>FAALİYET YÖNTEMİ VE HEDEF KİTLE</w:t>
            </w:r>
          </w:p>
        </w:tc>
        <w:tc>
          <w:tcPr>
            <w:tcW w:w="498" w:type="pct"/>
            <w:shd w:val="clear" w:color="auto" w:fill="BDD6EE" w:themeFill="accent1" w:themeFillTint="66"/>
          </w:tcPr>
          <w:p w14:paraId="0134480A" w14:textId="77777777" w:rsidR="004D0241" w:rsidRDefault="004D0241" w:rsidP="00E30AEC">
            <w:pPr>
              <w:jc w:val="center"/>
              <w:rPr>
                <w:b/>
                <w:sz w:val="16"/>
                <w:szCs w:val="16"/>
              </w:rPr>
            </w:pPr>
          </w:p>
          <w:p w14:paraId="5B3613DA" w14:textId="77777777" w:rsidR="00D73F94" w:rsidRPr="00A814D7" w:rsidRDefault="00D73F94" w:rsidP="00E30AEC">
            <w:pPr>
              <w:jc w:val="center"/>
              <w:rPr>
                <w:b/>
                <w:sz w:val="16"/>
                <w:szCs w:val="16"/>
              </w:rPr>
            </w:pPr>
            <w:r w:rsidRPr="00A814D7">
              <w:rPr>
                <w:b/>
                <w:sz w:val="16"/>
                <w:szCs w:val="16"/>
              </w:rPr>
              <w:t>SORUMLU KURUM/EKİP/KİŞİ</w:t>
            </w:r>
          </w:p>
        </w:tc>
        <w:tc>
          <w:tcPr>
            <w:tcW w:w="560" w:type="pct"/>
            <w:shd w:val="clear" w:color="auto" w:fill="BDD6EE" w:themeFill="accent1" w:themeFillTint="66"/>
          </w:tcPr>
          <w:p w14:paraId="4DBC594F" w14:textId="77777777" w:rsidR="004D0241" w:rsidRDefault="004D0241" w:rsidP="00E30AEC">
            <w:pPr>
              <w:jc w:val="center"/>
              <w:rPr>
                <w:b/>
                <w:sz w:val="16"/>
                <w:szCs w:val="16"/>
              </w:rPr>
            </w:pPr>
          </w:p>
          <w:p w14:paraId="44A48A88" w14:textId="77777777" w:rsidR="00D73F94" w:rsidRPr="00A814D7" w:rsidRDefault="00D73F94" w:rsidP="00E30AEC">
            <w:pPr>
              <w:jc w:val="center"/>
              <w:rPr>
                <w:b/>
                <w:sz w:val="16"/>
                <w:szCs w:val="16"/>
              </w:rPr>
            </w:pPr>
            <w:r w:rsidRPr="00A814D7">
              <w:rPr>
                <w:b/>
                <w:sz w:val="16"/>
                <w:szCs w:val="16"/>
              </w:rPr>
              <w:t>İŞ BİRLİĞİ YAPILACAK KAMU KURUM VE KURULUŞLAR /STK’LER</w:t>
            </w:r>
          </w:p>
        </w:tc>
        <w:tc>
          <w:tcPr>
            <w:tcW w:w="388" w:type="pct"/>
            <w:shd w:val="clear" w:color="auto" w:fill="BDD6EE" w:themeFill="accent1" w:themeFillTint="66"/>
          </w:tcPr>
          <w:p w14:paraId="4DBB15F3" w14:textId="77777777" w:rsidR="004D0241" w:rsidRDefault="004D0241" w:rsidP="00E30AEC">
            <w:pPr>
              <w:jc w:val="center"/>
              <w:rPr>
                <w:b/>
                <w:sz w:val="16"/>
                <w:szCs w:val="16"/>
              </w:rPr>
            </w:pPr>
          </w:p>
          <w:p w14:paraId="7763524D" w14:textId="77777777" w:rsidR="00D73F94" w:rsidRPr="00A814D7" w:rsidRDefault="00D73F94" w:rsidP="00E30AEC">
            <w:pPr>
              <w:jc w:val="center"/>
              <w:rPr>
                <w:b/>
                <w:sz w:val="16"/>
                <w:szCs w:val="16"/>
              </w:rPr>
            </w:pPr>
            <w:r w:rsidRPr="00A814D7">
              <w:rPr>
                <w:b/>
                <w:sz w:val="16"/>
                <w:szCs w:val="16"/>
              </w:rPr>
              <w:t>SÜRE</w:t>
            </w:r>
          </w:p>
        </w:tc>
        <w:tc>
          <w:tcPr>
            <w:tcW w:w="359" w:type="pct"/>
            <w:shd w:val="clear" w:color="auto" w:fill="BDD6EE" w:themeFill="accent1" w:themeFillTint="66"/>
          </w:tcPr>
          <w:p w14:paraId="1D45DFF3" w14:textId="77777777" w:rsidR="004D0241" w:rsidRDefault="004D0241" w:rsidP="00E30AEC">
            <w:pPr>
              <w:jc w:val="center"/>
              <w:rPr>
                <w:b/>
                <w:sz w:val="16"/>
                <w:szCs w:val="16"/>
              </w:rPr>
            </w:pPr>
          </w:p>
          <w:p w14:paraId="38595E71" w14:textId="77777777" w:rsidR="00D73F94" w:rsidRPr="00A814D7" w:rsidRDefault="00D73F94" w:rsidP="00E30AEC">
            <w:pPr>
              <w:jc w:val="center"/>
              <w:rPr>
                <w:b/>
                <w:sz w:val="16"/>
                <w:szCs w:val="16"/>
              </w:rPr>
            </w:pPr>
            <w:r w:rsidRPr="00A814D7">
              <w:rPr>
                <w:b/>
                <w:sz w:val="16"/>
                <w:szCs w:val="16"/>
              </w:rPr>
              <w:t xml:space="preserve">HEDEFLENEN </w:t>
            </w:r>
          </w:p>
          <w:p w14:paraId="5788E24D" w14:textId="77777777" w:rsidR="00D73F94" w:rsidRPr="00A814D7" w:rsidRDefault="00D73F94" w:rsidP="00E30AEC">
            <w:pPr>
              <w:jc w:val="center"/>
              <w:rPr>
                <w:b/>
                <w:sz w:val="16"/>
                <w:szCs w:val="16"/>
              </w:rPr>
            </w:pPr>
            <w:r w:rsidRPr="00A814D7">
              <w:rPr>
                <w:b/>
                <w:sz w:val="16"/>
                <w:szCs w:val="16"/>
              </w:rPr>
              <w:t>KİŞİ SAYISI</w:t>
            </w:r>
          </w:p>
        </w:tc>
        <w:tc>
          <w:tcPr>
            <w:tcW w:w="327" w:type="pct"/>
            <w:shd w:val="clear" w:color="auto" w:fill="BDD6EE" w:themeFill="accent1" w:themeFillTint="66"/>
          </w:tcPr>
          <w:p w14:paraId="1CAD2A7F" w14:textId="77777777" w:rsidR="004D0241" w:rsidRDefault="004D0241" w:rsidP="00E30AEC">
            <w:pPr>
              <w:jc w:val="center"/>
              <w:rPr>
                <w:b/>
                <w:sz w:val="16"/>
                <w:szCs w:val="16"/>
              </w:rPr>
            </w:pPr>
          </w:p>
          <w:p w14:paraId="395E883A" w14:textId="77777777" w:rsidR="00D73F94" w:rsidRPr="00A814D7" w:rsidRDefault="00D73F94" w:rsidP="00E30AEC">
            <w:pPr>
              <w:jc w:val="center"/>
              <w:rPr>
                <w:b/>
                <w:sz w:val="16"/>
                <w:szCs w:val="16"/>
              </w:rPr>
            </w:pPr>
            <w:r w:rsidRPr="00A814D7">
              <w:rPr>
                <w:b/>
                <w:sz w:val="16"/>
                <w:szCs w:val="16"/>
              </w:rPr>
              <w:t>ULAŞILAN KİŞİ SAYISI</w:t>
            </w:r>
          </w:p>
        </w:tc>
        <w:tc>
          <w:tcPr>
            <w:tcW w:w="397" w:type="pct"/>
            <w:shd w:val="clear" w:color="auto" w:fill="BDD6EE" w:themeFill="accent1" w:themeFillTint="66"/>
          </w:tcPr>
          <w:p w14:paraId="3A440CF9" w14:textId="77777777" w:rsidR="004D0241" w:rsidRDefault="004D0241" w:rsidP="00E30AEC">
            <w:pPr>
              <w:jc w:val="center"/>
              <w:rPr>
                <w:b/>
                <w:sz w:val="16"/>
                <w:szCs w:val="16"/>
              </w:rPr>
            </w:pPr>
          </w:p>
          <w:p w14:paraId="7A9CF441" w14:textId="77777777" w:rsidR="00D73F94" w:rsidRPr="00A814D7" w:rsidRDefault="00D73F94" w:rsidP="00E30AEC">
            <w:pPr>
              <w:jc w:val="center"/>
              <w:rPr>
                <w:b/>
                <w:sz w:val="16"/>
                <w:szCs w:val="16"/>
              </w:rPr>
            </w:pPr>
            <w:r w:rsidRPr="00A814D7">
              <w:rPr>
                <w:b/>
                <w:sz w:val="16"/>
                <w:szCs w:val="16"/>
              </w:rPr>
              <w:t>GERÇEKLEŞME YÜZDESİ</w:t>
            </w:r>
          </w:p>
        </w:tc>
      </w:tr>
      <w:tr w:rsidR="00945CF7" w:rsidRPr="00DD6297" w14:paraId="32B49D75" w14:textId="77777777" w:rsidTr="00570DDE">
        <w:trPr>
          <w:trHeight w:val="2337"/>
        </w:trPr>
        <w:tc>
          <w:tcPr>
            <w:tcW w:w="368" w:type="pct"/>
            <w:vMerge w:val="restart"/>
            <w:tcBorders>
              <w:top w:val="single" w:sz="4" w:space="0" w:color="auto"/>
              <w:left w:val="single" w:sz="4" w:space="0" w:color="auto"/>
              <w:right w:val="single" w:sz="4" w:space="0" w:color="auto"/>
            </w:tcBorders>
            <w:shd w:val="clear" w:color="auto" w:fill="8DB3E2"/>
            <w:textDirection w:val="btLr"/>
            <w:vAlign w:val="center"/>
          </w:tcPr>
          <w:p w14:paraId="042FBCDA" w14:textId="77777777" w:rsidR="00945CF7" w:rsidRPr="002F1953" w:rsidRDefault="00945CF7" w:rsidP="00945CF7">
            <w:pPr>
              <w:pStyle w:val="AralkYok"/>
              <w:jc w:val="center"/>
              <w:rPr>
                <w:rFonts w:cs="Calibri"/>
                <w:b/>
                <w:bCs/>
                <w:color w:val="FF0000"/>
                <w:sz w:val="28"/>
                <w:szCs w:val="28"/>
              </w:rPr>
            </w:pPr>
            <w:proofErr w:type="gramStart"/>
            <w:r w:rsidRPr="002F1953">
              <w:rPr>
                <w:rFonts w:cs="Calibri"/>
                <w:b/>
                <w:bCs/>
                <w:color w:val="FF0000"/>
                <w:sz w:val="28"/>
                <w:szCs w:val="28"/>
              </w:rPr>
              <w:t>2 .SOSYO</w:t>
            </w:r>
            <w:proofErr w:type="gramEnd"/>
            <w:r w:rsidRPr="002F1953">
              <w:rPr>
                <w:rFonts w:cs="Calibri"/>
                <w:b/>
                <w:bCs/>
                <w:color w:val="FF0000"/>
                <w:sz w:val="28"/>
                <w:szCs w:val="28"/>
              </w:rPr>
              <w:t>-KÜLTÜREL FAALİYETLER</w:t>
            </w:r>
          </w:p>
        </w:tc>
        <w:tc>
          <w:tcPr>
            <w:tcW w:w="171"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66CA5E0" w14:textId="77777777" w:rsidR="00945CF7" w:rsidRPr="00DD6297" w:rsidRDefault="00945CF7" w:rsidP="00945CF7">
            <w:pPr>
              <w:pStyle w:val="AralkYok"/>
              <w:rPr>
                <w:rFonts w:cs="Calibri"/>
                <w:sz w:val="20"/>
                <w:szCs w:val="20"/>
              </w:rPr>
            </w:pPr>
            <w:r>
              <w:rPr>
                <w:rFonts w:cs="Calibri"/>
                <w:sz w:val="20"/>
                <w:szCs w:val="20"/>
              </w:rPr>
              <w:t xml:space="preserve"> 2.5</w:t>
            </w:r>
          </w:p>
        </w:tc>
        <w:tc>
          <w:tcPr>
            <w:tcW w:w="682" w:type="pct"/>
            <w:tcBorders>
              <w:top w:val="nil"/>
              <w:left w:val="nil"/>
              <w:bottom w:val="single" w:sz="4" w:space="0" w:color="auto"/>
              <w:right w:val="single" w:sz="4" w:space="0" w:color="auto"/>
            </w:tcBorders>
            <w:shd w:val="clear" w:color="auto" w:fill="BFBFBF" w:themeFill="background1" w:themeFillShade="BF"/>
            <w:vAlign w:val="center"/>
          </w:tcPr>
          <w:p w14:paraId="01246270" w14:textId="7A563560" w:rsidR="00945CF7" w:rsidRPr="00DD6297" w:rsidRDefault="00945CF7" w:rsidP="00945CF7">
            <w:pPr>
              <w:pStyle w:val="AralkYok"/>
              <w:jc w:val="center"/>
              <w:rPr>
                <w:rFonts w:cs="Calibri"/>
                <w:b/>
                <w:bCs/>
                <w:color w:val="000000"/>
                <w:sz w:val="20"/>
                <w:szCs w:val="20"/>
              </w:rPr>
            </w:pPr>
            <w:r w:rsidRPr="00DD6297">
              <w:rPr>
                <w:rFonts w:cs="Calibri"/>
                <w:b/>
                <w:bCs/>
                <w:color w:val="000000"/>
                <w:sz w:val="20"/>
                <w:szCs w:val="20"/>
              </w:rPr>
              <w:t>ÖĞRENCİ, ÖĞRETMEN, İDARECİ VE OKUL AİLE BİRLİĞİ BAŞKANLARININ İLÇE EMNİYET MÜDÜRLÜĞÜNÜ ZİYARETLERİ</w:t>
            </w:r>
          </w:p>
        </w:tc>
        <w:tc>
          <w:tcPr>
            <w:tcW w:w="1250" w:type="pct"/>
            <w:tcBorders>
              <w:top w:val="nil"/>
              <w:left w:val="nil"/>
              <w:bottom w:val="single" w:sz="4" w:space="0" w:color="auto"/>
              <w:right w:val="single" w:sz="4" w:space="0" w:color="auto"/>
            </w:tcBorders>
            <w:shd w:val="clear" w:color="auto" w:fill="BFBFBF" w:themeFill="background1" w:themeFillShade="BF"/>
            <w:vAlign w:val="center"/>
          </w:tcPr>
          <w:p w14:paraId="6BE110EA" w14:textId="77777777" w:rsidR="00945CF7" w:rsidRPr="00DD6297" w:rsidRDefault="00945CF7" w:rsidP="00945CF7">
            <w:pPr>
              <w:pStyle w:val="AralkYok"/>
              <w:jc w:val="both"/>
              <w:rPr>
                <w:rFonts w:cs="Calibri"/>
                <w:sz w:val="20"/>
                <w:szCs w:val="20"/>
              </w:rPr>
            </w:pPr>
            <w:r w:rsidRPr="00DD6297">
              <w:rPr>
                <w:rFonts w:cs="Calibri"/>
                <w:sz w:val="20"/>
                <w:szCs w:val="20"/>
              </w:rPr>
              <w:t>Proje kapsamındaki okullardan Emniyet Müdürlüğü tarafından yapılacak plan doğrultusunda her ay bir okuldan seçilen 10 öğrenci, öğretmen,  idareci ve aile birliği başkanı ile birlikte İlçe Emniyet Müdürlüğünü ziyaret edecektir.</w:t>
            </w:r>
          </w:p>
        </w:tc>
        <w:tc>
          <w:tcPr>
            <w:tcW w:w="498" w:type="pct"/>
            <w:tcBorders>
              <w:top w:val="nil"/>
              <w:left w:val="nil"/>
              <w:bottom w:val="single" w:sz="4" w:space="0" w:color="auto"/>
              <w:right w:val="single" w:sz="4" w:space="0" w:color="auto"/>
            </w:tcBorders>
            <w:shd w:val="clear" w:color="auto" w:fill="BFBFBF" w:themeFill="background1" w:themeFillShade="BF"/>
            <w:vAlign w:val="center"/>
          </w:tcPr>
          <w:p w14:paraId="3452E3FC" w14:textId="77777777" w:rsidR="00945CF7" w:rsidRPr="00DD6297" w:rsidRDefault="00945CF7" w:rsidP="00B34E12">
            <w:pPr>
              <w:pStyle w:val="AralkYok"/>
              <w:numPr>
                <w:ilvl w:val="0"/>
                <w:numId w:val="8"/>
              </w:numPr>
              <w:rPr>
                <w:rFonts w:cs="Calibri"/>
                <w:sz w:val="20"/>
                <w:szCs w:val="20"/>
              </w:rPr>
            </w:pPr>
            <w:r w:rsidRPr="00DD6297">
              <w:rPr>
                <w:rFonts w:cs="Calibri"/>
                <w:sz w:val="20"/>
                <w:szCs w:val="20"/>
              </w:rPr>
              <w:t xml:space="preserve">İlçe Emniyet Müdürlüğü                    </w:t>
            </w:r>
          </w:p>
          <w:p w14:paraId="6B010D0A" w14:textId="77777777" w:rsidR="00945CF7" w:rsidRPr="00DD6297" w:rsidRDefault="00945CF7" w:rsidP="00945CF7">
            <w:pPr>
              <w:pStyle w:val="AralkYok"/>
              <w:ind w:left="360"/>
              <w:rPr>
                <w:rFonts w:cs="Calibri"/>
                <w:sz w:val="20"/>
                <w:szCs w:val="20"/>
              </w:rPr>
            </w:pPr>
          </w:p>
        </w:tc>
        <w:tc>
          <w:tcPr>
            <w:tcW w:w="560" w:type="pct"/>
            <w:tcBorders>
              <w:top w:val="nil"/>
              <w:left w:val="nil"/>
              <w:bottom w:val="single" w:sz="4" w:space="0" w:color="auto"/>
              <w:right w:val="single" w:sz="4" w:space="0" w:color="auto"/>
            </w:tcBorders>
            <w:shd w:val="clear" w:color="auto" w:fill="BFBFBF" w:themeFill="background1" w:themeFillShade="BF"/>
            <w:vAlign w:val="center"/>
          </w:tcPr>
          <w:p w14:paraId="225E3850" w14:textId="77777777" w:rsidR="00945CF7" w:rsidRPr="00DD6297" w:rsidRDefault="00945CF7" w:rsidP="00B34E12">
            <w:pPr>
              <w:pStyle w:val="AralkYok"/>
              <w:numPr>
                <w:ilvl w:val="0"/>
                <w:numId w:val="8"/>
              </w:numPr>
              <w:rPr>
                <w:rFonts w:cs="Calibri"/>
                <w:sz w:val="20"/>
                <w:szCs w:val="20"/>
              </w:rPr>
            </w:pPr>
            <w:r w:rsidRPr="00DD6297">
              <w:rPr>
                <w:rFonts w:cs="Calibri"/>
                <w:sz w:val="20"/>
                <w:szCs w:val="20"/>
              </w:rPr>
              <w:t xml:space="preserve">İlçe Milli Eğitim Müdürlüğü </w:t>
            </w:r>
          </w:p>
          <w:p w14:paraId="13A31C53" w14:textId="77777777" w:rsidR="00945CF7" w:rsidRPr="00DD6297" w:rsidRDefault="00945CF7" w:rsidP="00B34E12">
            <w:pPr>
              <w:pStyle w:val="AralkYok"/>
              <w:numPr>
                <w:ilvl w:val="0"/>
                <w:numId w:val="8"/>
              </w:numPr>
              <w:rPr>
                <w:rFonts w:cs="Calibri"/>
                <w:sz w:val="20"/>
                <w:szCs w:val="20"/>
              </w:rPr>
            </w:pPr>
            <w:r w:rsidRPr="00DD6297">
              <w:rPr>
                <w:rFonts w:cs="Calibri"/>
                <w:sz w:val="20"/>
                <w:szCs w:val="20"/>
              </w:rPr>
              <w:t xml:space="preserve">Sorumlu Okul Müdürlükleri,  </w:t>
            </w:r>
          </w:p>
          <w:p w14:paraId="738245A9" w14:textId="77777777" w:rsidR="00945CF7" w:rsidRPr="00DD6297" w:rsidRDefault="00945CF7" w:rsidP="00945CF7">
            <w:pPr>
              <w:pStyle w:val="AralkYok"/>
              <w:rPr>
                <w:rFonts w:cs="Calibri"/>
                <w:sz w:val="20"/>
                <w:szCs w:val="20"/>
              </w:rPr>
            </w:pPr>
          </w:p>
        </w:tc>
        <w:tc>
          <w:tcPr>
            <w:tcW w:w="388" w:type="pct"/>
            <w:tcBorders>
              <w:top w:val="nil"/>
              <w:left w:val="nil"/>
              <w:bottom w:val="single" w:sz="4" w:space="0" w:color="auto"/>
              <w:right w:val="single" w:sz="4" w:space="0" w:color="auto"/>
            </w:tcBorders>
            <w:shd w:val="clear" w:color="auto" w:fill="FFFFFF"/>
          </w:tcPr>
          <w:p w14:paraId="076A5930" w14:textId="77777777" w:rsidR="00945CF7" w:rsidRDefault="00945CF7" w:rsidP="00945CF7">
            <w:pPr>
              <w:pStyle w:val="AralkYok"/>
              <w:jc w:val="center"/>
              <w:rPr>
                <w:rFonts w:cs="Calibri"/>
                <w:sz w:val="18"/>
                <w:szCs w:val="18"/>
              </w:rPr>
            </w:pPr>
          </w:p>
          <w:p w14:paraId="15EC4CF3" w14:textId="77777777" w:rsidR="00945CF7" w:rsidRDefault="00945CF7" w:rsidP="00945CF7">
            <w:pPr>
              <w:pStyle w:val="AralkYok"/>
              <w:jc w:val="center"/>
              <w:rPr>
                <w:rFonts w:cs="Calibri"/>
                <w:sz w:val="18"/>
                <w:szCs w:val="18"/>
              </w:rPr>
            </w:pPr>
          </w:p>
          <w:p w14:paraId="2550B6D5" w14:textId="77777777" w:rsidR="00945CF7" w:rsidRDefault="00945CF7" w:rsidP="00945CF7">
            <w:pPr>
              <w:pStyle w:val="AralkYok"/>
              <w:jc w:val="center"/>
              <w:rPr>
                <w:rFonts w:cs="Calibri"/>
                <w:sz w:val="18"/>
                <w:szCs w:val="18"/>
              </w:rPr>
            </w:pPr>
          </w:p>
          <w:p w14:paraId="2482D7D5" w14:textId="77777777" w:rsidR="00945CF7" w:rsidRDefault="00945CF7" w:rsidP="00945CF7">
            <w:pPr>
              <w:pStyle w:val="AralkYok"/>
              <w:jc w:val="center"/>
              <w:rPr>
                <w:rFonts w:cs="Calibri"/>
                <w:sz w:val="18"/>
                <w:szCs w:val="18"/>
              </w:rPr>
            </w:pPr>
          </w:p>
          <w:p w14:paraId="4A9EC0AC" w14:textId="0564E15E" w:rsidR="00945CF7" w:rsidRPr="00031BB9" w:rsidRDefault="005D7CB6" w:rsidP="00945CF7">
            <w:pPr>
              <w:pStyle w:val="AralkYok"/>
              <w:jc w:val="center"/>
              <w:rPr>
                <w:rFonts w:cs="Calibri"/>
                <w:sz w:val="18"/>
                <w:szCs w:val="18"/>
              </w:rPr>
            </w:pPr>
            <w:r>
              <w:rPr>
                <w:rFonts w:cs="Calibri"/>
                <w:sz w:val="18"/>
                <w:szCs w:val="18"/>
              </w:rPr>
              <w:t>01.03.2023</w:t>
            </w:r>
          </w:p>
          <w:p w14:paraId="5CFEC6A5" w14:textId="29F017F3" w:rsidR="00945CF7" w:rsidRPr="00DD6297" w:rsidRDefault="00945CF7" w:rsidP="00945CF7">
            <w:pPr>
              <w:rPr>
                <w:rFonts w:cs="Calibri"/>
                <w:sz w:val="20"/>
                <w:szCs w:val="20"/>
              </w:rPr>
            </w:pPr>
            <w:r>
              <w:rPr>
                <w:rFonts w:cs="Calibri"/>
                <w:sz w:val="18"/>
                <w:szCs w:val="18"/>
              </w:rPr>
              <w:t xml:space="preserve">   </w:t>
            </w:r>
            <w:r w:rsidRPr="00031BB9">
              <w:rPr>
                <w:rFonts w:cs="Calibri"/>
                <w:sz w:val="18"/>
                <w:szCs w:val="18"/>
              </w:rPr>
              <w:t>31.12.202</w:t>
            </w:r>
            <w:r>
              <w:rPr>
                <w:rFonts w:cs="Calibri"/>
                <w:sz w:val="18"/>
                <w:szCs w:val="18"/>
              </w:rPr>
              <w:t>3</w:t>
            </w:r>
          </w:p>
        </w:tc>
        <w:tc>
          <w:tcPr>
            <w:tcW w:w="359" w:type="pct"/>
            <w:tcBorders>
              <w:top w:val="nil"/>
              <w:left w:val="nil"/>
              <w:bottom w:val="single" w:sz="4" w:space="0" w:color="auto"/>
              <w:right w:val="single" w:sz="4" w:space="0" w:color="auto"/>
            </w:tcBorders>
            <w:shd w:val="clear" w:color="auto" w:fill="FFFFFF"/>
          </w:tcPr>
          <w:p w14:paraId="6C1B7754" w14:textId="77777777" w:rsidR="00945CF7" w:rsidRDefault="00945CF7" w:rsidP="00945CF7">
            <w:pPr>
              <w:pStyle w:val="AralkYok"/>
              <w:jc w:val="center"/>
              <w:rPr>
                <w:rFonts w:cs="Calibri"/>
                <w:sz w:val="18"/>
                <w:szCs w:val="18"/>
              </w:rPr>
            </w:pPr>
          </w:p>
          <w:p w14:paraId="74BDB611" w14:textId="77777777" w:rsidR="00945CF7" w:rsidRDefault="00945CF7" w:rsidP="00945CF7">
            <w:pPr>
              <w:pStyle w:val="AralkYok"/>
              <w:jc w:val="center"/>
              <w:rPr>
                <w:rFonts w:cs="Calibri"/>
                <w:sz w:val="18"/>
                <w:szCs w:val="18"/>
              </w:rPr>
            </w:pPr>
          </w:p>
          <w:p w14:paraId="2CFEA163" w14:textId="77777777" w:rsidR="00945CF7" w:rsidRDefault="00945CF7" w:rsidP="00945CF7">
            <w:pPr>
              <w:pStyle w:val="AralkYok"/>
              <w:jc w:val="center"/>
              <w:rPr>
                <w:rFonts w:cs="Calibri"/>
                <w:sz w:val="18"/>
                <w:szCs w:val="18"/>
              </w:rPr>
            </w:pPr>
          </w:p>
          <w:p w14:paraId="3F822C81" w14:textId="77777777" w:rsidR="00945CF7" w:rsidRDefault="00945CF7" w:rsidP="00945CF7">
            <w:pPr>
              <w:pStyle w:val="AralkYok"/>
              <w:jc w:val="center"/>
              <w:rPr>
                <w:rFonts w:cs="Calibri"/>
                <w:sz w:val="18"/>
                <w:szCs w:val="18"/>
              </w:rPr>
            </w:pPr>
          </w:p>
          <w:p w14:paraId="07F64EBA" w14:textId="7FF22D06" w:rsidR="00945CF7" w:rsidRPr="00912D33" w:rsidRDefault="00945CF7" w:rsidP="00945CF7">
            <w:pPr>
              <w:pStyle w:val="AralkYok"/>
              <w:jc w:val="center"/>
              <w:rPr>
                <w:rFonts w:cs="Calibri"/>
                <w:color w:val="000000" w:themeColor="text1"/>
                <w:sz w:val="20"/>
                <w:szCs w:val="20"/>
              </w:rPr>
            </w:pPr>
            <w:r>
              <w:rPr>
                <w:rFonts w:cs="Calibri"/>
                <w:sz w:val="18"/>
                <w:szCs w:val="18"/>
              </w:rPr>
              <w:t>150</w:t>
            </w:r>
          </w:p>
        </w:tc>
        <w:tc>
          <w:tcPr>
            <w:tcW w:w="327" w:type="pct"/>
            <w:tcBorders>
              <w:top w:val="nil"/>
              <w:left w:val="nil"/>
              <w:bottom w:val="single" w:sz="4" w:space="0" w:color="auto"/>
              <w:right w:val="single" w:sz="4" w:space="0" w:color="auto"/>
            </w:tcBorders>
            <w:shd w:val="clear" w:color="auto" w:fill="BFBFBF" w:themeFill="background1" w:themeFillShade="BF"/>
          </w:tcPr>
          <w:p w14:paraId="0F36EFCB" w14:textId="4F51CAE3" w:rsidR="00945CF7" w:rsidRPr="00061C75" w:rsidRDefault="00945CF7" w:rsidP="00945CF7">
            <w:pPr>
              <w:tabs>
                <w:tab w:val="left" w:pos="390"/>
                <w:tab w:val="center" w:pos="567"/>
              </w:tabs>
              <w:jc w:val="center"/>
              <w:rPr>
                <w:color w:val="000000" w:themeColor="text1"/>
                <w:sz w:val="20"/>
                <w:szCs w:val="20"/>
              </w:rPr>
            </w:pPr>
          </w:p>
        </w:tc>
        <w:tc>
          <w:tcPr>
            <w:tcW w:w="397" w:type="pct"/>
            <w:tcBorders>
              <w:top w:val="nil"/>
              <w:left w:val="nil"/>
              <w:bottom w:val="single" w:sz="4" w:space="0" w:color="auto"/>
              <w:right w:val="single" w:sz="4" w:space="0" w:color="auto"/>
            </w:tcBorders>
            <w:shd w:val="clear" w:color="auto" w:fill="BFBFBF" w:themeFill="background1" w:themeFillShade="BF"/>
          </w:tcPr>
          <w:p w14:paraId="4999F764" w14:textId="08B6290F" w:rsidR="00945CF7" w:rsidRPr="00061C75" w:rsidRDefault="00945CF7" w:rsidP="00945CF7">
            <w:pPr>
              <w:pStyle w:val="AralkYok"/>
              <w:jc w:val="center"/>
              <w:rPr>
                <w:rFonts w:cs="Calibri"/>
                <w:color w:val="000000" w:themeColor="text1"/>
                <w:sz w:val="20"/>
                <w:szCs w:val="20"/>
              </w:rPr>
            </w:pPr>
          </w:p>
        </w:tc>
      </w:tr>
      <w:tr w:rsidR="00270CC8" w:rsidRPr="00DD6297" w14:paraId="7E0B5FC7" w14:textId="77777777" w:rsidTr="00570DDE">
        <w:trPr>
          <w:trHeight w:val="2356"/>
        </w:trPr>
        <w:tc>
          <w:tcPr>
            <w:tcW w:w="368" w:type="pct"/>
            <w:vMerge/>
            <w:tcBorders>
              <w:left w:val="single" w:sz="4" w:space="0" w:color="auto"/>
              <w:right w:val="single" w:sz="4" w:space="0" w:color="auto"/>
            </w:tcBorders>
            <w:shd w:val="clear" w:color="auto" w:fill="8DB3E2"/>
            <w:textDirection w:val="btLr"/>
            <w:vAlign w:val="center"/>
          </w:tcPr>
          <w:p w14:paraId="56095B15" w14:textId="77777777" w:rsidR="00270CC8" w:rsidRDefault="00270CC8" w:rsidP="00270CC8">
            <w:pPr>
              <w:pStyle w:val="AralkYok"/>
              <w:rPr>
                <w:rFonts w:cstheme="minorHAnsi"/>
              </w:rPr>
            </w:pPr>
          </w:p>
        </w:tc>
        <w:tc>
          <w:tcPr>
            <w:tcW w:w="171" w:type="pct"/>
            <w:tcBorders>
              <w:top w:val="nil"/>
              <w:left w:val="nil"/>
              <w:bottom w:val="single" w:sz="4" w:space="0" w:color="auto"/>
              <w:right w:val="single" w:sz="4" w:space="0" w:color="auto"/>
            </w:tcBorders>
            <w:shd w:val="clear" w:color="auto" w:fill="FFFFFF" w:themeFill="background1"/>
            <w:vAlign w:val="center"/>
          </w:tcPr>
          <w:p w14:paraId="3FF81CB4" w14:textId="77777777" w:rsidR="00270CC8" w:rsidRPr="00963DD0" w:rsidRDefault="00270CC8" w:rsidP="00270CC8">
            <w:pPr>
              <w:pStyle w:val="AralkYok"/>
              <w:rPr>
                <w:rFonts w:cs="Calibri"/>
                <w:color w:val="000000" w:themeColor="text1"/>
                <w:sz w:val="20"/>
                <w:szCs w:val="20"/>
              </w:rPr>
            </w:pPr>
            <w:r>
              <w:rPr>
                <w:rFonts w:cs="Calibri"/>
                <w:color w:val="000000" w:themeColor="text1"/>
                <w:sz w:val="20"/>
                <w:szCs w:val="20"/>
              </w:rPr>
              <w:t>2.6</w:t>
            </w:r>
          </w:p>
        </w:tc>
        <w:tc>
          <w:tcPr>
            <w:tcW w:w="682" w:type="pct"/>
            <w:tcBorders>
              <w:top w:val="single" w:sz="4" w:space="0" w:color="auto"/>
              <w:left w:val="nil"/>
              <w:bottom w:val="single" w:sz="4" w:space="0" w:color="auto"/>
              <w:right w:val="single" w:sz="4" w:space="0" w:color="auto"/>
            </w:tcBorders>
            <w:shd w:val="clear" w:color="auto" w:fill="FFFFFF"/>
            <w:vAlign w:val="center"/>
          </w:tcPr>
          <w:p w14:paraId="2C720AB2" w14:textId="2B25244C" w:rsidR="00270CC8" w:rsidRPr="00270CC8" w:rsidRDefault="00270CC8" w:rsidP="00270CC8">
            <w:pPr>
              <w:pStyle w:val="AralkYok"/>
              <w:jc w:val="center"/>
              <w:rPr>
                <w:rFonts w:cs="Calibri"/>
                <w:b/>
                <w:bCs/>
                <w:color w:val="000000"/>
                <w:sz w:val="20"/>
                <w:szCs w:val="20"/>
              </w:rPr>
            </w:pPr>
            <w:r w:rsidRPr="00270CC8">
              <w:rPr>
                <w:rFonts w:cs="Calibri"/>
                <w:b/>
                <w:bCs/>
                <w:color w:val="000000"/>
                <w:sz w:val="20"/>
                <w:szCs w:val="20"/>
              </w:rPr>
              <w:t>ÖZELLİĞİNİZİN FARKINDAYIZ PROJESİ</w:t>
            </w:r>
          </w:p>
        </w:tc>
        <w:tc>
          <w:tcPr>
            <w:tcW w:w="1250" w:type="pct"/>
            <w:tcBorders>
              <w:top w:val="single" w:sz="4" w:space="0" w:color="auto"/>
              <w:left w:val="nil"/>
              <w:bottom w:val="single" w:sz="4" w:space="0" w:color="auto"/>
              <w:right w:val="single" w:sz="4" w:space="0" w:color="auto"/>
            </w:tcBorders>
            <w:shd w:val="clear" w:color="auto" w:fill="FFFFFF"/>
            <w:vAlign w:val="center"/>
          </w:tcPr>
          <w:p w14:paraId="2E111852" w14:textId="4AEE441C" w:rsidR="00270CC8" w:rsidRPr="00270CC8" w:rsidRDefault="00270CC8" w:rsidP="00270CC8">
            <w:pPr>
              <w:pStyle w:val="AralkYok"/>
              <w:jc w:val="both"/>
              <w:rPr>
                <w:rFonts w:cs="Calibri"/>
                <w:color w:val="000000"/>
                <w:sz w:val="20"/>
                <w:szCs w:val="20"/>
              </w:rPr>
            </w:pPr>
            <w:r w:rsidRPr="00270CC8">
              <w:rPr>
                <w:rFonts w:cs="Calibri"/>
                <w:color w:val="000000"/>
                <w:sz w:val="20"/>
                <w:szCs w:val="20"/>
              </w:rPr>
              <w:t xml:space="preserve">Toplum Destekli Polisler tarafından projede </w:t>
            </w:r>
            <w:proofErr w:type="gramStart"/>
            <w:r w:rsidRPr="00270CC8">
              <w:rPr>
                <w:rFonts w:cs="Calibri"/>
                <w:color w:val="000000"/>
                <w:sz w:val="20"/>
                <w:szCs w:val="20"/>
              </w:rPr>
              <w:t>belirlenecek  ortaokullardan</w:t>
            </w:r>
            <w:proofErr w:type="gramEnd"/>
            <w:r w:rsidRPr="00270CC8">
              <w:rPr>
                <w:rFonts w:cs="Calibri"/>
                <w:color w:val="000000"/>
                <w:sz w:val="20"/>
                <w:szCs w:val="20"/>
              </w:rPr>
              <w:t xml:space="preserve">  10 öğrenci alınarak   Zübeyde Hanım Özel Eğitim Uygulama Okulu ve 15 Temmuz Özel Eğitim Uygulama Okulunda eğitim gören özel </w:t>
            </w:r>
            <w:proofErr w:type="spellStart"/>
            <w:r w:rsidRPr="00270CC8">
              <w:rPr>
                <w:rFonts w:cs="Calibri"/>
                <w:color w:val="000000"/>
                <w:sz w:val="20"/>
                <w:szCs w:val="20"/>
              </w:rPr>
              <w:t>gereksinimli</w:t>
            </w:r>
            <w:proofErr w:type="spellEnd"/>
            <w:r w:rsidRPr="00270CC8">
              <w:rPr>
                <w:rFonts w:cs="Calibri"/>
                <w:color w:val="000000"/>
                <w:sz w:val="20"/>
                <w:szCs w:val="20"/>
              </w:rPr>
              <w:t xml:space="preserve"> çocuklarla ayda bir buluşturulması, öğrencilerle  sanatsal ve sportif faaliyetler yapılacaktır. Faaliyet sonunda katılan 10 Öğrenciyle anket çalışması yapılacaktır.</w:t>
            </w:r>
          </w:p>
        </w:tc>
        <w:tc>
          <w:tcPr>
            <w:tcW w:w="498" w:type="pct"/>
            <w:tcBorders>
              <w:top w:val="single" w:sz="4" w:space="0" w:color="auto"/>
              <w:left w:val="nil"/>
              <w:bottom w:val="single" w:sz="4" w:space="0" w:color="auto"/>
              <w:right w:val="single" w:sz="4" w:space="0" w:color="auto"/>
            </w:tcBorders>
            <w:shd w:val="clear" w:color="auto" w:fill="FFFFFF"/>
            <w:vAlign w:val="center"/>
          </w:tcPr>
          <w:p w14:paraId="60DECA78" w14:textId="31B7D178" w:rsidR="00270CC8" w:rsidRPr="00270CC8" w:rsidRDefault="00270CC8" w:rsidP="00B34E12">
            <w:pPr>
              <w:pStyle w:val="AralkYok"/>
              <w:numPr>
                <w:ilvl w:val="0"/>
                <w:numId w:val="10"/>
              </w:numPr>
              <w:rPr>
                <w:rFonts w:cs="Calibri"/>
                <w:color w:val="000000"/>
                <w:sz w:val="20"/>
                <w:szCs w:val="20"/>
              </w:rPr>
            </w:pPr>
            <w:r w:rsidRPr="00270CC8">
              <w:rPr>
                <w:rFonts w:cs="Calibri"/>
                <w:sz w:val="20"/>
                <w:szCs w:val="20"/>
              </w:rPr>
              <w:t>İlçe Emniyet Müdürlüğü</w:t>
            </w:r>
          </w:p>
        </w:tc>
        <w:tc>
          <w:tcPr>
            <w:tcW w:w="560" w:type="pct"/>
            <w:tcBorders>
              <w:top w:val="single" w:sz="4" w:space="0" w:color="auto"/>
              <w:left w:val="nil"/>
              <w:bottom w:val="single" w:sz="4" w:space="0" w:color="auto"/>
              <w:right w:val="single" w:sz="4" w:space="0" w:color="auto"/>
            </w:tcBorders>
            <w:shd w:val="clear" w:color="auto" w:fill="FFFFFF"/>
            <w:vAlign w:val="center"/>
          </w:tcPr>
          <w:p w14:paraId="73EBC6A0" w14:textId="77777777" w:rsidR="00270CC8" w:rsidRPr="00270CC8" w:rsidRDefault="00270CC8" w:rsidP="00B34E12">
            <w:pPr>
              <w:numPr>
                <w:ilvl w:val="0"/>
                <w:numId w:val="8"/>
              </w:numPr>
              <w:rPr>
                <w:rFonts w:cs="Calibri"/>
                <w:sz w:val="20"/>
                <w:szCs w:val="20"/>
              </w:rPr>
            </w:pPr>
            <w:r w:rsidRPr="00270CC8">
              <w:rPr>
                <w:rFonts w:cs="Calibri"/>
                <w:sz w:val="20"/>
                <w:szCs w:val="20"/>
              </w:rPr>
              <w:t xml:space="preserve">İlçe Milli Eğitim Müdürlüğü </w:t>
            </w:r>
          </w:p>
          <w:p w14:paraId="372FE6C1" w14:textId="77777777" w:rsidR="00270CC8" w:rsidRPr="00270CC8" w:rsidRDefault="00270CC8" w:rsidP="00B34E12">
            <w:pPr>
              <w:numPr>
                <w:ilvl w:val="0"/>
                <w:numId w:val="8"/>
              </w:numPr>
              <w:rPr>
                <w:rFonts w:cs="Calibri"/>
                <w:sz w:val="20"/>
                <w:szCs w:val="20"/>
              </w:rPr>
            </w:pPr>
            <w:r w:rsidRPr="00270CC8">
              <w:rPr>
                <w:rFonts w:cs="Calibri"/>
                <w:sz w:val="20"/>
                <w:szCs w:val="20"/>
              </w:rPr>
              <w:t>Sorumlu Okul Müdürlükleri</w:t>
            </w:r>
          </w:p>
          <w:p w14:paraId="43B4530E" w14:textId="77777777" w:rsidR="00270CC8" w:rsidRPr="00270CC8" w:rsidRDefault="00270CC8" w:rsidP="00B34E12">
            <w:pPr>
              <w:numPr>
                <w:ilvl w:val="0"/>
                <w:numId w:val="8"/>
              </w:numPr>
              <w:rPr>
                <w:rFonts w:cs="Calibri"/>
                <w:sz w:val="20"/>
                <w:szCs w:val="20"/>
              </w:rPr>
            </w:pPr>
            <w:r w:rsidRPr="00270CC8">
              <w:rPr>
                <w:rFonts w:cs="Calibri"/>
                <w:sz w:val="20"/>
                <w:szCs w:val="20"/>
              </w:rPr>
              <w:t>Büyükşehir Belediyesi</w:t>
            </w:r>
          </w:p>
          <w:p w14:paraId="77E30ADC" w14:textId="77777777" w:rsidR="00270CC8" w:rsidRPr="00270CC8" w:rsidRDefault="00270CC8" w:rsidP="00B34E12">
            <w:pPr>
              <w:numPr>
                <w:ilvl w:val="0"/>
                <w:numId w:val="8"/>
              </w:numPr>
              <w:rPr>
                <w:rFonts w:cs="Calibri"/>
                <w:sz w:val="20"/>
                <w:szCs w:val="20"/>
              </w:rPr>
            </w:pPr>
            <w:r w:rsidRPr="00270CC8">
              <w:rPr>
                <w:rFonts w:cs="Calibri"/>
                <w:sz w:val="20"/>
                <w:szCs w:val="20"/>
              </w:rPr>
              <w:t>Tarsus Ticaret ve Sanayi Odası</w:t>
            </w:r>
          </w:p>
          <w:p w14:paraId="5C24A4C3" w14:textId="77777777" w:rsidR="00270CC8" w:rsidRPr="00270CC8" w:rsidRDefault="00270CC8" w:rsidP="00B34E12">
            <w:pPr>
              <w:numPr>
                <w:ilvl w:val="0"/>
                <w:numId w:val="8"/>
              </w:numPr>
              <w:rPr>
                <w:rFonts w:cs="Calibri"/>
                <w:sz w:val="20"/>
                <w:szCs w:val="20"/>
              </w:rPr>
            </w:pPr>
            <w:r w:rsidRPr="00270CC8">
              <w:rPr>
                <w:rFonts w:cs="Calibri"/>
                <w:sz w:val="20"/>
                <w:szCs w:val="20"/>
              </w:rPr>
              <w:t>Tarsus Ticaret Borsası</w:t>
            </w:r>
          </w:p>
          <w:p w14:paraId="01242758" w14:textId="04D1BD03" w:rsidR="00270CC8" w:rsidRPr="00270CC8" w:rsidRDefault="00270CC8" w:rsidP="00B34E12">
            <w:pPr>
              <w:pStyle w:val="AralkYok"/>
              <w:numPr>
                <w:ilvl w:val="0"/>
                <w:numId w:val="10"/>
              </w:numPr>
              <w:rPr>
                <w:rFonts w:cs="Calibri"/>
                <w:color w:val="000000"/>
                <w:sz w:val="20"/>
                <w:szCs w:val="20"/>
              </w:rPr>
            </w:pPr>
            <w:r w:rsidRPr="00270CC8">
              <w:rPr>
                <w:rFonts w:cs="Calibri"/>
                <w:sz w:val="20"/>
                <w:szCs w:val="20"/>
              </w:rPr>
              <w:t>STK’lar</w:t>
            </w:r>
          </w:p>
        </w:tc>
        <w:tc>
          <w:tcPr>
            <w:tcW w:w="388" w:type="pct"/>
            <w:tcBorders>
              <w:top w:val="single" w:sz="4" w:space="0" w:color="auto"/>
              <w:left w:val="nil"/>
              <w:bottom w:val="single" w:sz="4" w:space="0" w:color="auto"/>
              <w:right w:val="single" w:sz="4" w:space="0" w:color="auto"/>
            </w:tcBorders>
            <w:shd w:val="clear" w:color="auto" w:fill="FFFFFF"/>
          </w:tcPr>
          <w:p w14:paraId="7D4CCC57" w14:textId="77777777" w:rsidR="00270CC8" w:rsidRPr="00270CC8" w:rsidRDefault="00270CC8" w:rsidP="00270CC8">
            <w:pPr>
              <w:pStyle w:val="AralkYok"/>
              <w:jc w:val="center"/>
              <w:rPr>
                <w:rFonts w:cs="Calibri"/>
                <w:sz w:val="20"/>
                <w:szCs w:val="20"/>
              </w:rPr>
            </w:pPr>
          </w:p>
          <w:p w14:paraId="064824EA" w14:textId="77777777" w:rsidR="00270CC8" w:rsidRPr="00270CC8" w:rsidRDefault="00270CC8" w:rsidP="00270CC8">
            <w:pPr>
              <w:pStyle w:val="AralkYok"/>
              <w:jc w:val="center"/>
              <w:rPr>
                <w:rFonts w:cs="Calibri"/>
                <w:sz w:val="20"/>
                <w:szCs w:val="20"/>
              </w:rPr>
            </w:pPr>
          </w:p>
          <w:p w14:paraId="18BCC980" w14:textId="77777777" w:rsidR="00270CC8" w:rsidRPr="00270CC8" w:rsidRDefault="00270CC8" w:rsidP="00270CC8">
            <w:pPr>
              <w:pStyle w:val="AralkYok"/>
              <w:jc w:val="center"/>
              <w:rPr>
                <w:rFonts w:cs="Calibri"/>
                <w:sz w:val="20"/>
                <w:szCs w:val="20"/>
              </w:rPr>
            </w:pPr>
          </w:p>
          <w:p w14:paraId="1D8AF896" w14:textId="05B0BB27" w:rsidR="00270CC8" w:rsidRPr="00270CC8" w:rsidRDefault="005D7CB6" w:rsidP="00270CC8">
            <w:pPr>
              <w:pStyle w:val="AralkYok"/>
              <w:jc w:val="center"/>
              <w:rPr>
                <w:rFonts w:cs="Calibri"/>
                <w:sz w:val="20"/>
                <w:szCs w:val="20"/>
              </w:rPr>
            </w:pPr>
            <w:r>
              <w:rPr>
                <w:rFonts w:cs="Calibri"/>
                <w:sz w:val="20"/>
                <w:szCs w:val="20"/>
              </w:rPr>
              <w:t>01.03.2023</w:t>
            </w:r>
          </w:p>
          <w:p w14:paraId="776F5819" w14:textId="77777777" w:rsidR="00270CC8" w:rsidRPr="00270CC8" w:rsidRDefault="00270CC8" w:rsidP="00270CC8">
            <w:pPr>
              <w:pStyle w:val="AralkYok"/>
              <w:jc w:val="center"/>
              <w:rPr>
                <w:rFonts w:cs="Calibri"/>
                <w:sz w:val="20"/>
                <w:szCs w:val="20"/>
              </w:rPr>
            </w:pPr>
            <w:r w:rsidRPr="00270CC8">
              <w:rPr>
                <w:rFonts w:cs="Calibri"/>
                <w:sz w:val="20"/>
                <w:szCs w:val="20"/>
              </w:rPr>
              <w:t>31.12.2023</w:t>
            </w:r>
          </w:p>
          <w:p w14:paraId="48A5FB9F" w14:textId="560AEFF4" w:rsidR="00270CC8" w:rsidRPr="00270CC8" w:rsidRDefault="00270CC8" w:rsidP="00270CC8">
            <w:pPr>
              <w:rPr>
                <w:rFonts w:cs="Calibri"/>
                <w:sz w:val="20"/>
                <w:szCs w:val="20"/>
              </w:rPr>
            </w:pPr>
          </w:p>
        </w:tc>
        <w:tc>
          <w:tcPr>
            <w:tcW w:w="359" w:type="pct"/>
            <w:tcBorders>
              <w:top w:val="single" w:sz="4" w:space="0" w:color="auto"/>
              <w:left w:val="nil"/>
              <w:bottom w:val="single" w:sz="4" w:space="0" w:color="auto"/>
              <w:right w:val="single" w:sz="4" w:space="0" w:color="auto"/>
            </w:tcBorders>
            <w:shd w:val="clear" w:color="auto" w:fill="FFFFFF"/>
          </w:tcPr>
          <w:p w14:paraId="0593AD79" w14:textId="77777777" w:rsidR="00270CC8" w:rsidRPr="00270CC8" w:rsidRDefault="00270CC8" w:rsidP="00270CC8">
            <w:pPr>
              <w:jc w:val="center"/>
              <w:rPr>
                <w:sz w:val="20"/>
                <w:szCs w:val="20"/>
              </w:rPr>
            </w:pPr>
          </w:p>
          <w:p w14:paraId="0D72AE23" w14:textId="77777777" w:rsidR="00270CC8" w:rsidRPr="00270CC8" w:rsidRDefault="00270CC8" w:rsidP="00270CC8">
            <w:pPr>
              <w:jc w:val="center"/>
              <w:rPr>
                <w:sz w:val="20"/>
                <w:szCs w:val="20"/>
              </w:rPr>
            </w:pPr>
          </w:p>
          <w:p w14:paraId="264B6B22" w14:textId="038F2A84" w:rsidR="00270CC8" w:rsidRPr="00270CC8" w:rsidRDefault="00270CC8" w:rsidP="00270CC8">
            <w:pPr>
              <w:pStyle w:val="AralkYok"/>
              <w:jc w:val="center"/>
              <w:rPr>
                <w:rFonts w:cs="Calibri"/>
                <w:color w:val="000000" w:themeColor="text1"/>
                <w:sz w:val="20"/>
                <w:szCs w:val="20"/>
              </w:rPr>
            </w:pPr>
            <w:r w:rsidRPr="00270CC8">
              <w:rPr>
                <w:sz w:val="20"/>
                <w:szCs w:val="20"/>
              </w:rPr>
              <w:t>250</w:t>
            </w:r>
          </w:p>
        </w:tc>
        <w:tc>
          <w:tcPr>
            <w:tcW w:w="327" w:type="pct"/>
            <w:tcBorders>
              <w:top w:val="nil"/>
              <w:left w:val="nil"/>
              <w:bottom w:val="single" w:sz="4" w:space="0" w:color="auto"/>
              <w:right w:val="single" w:sz="4" w:space="0" w:color="auto"/>
            </w:tcBorders>
            <w:shd w:val="clear" w:color="auto" w:fill="FFFFFF" w:themeFill="background1"/>
          </w:tcPr>
          <w:p w14:paraId="3659C74D" w14:textId="07A008C5" w:rsidR="00270CC8" w:rsidRPr="00061C75" w:rsidRDefault="00270CC8" w:rsidP="00270CC8">
            <w:pPr>
              <w:jc w:val="center"/>
              <w:rPr>
                <w:color w:val="000000" w:themeColor="text1"/>
                <w:sz w:val="20"/>
                <w:szCs w:val="20"/>
              </w:rPr>
            </w:pPr>
          </w:p>
        </w:tc>
        <w:tc>
          <w:tcPr>
            <w:tcW w:w="397" w:type="pct"/>
            <w:tcBorders>
              <w:top w:val="nil"/>
              <w:left w:val="nil"/>
              <w:bottom w:val="single" w:sz="4" w:space="0" w:color="auto"/>
              <w:right w:val="single" w:sz="4" w:space="0" w:color="auto"/>
            </w:tcBorders>
            <w:shd w:val="clear" w:color="auto" w:fill="FFFFFF" w:themeFill="background1"/>
          </w:tcPr>
          <w:p w14:paraId="2D3FA78C" w14:textId="0AF5829A" w:rsidR="00270CC8" w:rsidRPr="00061C75" w:rsidRDefault="00270CC8" w:rsidP="00270CC8">
            <w:pPr>
              <w:pStyle w:val="AralkYok"/>
              <w:jc w:val="center"/>
              <w:rPr>
                <w:rFonts w:cs="Calibri"/>
                <w:color w:val="000000" w:themeColor="text1"/>
                <w:sz w:val="20"/>
                <w:szCs w:val="20"/>
              </w:rPr>
            </w:pPr>
          </w:p>
        </w:tc>
      </w:tr>
      <w:tr w:rsidR="005A3368" w:rsidRPr="00DD6297" w14:paraId="56824F14" w14:textId="77777777" w:rsidTr="009221A1">
        <w:trPr>
          <w:trHeight w:val="1979"/>
        </w:trPr>
        <w:tc>
          <w:tcPr>
            <w:tcW w:w="368" w:type="pct"/>
            <w:vMerge/>
            <w:tcBorders>
              <w:left w:val="single" w:sz="4" w:space="0" w:color="auto"/>
              <w:right w:val="single" w:sz="4" w:space="0" w:color="auto"/>
            </w:tcBorders>
            <w:shd w:val="clear" w:color="auto" w:fill="8DB3E2"/>
            <w:textDirection w:val="btLr"/>
            <w:vAlign w:val="center"/>
          </w:tcPr>
          <w:p w14:paraId="15663ECC" w14:textId="77777777" w:rsidR="005A3368" w:rsidRDefault="005A3368" w:rsidP="005A3368">
            <w:pPr>
              <w:pStyle w:val="AralkYok"/>
              <w:rPr>
                <w:rFonts w:cstheme="minorHAnsi"/>
              </w:rPr>
            </w:pPr>
          </w:p>
        </w:tc>
        <w:tc>
          <w:tcPr>
            <w:tcW w:w="171" w:type="pct"/>
            <w:tcBorders>
              <w:top w:val="nil"/>
              <w:left w:val="nil"/>
              <w:bottom w:val="single" w:sz="4" w:space="0" w:color="auto"/>
              <w:right w:val="single" w:sz="4" w:space="0" w:color="auto"/>
            </w:tcBorders>
            <w:shd w:val="clear" w:color="auto" w:fill="BFBFBF" w:themeFill="background1" w:themeFillShade="BF"/>
            <w:vAlign w:val="center"/>
          </w:tcPr>
          <w:p w14:paraId="0E83C1FF" w14:textId="77777777" w:rsidR="005A3368" w:rsidRPr="00DD6297" w:rsidRDefault="00963DD0" w:rsidP="005A3368">
            <w:pPr>
              <w:pStyle w:val="AralkYok"/>
              <w:rPr>
                <w:rFonts w:cs="Calibri"/>
                <w:sz w:val="20"/>
                <w:szCs w:val="20"/>
              </w:rPr>
            </w:pPr>
            <w:r>
              <w:rPr>
                <w:rFonts w:cs="Calibri"/>
                <w:sz w:val="20"/>
                <w:szCs w:val="20"/>
              </w:rPr>
              <w:t>2.7</w:t>
            </w:r>
          </w:p>
        </w:tc>
        <w:tc>
          <w:tcPr>
            <w:tcW w:w="68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FB61BB7" w14:textId="77777777" w:rsidR="005A3368" w:rsidRPr="00DD6297" w:rsidRDefault="005A3368" w:rsidP="005A3368">
            <w:pPr>
              <w:jc w:val="center"/>
              <w:rPr>
                <w:rFonts w:cs="Calibri"/>
                <w:b/>
                <w:bCs/>
                <w:sz w:val="20"/>
                <w:szCs w:val="20"/>
              </w:rPr>
            </w:pPr>
            <w:r w:rsidRPr="00DD6297">
              <w:rPr>
                <w:rFonts w:cs="Calibri"/>
                <w:b/>
                <w:bCs/>
                <w:sz w:val="20"/>
                <w:szCs w:val="20"/>
              </w:rPr>
              <w:t>KÜTÜPHANENİN TANITILMASI</w:t>
            </w:r>
          </w:p>
        </w:tc>
        <w:tc>
          <w:tcPr>
            <w:tcW w:w="125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85231A5" w14:textId="3F0A4D1B" w:rsidR="005A3368" w:rsidRPr="00DD6297" w:rsidRDefault="005A3368" w:rsidP="00F73B8C">
            <w:pPr>
              <w:jc w:val="both"/>
              <w:rPr>
                <w:rFonts w:cs="Calibri"/>
                <w:color w:val="000000"/>
                <w:sz w:val="20"/>
                <w:szCs w:val="20"/>
              </w:rPr>
            </w:pPr>
            <w:r w:rsidRPr="00DD6297">
              <w:rPr>
                <w:rFonts w:cs="Calibri"/>
                <w:color w:val="000000"/>
                <w:sz w:val="20"/>
                <w:szCs w:val="20"/>
              </w:rPr>
              <w:t xml:space="preserve">Kütüphane Müdürlüğü tarafından hazırlanacak plan doğrultusunda Projede yer alan </w:t>
            </w:r>
            <w:r w:rsidR="00F73B8C" w:rsidRPr="00DD6297">
              <w:rPr>
                <w:rFonts w:cs="Calibri"/>
                <w:color w:val="000000"/>
                <w:sz w:val="20"/>
                <w:szCs w:val="20"/>
              </w:rPr>
              <w:t xml:space="preserve">Yenice Mahallesindeki </w:t>
            </w:r>
            <w:r w:rsidRPr="00DD6297">
              <w:rPr>
                <w:rFonts w:cs="Calibri"/>
                <w:color w:val="000000"/>
                <w:sz w:val="20"/>
                <w:szCs w:val="20"/>
              </w:rPr>
              <w:t xml:space="preserve">okullar Kütüphane Müdürü tarafından ziyaret edilecek, </w:t>
            </w:r>
            <w:proofErr w:type="gramStart"/>
            <w:r w:rsidRPr="00DD6297">
              <w:rPr>
                <w:rFonts w:cs="Calibri"/>
                <w:color w:val="000000"/>
                <w:sz w:val="20"/>
                <w:szCs w:val="20"/>
              </w:rPr>
              <w:t>öğrencilere   kütüphaneden</w:t>
            </w:r>
            <w:proofErr w:type="gramEnd"/>
            <w:r w:rsidRPr="00DD6297">
              <w:rPr>
                <w:rFonts w:cs="Calibri"/>
                <w:color w:val="000000"/>
                <w:sz w:val="20"/>
                <w:szCs w:val="20"/>
              </w:rPr>
              <w:t xml:space="preserve"> nasıl faydalanabilecekleri konusunda bilgilendirme çalışmaları yapılacak ve çocuklar kütüphaneye üye yapılarak kitap dağıtımı yapılacaktır.</w:t>
            </w:r>
          </w:p>
        </w:tc>
        <w:tc>
          <w:tcPr>
            <w:tcW w:w="498"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4474BA7" w14:textId="77777777" w:rsidR="005A3368" w:rsidRPr="00DD6297" w:rsidRDefault="005A3368" w:rsidP="00B34E12">
            <w:pPr>
              <w:numPr>
                <w:ilvl w:val="0"/>
                <w:numId w:val="12"/>
              </w:numPr>
              <w:ind w:left="459" w:hanging="283"/>
              <w:contextualSpacing/>
              <w:rPr>
                <w:rFonts w:cs="Calibri"/>
                <w:sz w:val="20"/>
                <w:szCs w:val="20"/>
              </w:rPr>
            </w:pPr>
            <w:r w:rsidRPr="00DD6297">
              <w:rPr>
                <w:rFonts w:cs="Calibri"/>
                <w:sz w:val="20"/>
                <w:szCs w:val="20"/>
              </w:rPr>
              <w:t>Kütüphane Müdürlüğü</w:t>
            </w:r>
          </w:p>
        </w:tc>
        <w:tc>
          <w:tcPr>
            <w:tcW w:w="56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E2E0ECB" w14:textId="77777777" w:rsidR="005A3368" w:rsidRPr="00DD6297" w:rsidRDefault="005A3368" w:rsidP="00B34E12">
            <w:pPr>
              <w:numPr>
                <w:ilvl w:val="0"/>
                <w:numId w:val="11"/>
              </w:numPr>
              <w:rPr>
                <w:rFonts w:cs="Calibri"/>
                <w:color w:val="000000"/>
                <w:sz w:val="20"/>
                <w:szCs w:val="20"/>
              </w:rPr>
            </w:pPr>
            <w:r w:rsidRPr="00DD6297">
              <w:rPr>
                <w:rFonts w:cs="Calibri"/>
                <w:color w:val="000000"/>
                <w:sz w:val="20"/>
                <w:szCs w:val="20"/>
              </w:rPr>
              <w:t>İlçe Milli Eğitim Müdürlüğü</w:t>
            </w:r>
          </w:p>
          <w:p w14:paraId="47FA8CBD" w14:textId="77777777" w:rsidR="005A3368" w:rsidRPr="00DD6297" w:rsidRDefault="005A3368" w:rsidP="00B34E12">
            <w:pPr>
              <w:numPr>
                <w:ilvl w:val="0"/>
                <w:numId w:val="11"/>
              </w:numPr>
              <w:contextualSpacing/>
              <w:rPr>
                <w:rFonts w:cs="Calibri"/>
                <w:sz w:val="20"/>
                <w:szCs w:val="20"/>
              </w:rPr>
            </w:pPr>
            <w:r w:rsidRPr="00DD6297">
              <w:rPr>
                <w:rFonts w:cs="Calibri"/>
                <w:sz w:val="20"/>
                <w:szCs w:val="20"/>
              </w:rPr>
              <w:t>Sorumlu Okul Müdürlükleri</w:t>
            </w:r>
          </w:p>
        </w:tc>
        <w:tc>
          <w:tcPr>
            <w:tcW w:w="388"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1F60666" w14:textId="77777777" w:rsidR="005A3368" w:rsidRPr="00DD6297" w:rsidRDefault="005A3368" w:rsidP="005A3368">
            <w:pPr>
              <w:rPr>
                <w:rFonts w:cs="Calibri"/>
                <w:sz w:val="20"/>
                <w:szCs w:val="20"/>
              </w:rPr>
            </w:pPr>
            <w:r w:rsidRPr="00DD6297">
              <w:rPr>
                <w:rFonts w:cs="Calibri"/>
                <w:sz w:val="20"/>
                <w:szCs w:val="20"/>
              </w:rPr>
              <w:t>01.02.2022</w:t>
            </w:r>
          </w:p>
          <w:p w14:paraId="06606BCC" w14:textId="77777777" w:rsidR="005A3368" w:rsidRPr="00DD6297" w:rsidRDefault="005A3368" w:rsidP="005A3368">
            <w:pPr>
              <w:rPr>
                <w:rFonts w:cs="Calibri"/>
                <w:sz w:val="20"/>
                <w:szCs w:val="20"/>
              </w:rPr>
            </w:pPr>
            <w:r w:rsidRPr="00DD6297">
              <w:rPr>
                <w:rFonts w:cs="Calibri"/>
                <w:sz w:val="20"/>
                <w:szCs w:val="20"/>
              </w:rPr>
              <w:t>30.12.2022</w:t>
            </w:r>
          </w:p>
        </w:tc>
        <w:tc>
          <w:tcPr>
            <w:tcW w:w="359"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C142496" w14:textId="77777777" w:rsidR="005A3368" w:rsidRPr="00912D33" w:rsidRDefault="005A3368" w:rsidP="00383355">
            <w:pPr>
              <w:tabs>
                <w:tab w:val="left" w:pos="795"/>
              </w:tabs>
              <w:jc w:val="center"/>
              <w:rPr>
                <w:rFonts w:cs="Calibri"/>
                <w:color w:val="000000" w:themeColor="text1"/>
                <w:sz w:val="20"/>
                <w:szCs w:val="20"/>
              </w:rPr>
            </w:pPr>
          </w:p>
          <w:p w14:paraId="6BCC6029" w14:textId="77777777" w:rsidR="005A3368" w:rsidRPr="00912D33" w:rsidRDefault="005A3368" w:rsidP="00383355">
            <w:pPr>
              <w:tabs>
                <w:tab w:val="left" w:pos="795"/>
              </w:tabs>
              <w:jc w:val="center"/>
              <w:rPr>
                <w:rFonts w:cs="Calibri"/>
                <w:color w:val="000000" w:themeColor="text1"/>
                <w:sz w:val="20"/>
                <w:szCs w:val="20"/>
              </w:rPr>
            </w:pPr>
          </w:p>
          <w:p w14:paraId="1A9204A6" w14:textId="77777777" w:rsidR="00B05347" w:rsidRPr="00912D33" w:rsidRDefault="00B05347" w:rsidP="00383355">
            <w:pPr>
              <w:tabs>
                <w:tab w:val="left" w:pos="795"/>
              </w:tabs>
              <w:jc w:val="center"/>
              <w:rPr>
                <w:rFonts w:cs="Calibri"/>
                <w:color w:val="000000" w:themeColor="text1"/>
                <w:sz w:val="20"/>
                <w:szCs w:val="20"/>
              </w:rPr>
            </w:pPr>
          </w:p>
          <w:p w14:paraId="6EC9229A" w14:textId="77777777" w:rsidR="00B05347" w:rsidRPr="00912D33" w:rsidRDefault="00B05347" w:rsidP="00383355">
            <w:pPr>
              <w:tabs>
                <w:tab w:val="left" w:pos="795"/>
              </w:tabs>
              <w:jc w:val="center"/>
              <w:rPr>
                <w:rFonts w:cs="Calibri"/>
                <w:color w:val="000000" w:themeColor="text1"/>
                <w:sz w:val="20"/>
                <w:szCs w:val="20"/>
              </w:rPr>
            </w:pPr>
          </w:p>
          <w:p w14:paraId="35416708" w14:textId="77777777" w:rsidR="00B05347" w:rsidRPr="00912D33" w:rsidRDefault="00B05347" w:rsidP="00383355">
            <w:pPr>
              <w:tabs>
                <w:tab w:val="left" w:pos="795"/>
              </w:tabs>
              <w:jc w:val="center"/>
              <w:rPr>
                <w:rFonts w:cs="Calibri"/>
                <w:color w:val="000000" w:themeColor="text1"/>
                <w:sz w:val="20"/>
                <w:szCs w:val="20"/>
              </w:rPr>
            </w:pPr>
            <w:r w:rsidRPr="00912D33">
              <w:rPr>
                <w:rFonts w:cs="Calibri"/>
                <w:color w:val="000000" w:themeColor="text1"/>
                <w:sz w:val="20"/>
                <w:szCs w:val="20"/>
              </w:rPr>
              <w:t>1000</w:t>
            </w:r>
          </w:p>
        </w:tc>
        <w:tc>
          <w:tcPr>
            <w:tcW w:w="327"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823B737" w14:textId="77777777" w:rsidR="005A3368" w:rsidRPr="00061C75" w:rsidRDefault="005A3368" w:rsidP="003B7112">
            <w:pPr>
              <w:jc w:val="center"/>
              <w:rPr>
                <w:rFonts w:cs="Calibri"/>
                <w:color w:val="000000" w:themeColor="text1"/>
                <w:sz w:val="20"/>
                <w:szCs w:val="20"/>
              </w:rPr>
            </w:pPr>
          </w:p>
          <w:p w14:paraId="69B0EA25" w14:textId="77777777" w:rsidR="00E46261" w:rsidRPr="00061C75" w:rsidRDefault="00E46261" w:rsidP="003B7112">
            <w:pPr>
              <w:jc w:val="center"/>
              <w:rPr>
                <w:rFonts w:cs="Calibri"/>
                <w:color w:val="000000" w:themeColor="text1"/>
                <w:sz w:val="20"/>
                <w:szCs w:val="20"/>
              </w:rPr>
            </w:pPr>
          </w:p>
          <w:p w14:paraId="602AE4BE" w14:textId="77777777" w:rsidR="00E46261" w:rsidRPr="00061C75" w:rsidRDefault="00E46261" w:rsidP="003B7112">
            <w:pPr>
              <w:jc w:val="center"/>
              <w:rPr>
                <w:rFonts w:cs="Calibri"/>
                <w:color w:val="000000" w:themeColor="text1"/>
                <w:sz w:val="20"/>
                <w:szCs w:val="20"/>
              </w:rPr>
            </w:pPr>
          </w:p>
          <w:p w14:paraId="72065915" w14:textId="77777777" w:rsidR="00E46261" w:rsidRPr="00061C75" w:rsidRDefault="00E46261" w:rsidP="003B7112">
            <w:pPr>
              <w:jc w:val="center"/>
              <w:rPr>
                <w:rFonts w:cs="Calibri"/>
                <w:color w:val="000000" w:themeColor="text1"/>
                <w:sz w:val="20"/>
                <w:szCs w:val="20"/>
              </w:rPr>
            </w:pPr>
          </w:p>
          <w:p w14:paraId="291A65C4" w14:textId="1769AEE2" w:rsidR="009E4376" w:rsidRPr="00061C75" w:rsidRDefault="00A47122" w:rsidP="003B7112">
            <w:pPr>
              <w:jc w:val="center"/>
              <w:rPr>
                <w:rFonts w:cs="Calibri"/>
                <w:color w:val="000000" w:themeColor="text1"/>
                <w:sz w:val="20"/>
                <w:szCs w:val="20"/>
              </w:rPr>
            </w:pPr>
            <w:r w:rsidRPr="00061C75">
              <w:rPr>
                <w:rFonts w:cs="Calibri"/>
                <w:color w:val="000000" w:themeColor="text1"/>
                <w:sz w:val="20"/>
                <w:szCs w:val="20"/>
              </w:rPr>
              <w:t>1005</w:t>
            </w:r>
          </w:p>
        </w:tc>
        <w:tc>
          <w:tcPr>
            <w:tcW w:w="397"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94CB304" w14:textId="77777777" w:rsidR="005A3368" w:rsidRPr="00061C75" w:rsidRDefault="005A3368" w:rsidP="003B7112">
            <w:pPr>
              <w:jc w:val="center"/>
              <w:rPr>
                <w:rFonts w:cs="Calibri"/>
                <w:color w:val="000000" w:themeColor="text1"/>
                <w:sz w:val="20"/>
                <w:szCs w:val="20"/>
              </w:rPr>
            </w:pPr>
          </w:p>
          <w:p w14:paraId="4E48DD69" w14:textId="77777777" w:rsidR="009E4376" w:rsidRPr="00061C75" w:rsidRDefault="009E4376" w:rsidP="003B7112">
            <w:pPr>
              <w:jc w:val="center"/>
              <w:rPr>
                <w:rFonts w:cs="Calibri"/>
                <w:color w:val="000000" w:themeColor="text1"/>
                <w:sz w:val="20"/>
                <w:szCs w:val="20"/>
              </w:rPr>
            </w:pPr>
          </w:p>
          <w:p w14:paraId="5792C0E8" w14:textId="77777777" w:rsidR="009E4376" w:rsidRPr="00061C75" w:rsidRDefault="009E4376" w:rsidP="003B7112">
            <w:pPr>
              <w:jc w:val="center"/>
              <w:rPr>
                <w:rFonts w:cs="Calibri"/>
                <w:color w:val="000000" w:themeColor="text1"/>
                <w:sz w:val="20"/>
                <w:szCs w:val="20"/>
              </w:rPr>
            </w:pPr>
          </w:p>
          <w:p w14:paraId="6AE6AD99" w14:textId="77777777" w:rsidR="009E4376" w:rsidRPr="00061C75" w:rsidRDefault="009E4376" w:rsidP="003B7112">
            <w:pPr>
              <w:jc w:val="center"/>
              <w:rPr>
                <w:rFonts w:cs="Calibri"/>
                <w:color w:val="000000" w:themeColor="text1"/>
                <w:sz w:val="20"/>
                <w:szCs w:val="20"/>
              </w:rPr>
            </w:pPr>
          </w:p>
          <w:p w14:paraId="74BECB18" w14:textId="487AFFE8" w:rsidR="009E4376" w:rsidRPr="00061C75" w:rsidRDefault="00420282" w:rsidP="003B7112">
            <w:pPr>
              <w:jc w:val="center"/>
              <w:rPr>
                <w:rFonts w:cs="Calibri"/>
                <w:color w:val="000000" w:themeColor="text1"/>
                <w:sz w:val="20"/>
                <w:szCs w:val="20"/>
              </w:rPr>
            </w:pPr>
            <w:r w:rsidRPr="00061C75">
              <w:rPr>
                <w:rFonts w:cs="Calibri"/>
                <w:color w:val="000000" w:themeColor="text1"/>
                <w:sz w:val="20"/>
                <w:szCs w:val="20"/>
              </w:rPr>
              <w:t>%101</w:t>
            </w:r>
          </w:p>
        </w:tc>
      </w:tr>
      <w:tr w:rsidR="00D31139" w:rsidRPr="00DD6297" w14:paraId="008A69ED" w14:textId="77777777" w:rsidTr="001D36DE">
        <w:trPr>
          <w:trHeight w:val="1921"/>
        </w:trPr>
        <w:tc>
          <w:tcPr>
            <w:tcW w:w="368" w:type="pct"/>
            <w:vMerge/>
            <w:tcFitText/>
          </w:tcPr>
          <w:p w14:paraId="602099BD" w14:textId="77777777" w:rsidR="00D31139" w:rsidRDefault="00D31139" w:rsidP="00D31139">
            <w:pPr>
              <w:pStyle w:val="AralkYok"/>
              <w:rPr>
                <w:rFonts w:cstheme="minorHAnsi"/>
              </w:rPr>
            </w:pPr>
          </w:p>
        </w:tc>
        <w:tc>
          <w:tcPr>
            <w:tcW w:w="171" w:type="pct"/>
            <w:tcBorders>
              <w:top w:val="single" w:sz="4" w:space="0" w:color="auto"/>
              <w:left w:val="nil"/>
              <w:bottom w:val="single" w:sz="4" w:space="0" w:color="auto"/>
              <w:right w:val="single" w:sz="4" w:space="0" w:color="auto"/>
            </w:tcBorders>
            <w:shd w:val="clear" w:color="auto" w:fill="FFFFFF" w:themeFill="background1"/>
            <w:vAlign w:val="center"/>
          </w:tcPr>
          <w:p w14:paraId="5DB6E1F1" w14:textId="77777777" w:rsidR="00D31139" w:rsidRDefault="00D31139" w:rsidP="00D31139">
            <w:pPr>
              <w:pStyle w:val="AralkYok"/>
              <w:rPr>
                <w:rFonts w:cs="Calibri"/>
                <w:sz w:val="20"/>
                <w:szCs w:val="20"/>
              </w:rPr>
            </w:pPr>
          </w:p>
          <w:p w14:paraId="4C06C52C" w14:textId="77777777" w:rsidR="00D31139" w:rsidRDefault="00D31139" w:rsidP="00D31139">
            <w:pPr>
              <w:pStyle w:val="AralkYok"/>
              <w:rPr>
                <w:rFonts w:cs="Calibri"/>
                <w:sz w:val="20"/>
                <w:szCs w:val="20"/>
              </w:rPr>
            </w:pPr>
          </w:p>
          <w:p w14:paraId="3AC71508" w14:textId="77777777" w:rsidR="00D31139" w:rsidRDefault="00D31139" w:rsidP="00D31139">
            <w:pPr>
              <w:pStyle w:val="AralkYok"/>
              <w:rPr>
                <w:rFonts w:cs="Calibri"/>
                <w:sz w:val="20"/>
                <w:szCs w:val="20"/>
              </w:rPr>
            </w:pPr>
            <w:r>
              <w:rPr>
                <w:rFonts w:cs="Calibri"/>
                <w:sz w:val="20"/>
                <w:szCs w:val="20"/>
              </w:rPr>
              <w:t>2.8</w:t>
            </w:r>
          </w:p>
          <w:p w14:paraId="027EAAE7" w14:textId="77777777" w:rsidR="00D31139" w:rsidRDefault="00D31139" w:rsidP="00D31139">
            <w:pPr>
              <w:pStyle w:val="AralkYok"/>
              <w:rPr>
                <w:rFonts w:cs="Calibri"/>
                <w:sz w:val="20"/>
                <w:szCs w:val="20"/>
              </w:rPr>
            </w:pPr>
          </w:p>
          <w:p w14:paraId="506F0EF9" w14:textId="77777777" w:rsidR="00D31139" w:rsidRDefault="00D31139" w:rsidP="00D31139">
            <w:pPr>
              <w:pStyle w:val="AralkYok"/>
              <w:rPr>
                <w:rFonts w:cs="Calibri"/>
                <w:sz w:val="20"/>
                <w:szCs w:val="20"/>
              </w:rPr>
            </w:pPr>
          </w:p>
          <w:p w14:paraId="4F9E42FF" w14:textId="77777777" w:rsidR="00D31139" w:rsidRPr="00DD6297" w:rsidRDefault="00D31139" w:rsidP="00D31139">
            <w:pPr>
              <w:pStyle w:val="AralkYok"/>
              <w:rPr>
                <w:rFonts w:cs="Calibri"/>
                <w:sz w:val="20"/>
                <w:szCs w:val="20"/>
              </w:rPr>
            </w:pPr>
          </w:p>
        </w:tc>
        <w:tc>
          <w:tcPr>
            <w:tcW w:w="682" w:type="pct"/>
            <w:tcBorders>
              <w:top w:val="nil"/>
              <w:left w:val="nil"/>
              <w:bottom w:val="single" w:sz="4" w:space="0" w:color="auto"/>
              <w:right w:val="single" w:sz="4" w:space="0" w:color="auto"/>
            </w:tcBorders>
            <w:shd w:val="clear" w:color="auto" w:fill="auto"/>
            <w:vAlign w:val="center"/>
          </w:tcPr>
          <w:p w14:paraId="3398AE4A" w14:textId="72B4A1C1" w:rsidR="00D31139" w:rsidRDefault="00D31139" w:rsidP="00D31139">
            <w:pPr>
              <w:jc w:val="center"/>
              <w:rPr>
                <w:rFonts w:cs="Calibri"/>
                <w:b/>
                <w:bCs/>
                <w:color w:val="000000"/>
                <w:sz w:val="20"/>
                <w:szCs w:val="20"/>
              </w:rPr>
            </w:pPr>
            <w:r>
              <w:rPr>
                <w:rFonts w:cs="Calibri"/>
                <w:b/>
                <w:bCs/>
                <w:color w:val="000000"/>
                <w:sz w:val="20"/>
                <w:szCs w:val="20"/>
              </w:rPr>
              <w:t xml:space="preserve">ÖĞRETMEN YAZARLAR İLE </w:t>
            </w:r>
          </w:p>
          <w:p w14:paraId="057D07A2" w14:textId="39FA31F8" w:rsidR="00D31139" w:rsidRPr="00DD6297" w:rsidRDefault="00D31139" w:rsidP="00D31139">
            <w:pPr>
              <w:jc w:val="center"/>
              <w:rPr>
                <w:rFonts w:cs="Calibri"/>
                <w:b/>
                <w:bCs/>
                <w:sz w:val="20"/>
                <w:szCs w:val="20"/>
              </w:rPr>
            </w:pPr>
            <w:r>
              <w:rPr>
                <w:rFonts w:cs="Calibri"/>
                <w:b/>
                <w:bCs/>
                <w:color w:val="000000"/>
                <w:sz w:val="20"/>
                <w:szCs w:val="20"/>
              </w:rPr>
              <w:t>KÜTÜPHANEDE SÖYLEŞİ</w:t>
            </w:r>
          </w:p>
        </w:tc>
        <w:tc>
          <w:tcPr>
            <w:tcW w:w="1250" w:type="pct"/>
            <w:tcBorders>
              <w:top w:val="nil"/>
              <w:left w:val="nil"/>
              <w:bottom w:val="single" w:sz="4" w:space="0" w:color="auto"/>
              <w:right w:val="single" w:sz="4" w:space="0" w:color="auto"/>
            </w:tcBorders>
            <w:shd w:val="clear" w:color="auto" w:fill="auto"/>
            <w:vAlign w:val="center"/>
          </w:tcPr>
          <w:p w14:paraId="289A80E9" w14:textId="0AEE9A1F" w:rsidR="00D31139" w:rsidRPr="00DD6297" w:rsidRDefault="00D31139" w:rsidP="00D31139">
            <w:pPr>
              <w:jc w:val="both"/>
              <w:rPr>
                <w:rFonts w:cs="Calibri"/>
                <w:color w:val="000000"/>
                <w:sz w:val="20"/>
                <w:szCs w:val="20"/>
              </w:rPr>
            </w:pPr>
            <w:r>
              <w:rPr>
                <w:rFonts w:cs="Calibri"/>
                <w:color w:val="000000"/>
                <w:sz w:val="20"/>
                <w:szCs w:val="20"/>
              </w:rPr>
              <w:t>Okullarda bulunan öğretmen yazarlar ile her ay kütüphanede öğretmen ve öğrencilerle söyleşi gerçekleştirilip, öğrencilerin kütüphaneyi ziyaret etmeleri kitap okuma alışkanlığı kazanmaları amaçlanmıştır.</w:t>
            </w:r>
          </w:p>
        </w:tc>
        <w:tc>
          <w:tcPr>
            <w:tcW w:w="498" w:type="pct"/>
            <w:tcBorders>
              <w:top w:val="nil"/>
              <w:left w:val="nil"/>
              <w:bottom w:val="single" w:sz="4" w:space="0" w:color="auto"/>
              <w:right w:val="single" w:sz="4" w:space="0" w:color="auto"/>
            </w:tcBorders>
            <w:shd w:val="clear" w:color="auto" w:fill="auto"/>
            <w:vAlign w:val="center"/>
          </w:tcPr>
          <w:p w14:paraId="4A5020D1" w14:textId="7E9B3B39" w:rsidR="00D31139" w:rsidRPr="00DD6297" w:rsidRDefault="00D31139" w:rsidP="00B34E12">
            <w:pPr>
              <w:numPr>
                <w:ilvl w:val="0"/>
                <w:numId w:val="12"/>
              </w:numPr>
              <w:ind w:left="459" w:hanging="283"/>
              <w:contextualSpacing/>
              <w:rPr>
                <w:rFonts w:cs="Calibri"/>
                <w:sz w:val="20"/>
                <w:szCs w:val="20"/>
              </w:rPr>
            </w:pPr>
            <w:r w:rsidRPr="00A54974">
              <w:rPr>
                <w:rFonts w:asciiTheme="majorHAnsi" w:hAnsiTheme="majorHAnsi" w:cstheme="majorHAnsi"/>
                <w:color w:val="000000" w:themeColor="text1"/>
                <w:sz w:val="18"/>
                <w:szCs w:val="18"/>
              </w:rPr>
              <w:t>Kütü</w:t>
            </w:r>
            <w:r w:rsidRPr="00AA0FDF">
              <w:rPr>
                <w:rFonts w:asciiTheme="majorHAnsi" w:hAnsiTheme="majorHAnsi" w:cstheme="majorHAnsi"/>
                <w:color w:val="000000" w:themeColor="text1"/>
                <w:sz w:val="18"/>
                <w:szCs w:val="18"/>
              </w:rPr>
              <w:t>phane Müdürlüğü</w:t>
            </w:r>
          </w:p>
        </w:tc>
        <w:tc>
          <w:tcPr>
            <w:tcW w:w="560" w:type="pct"/>
            <w:tcBorders>
              <w:top w:val="nil"/>
              <w:left w:val="nil"/>
              <w:bottom w:val="single" w:sz="4" w:space="0" w:color="auto"/>
              <w:right w:val="single" w:sz="4" w:space="0" w:color="auto"/>
            </w:tcBorders>
            <w:shd w:val="clear" w:color="auto" w:fill="auto"/>
            <w:vAlign w:val="center"/>
          </w:tcPr>
          <w:p w14:paraId="7B696522" w14:textId="77777777" w:rsidR="00D31139" w:rsidRPr="00D31139" w:rsidRDefault="00D31139" w:rsidP="00B34E12">
            <w:pPr>
              <w:numPr>
                <w:ilvl w:val="0"/>
                <w:numId w:val="11"/>
              </w:numPr>
              <w:contextualSpacing/>
              <w:rPr>
                <w:rFonts w:cs="Calibri"/>
                <w:sz w:val="20"/>
                <w:szCs w:val="20"/>
              </w:rPr>
            </w:pPr>
            <w:r w:rsidRPr="00E84CD4">
              <w:rPr>
                <w:rFonts w:asciiTheme="majorHAnsi" w:hAnsiTheme="majorHAnsi" w:cstheme="majorHAnsi"/>
                <w:color w:val="000000" w:themeColor="text1"/>
                <w:sz w:val="18"/>
                <w:szCs w:val="18"/>
              </w:rPr>
              <w:t>İlçe Milli Eğitim Müdürlüğü</w:t>
            </w:r>
          </w:p>
          <w:p w14:paraId="1DEDECCB" w14:textId="77777777" w:rsidR="00D31139" w:rsidRPr="00D31139" w:rsidRDefault="00D31139" w:rsidP="00B34E12">
            <w:pPr>
              <w:pStyle w:val="ListeParagraf"/>
              <w:numPr>
                <w:ilvl w:val="0"/>
                <w:numId w:val="11"/>
              </w:numPr>
              <w:rPr>
                <w:rFonts w:asciiTheme="minorHAnsi" w:eastAsiaTheme="minorHAnsi" w:hAnsiTheme="minorHAnsi" w:cs="Calibri"/>
                <w:sz w:val="20"/>
                <w:szCs w:val="20"/>
              </w:rPr>
            </w:pPr>
            <w:r w:rsidRPr="00D31139">
              <w:rPr>
                <w:rFonts w:asciiTheme="minorHAnsi" w:eastAsiaTheme="minorHAnsi" w:hAnsiTheme="minorHAnsi" w:cs="Calibri"/>
                <w:sz w:val="20"/>
                <w:szCs w:val="20"/>
              </w:rPr>
              <w:t>Sorumlu Okul Müdürlükleri</w:t>
            </w:r>
          </w:p>
          <w:p w14:paraId="6B00FA46" w14:textId="330C56C4" w:rsidR="00D31139" w:rsidRPr="00DD6297" w:rsidRDefault="00D31139" w:rsidP="00D31139">
            <w:pPr>
              <w:contextualSpacing/>
              <w:rPr>
                <w:rFonts w:cs="Calibri"/>
                <w:sz w:val="20"/>
                <w:szCs w:val="20"/>
              </w:rPr>
            </w:pPr>
          </w:p>
        </w:tc>
        <w:tc>
          <w:tcPr>
            <w:tcW w:w="388" w:type="pct"/>
            <w:tcBorders>
              <w:top w:val="nil"/>
              <w:left w:val="nil"/>
              <w:bottom w:val="single" w:sz="4" w:space="0" w:color="auto"/>
              <w:right w:val="single" w:sz="4" w:space="0" w:color="auto"/>
            </w:tcBorders>
            <w:shd w:val="clear" w:color="auto" w:fill="auto"/>
          </w:tcPr>
          <w:p w14:paraId="6CAE5F30" w14:textId="77777777" w:rsidR="00D31139" w:rsidRDefault="00D31139" w:rsidP="00D31139">
            <w:pPr>
              <w:pStyle w:val="AralkYok"/>
              <w:rPr>
                <w:rFonts w:cs="Calibri"/>
                <w:color w:val="000000"/>
                <w:sz w:val="20"/>
                <w:szCs w:val="20"/>
              </w:rPr>
            </w:pPr>
          </w:p>
          <w:p w14:paraId="7886A281" w14:textId="77777777" w:rsidR="00D31139" w:rsidRDefault="00D31139" w:rsidP="00D31139">
            <w:pPr>
              <w:pStyle w:val="AralkYok"/>
              <w:rPr>
                <w:rFonts w:cs="Calibri"/>
                <w:color w:val="000000"/>
                <w:sz w:val="20"/>
                <w:szCs w:val="20"/>
              </w:rPr>
            </w:pPr>
          </w:p>
          <w:p w14:paraId="51405B7F" w14:textId="25A11CC8" w:rsidR="00D31139" w:rsidRDefault="005D7CB6" w:rsidP="00D31139">
            <w:pPr>
              <w:pStyle w:val="AralkYok"/>
              <w:rPr>
                <w:rFonts w:cs="Calibri"/>
                <w:color w:val="000000"/>
                <w:sz w:val="20"/>
                <w:szCs w:val="20"/>
              </w:rPr>
            </w:pPr>
            <w:r>
              <w:rPr>
                <w:rFonts w:cs="Calibri"/>
                <w:color w:val="000000"/>
                <w:sz w:val="20"/>
                <w:szCs w:val="20"/>
              </w:rPr>
              <w:t>01.03.2023</w:t>
            </w:r>
          </w:p>
          <w:p w14:paraId="31DC883D" w14:textId="2D02E763" w:rsidR="00D31139" w:rsidRPr="00DD6297" w:rsidRDefault="00D31139" w:rsidP="00D31139">
            <w:pPr>
              <w:rPr>
                <w:rFonts w:cs="Calibri"/>
                <w:sz w:val="20"/>
                <w:szCs w:val="20"/>
              </w:rPr>
            </w:pPr>
            <w:r>
              <w:rPr>
                <w:rFonts w:cs="Calibri"/>
                <w:color w:val="000000"/>
                <w:sz w:val="20"/>
                <w:szCs w:val="20"/>
              </w:rPr>
              <w:t>31.12.2023</w:t>
            </w:r>
          </w:p>
        </w:tc>
        <w:tc>
          <w:tcPr>
            <w:tcW w:w="359" w:type="pct"/>
            <w:tcBorders>
              <w:top w:val="nil"/>
              <w:left w:val="nil"/>
              <w:bottom w:val="single" w:sz="4" w:space="0" w:color="auto"/>
              <w:right w:val="single" w:sz="4" w:space="0" w:color="auto"/>
            </w:tcBorders>
          </w:tcPr>
          <w:p w14:paraId="6373890B" w14:textId="77777777" w:rsidR="00D31139" w:rsidRDefault="00D31139" w:rsidP="00D31139">
            <w:pPr>
              <w:jc w:val="center"/>
              <w:rPr>
                <w:sz w:val="20"/>
                <w:szCs w:val="20"/>
              </w:rPr>
            </w:pPr>
          </w:p>
          <w:p w14:paraId="625D6128" w14:textId="77777777" w:rsidR="00D31139" w:rsidRDefault="00D31139" w:rsidP="00D31139">
            <w:pPr>
              <w:jc w:val="center"/>
              <w:rPr>
                <w:sz w:val="20"/>
                <w:szCs w:val="20"/>
              </w:rPr>
            </w:pPr>
          </w:p>
          <w:p w14:paraId="4A83F191" w14:textId="77777777" w:rsidR="00D31139" w:rsidRDefault="00D31139" w:rsidP="00D31139">
            <w:pPr>
              <w:jc w:val="center"/>
              <w:rPr>
                <w:sz w:val="20"/>
                <w:szCs w:val="20"/>
              </w:rPr>
            </w:pPr>
          </w:p>
          <w:p w14:paraId="4A6FAFD4" w14:textId="42D7306D" w:rsidR="00D31139" w:rsidRPr="00912D33" w:rsidRDefault="00D31139" w:rsidP="00D31139">
            <w:pPr>
              <w:tabs>
                <w:tab w:val="left" w:pos="795"/>
              </w:tabs>
              <w:jc w:val="center"/>
              <w:rPr>
                <w:rFonts w:cs="Calibri"/>
                <w:color w:val="000000" w:themeColor="text1"/>
                <w:sz w:val="20"/>
                <w:szCs w:val="20"/>
              </w:rPr>
            </w:pPr>
            <w:r>
              <w:rPr>
                <w:sz w:val="20"/>
                <w:szCs w:val="20"/>
              </w:rPr>
              <w:t>200</w:t>
            </w:r>
          </w:p>
        </w:tc>
        <w:tc>
          <w:tcPr>
            <w:tcW w:w="32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9B928CA" w14:textId="5BF9DAFA" w:rsidR="00D31139" w:rsidRPr="00061C75" w:rsidRDefault="00D31139" w:rsidP="00D31139">
            <w:pPr>
              <w:jc w:val="center"/>
              <w:rPr>
                <w:rFonts w:cs="Calibri"/>
                <w:color w:val="000000" w:themeColor="text1"/>
                <w:sz w:val="20"/>
                <w:szCs w:val="20"/>
              </w:rPr>
            </w:pPr>
          </w:p>
        </w:tc>
        <w:tc>
          <w:tcPr>
            <w:tcW w:w="39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47B12BC" w14:textId="77777777" w:rsidR="00D31139" w:rsidRPr="00061C75" w:rsidRDefault="00D31139" w:rsidP="00D31139">
            <w:pPr>
              <w:jc w:val="center"/>
              <w:rPr>
                <w:rFonts w:cs="Calibri"/>
                <w:color w:val="000000" w:themeColor="text1"/>
                <w:sz w:val="20"/>
                <w:szCs w:val="20"/>
              </w:rPr>
            </w:pPr>
          </w:p>
        </w:tc>
      </w:tr>
    </w:tbl>
    <w:p w14:paraId="590E6257" w14:textId="77777777" w:rsidR="00260CA9" w:rsidRDefault="00260CA9">
      <w:pPr>
        <w:rPr>
          <w:rFonts w:cstheme="minorHAnsi"/>
        </w:rPr>
      </w:pPr>
    </w:p>
    <w:tbl>
      <w:tblPr>
        <w:tblStyle w:val="TabloKlavuzu11"/>
        <w:tblpPr w:leftFromText="141" w:rightFromText="141" w:vertAnchor="text" w:tblpXSpec="center" w:tblpY="1"/>
        <w:tblOverlap w:val="never"/>
        <w:tblW w:w="5388" w:type="pct"/>
        <w:tblLayout w:type="fixed"/>
        <w:tblLook w:val="04A0" w:firstRow="1" w:lastRow="0" w:firstColumn="1" w:lastColumn="0" w:noHBand="0" w:noVBand="1"/>
      </w:tblPr>
      <w:tblGrid>
        <w:gridCol w:w="1100"/>
        <w:gridCol w:w="647"/>
        <w:gridCol w:w="2207"/>
        <w:gridCol w:w="3766"/>
        <w:gridCol w:w="1890"/>
        <w:gridCol w:w="1835"/>
        <w:gridCol w:w="1230"/>
        <w:gridCol w:w="1113"/>
        <w:gridCol w:w="1103"/>
        <w:gridCol w:w="1288"/>
      </w:tblGrid>
      <w:tr w:rsidR="00260CA9" w:rsidRPr="00260CA9" w14:paraId="350128D1" w14:textId="77777777" w:rsidTr="00A814D7">
        <w:trPr>
          <w:trHeight w:val="608"/>
          <w:tblHeader/>
        </w:trPr>
        <w:tc>
          <w:tcPr>
            <w:tcW w:w="340" w:type="pct"/>
            <w:shd w:val="clear" w:color="auto" w:fill="9CC2E5" w:themeFill="accent1" w:themeFillTint="99"/>
          </w:tcPr>
          <w:p w14:paraId="07205ED3" w14:textId="77777777" w:rsidR="004D0241" w:rsidRDefault="004D0241" w:rsidP="00260CA9">
            <w:pPr>
              <w:jc w:val="center"/>
              <w:rPr>
                <w:b/>
                <w:sz w:val="16"/>
                <w:szCs w:val="16"/>
              </w:rPr>
            </w:pPr>
          </w:p>
          <w:p w14:paraId="17DF9B1F" w14:textId="77777777" w:rsidR="00260CA9" w:rsidRPr="00A814D7" w:rsidRDefault="00260CA9" w:rsidP="00260CA9">
            <w:pPr>
              <w:jc w:val="center"/>
              <w:rPr>
                <w:b/>
                <w:sz w:val="16"/>
                <w:szCs w:val="16"/>
              </w:rPr>
            </w:pPr>
            <w:r w:rsidRPr="00A814D7">
              <w:rPr>
                <w:b/>
                <w:sz w:val="16"/>
                <w:szCs w:val="16"/>
              </w:rPr>
              <w:t>FAALİYET KONUSU</w:t>
            </w:r>
          </w:p>
        </w:tc>
        <w:tc>
          <w:tcPr>
            <w:tcW w:w="200" w:type="pct"/>
            <w:shd w:val="clear" w:color="auto" w:fill="9CC2E5" w:themeFill="accent1" w:themeFillTint="99"/>
          </w:tcPr>
          <w:p w14:paraId="7FE275F4" w14:textId="77777777" w:rsidR="004D0241" w:rsidRDefault="004D0241" w:rsidP="00260CA9">
            <w:pPr>
              <w:jc w:val="center"/>
              <w:rPr>
                <w:b/>
                <w:sz w:val="16"/>
                <w:szCs w:val="16"/>
              </w:rPr>
            </w:pPr>
          </w:p>
          <w:p w14:paraId="784EA855" w14:textId="77777777" w:rsidR="00260CA9" w:rsidRPr="00A814D7" w:rsidRDefault="00260CA9" w:rsidP="00260CA9">
            <w:pPr>
              <w:jc w:val="center"/>
              <w:rPr>
                <w:b/>
                <w:sz w:val="16"/>
                <w:szCs w:val="16"/>
              </w:rPr>
            </w:pPr>
            <w:r w:rsidRPr="00A814D7">
              <w:rPr>
                <w:b/>
                <w:sz w:val="16"/>
                <w:szCs w:val="16"/>
              </w:rPr>
              <w:t>NO</w:t>
            </w:r>
          </w:p>
        </w:tc>
        <w:tc>
          <w:tcPr>
            <w:tcW w:w="682" w:type="pct"/>
            <w:shd w:val="clear" w:color="auto" w:fill="9CC2E5" w:themeFill="accent1" w:themeFillTint="99"/>
          </w:tcPr>
          <w:p w14:paraId="2DD3FF69" w14:textId="77777777" w:rsidR="004D0241" w:rsidRDefault="004D0241" w:rsidP="00260CA9">
            <w:pPr>
              <w:jc w:val="center"/>
              <w:rPr>
                <w:b/>
                <w:sz w:val="16"/>
                <w:szCs w:val="16"/>
              </w:rPr>
            </w:pPr>
          </w:p>
          <w:p w14:paraId="7C9CCE4B" w14:textId="77777777" w:rsidR="00260CA9" w:rsidRPr="00A814D7" w:rsidRDefault="00260CA9" w:rsidP="00260CA9">
            <w:pPr>
              <w:jc w:val="center"/>
              <w:rPr>
                <w:b/>
                <w:sz w:val="16"/>
                <w:szCs w:val="16"/>
              </w:rPr>
            </w:pPr>
            <w:r w:rsidRPr="00A814D7">
              <w:rPr>
                <w:b/>
                <w:sz w:val="16"/>
                <w:szCs w:val="16"/>
              </w:rPr>
              <w:t>FAALİYETLER</w:t>
            </w:r>
          </w:p>
        </w:tc>
        <w:tc>
          <w:tcPr>
            <w:tcW w:w="1164" w:type="pct"/>
            <w:shd w:val="clear" w:color="auto" w:fill="9CC2E5" w:themeFill="accent1" w:themeFillTint="99"/>
          </w:tcPr>
          <w:p w14:paraId="38FA3D08" w14:textId="77777777" w:rsidR="004D0241" w:rsidRDefault="004D0241" w:rsidP="00260CA9">
            <w:pPr>
              <w:jc w:val="center"/>
              <w:rPr>
                <w:b/>
                <w:sz w:val="16"/>
                <w:szCs w:val="16"/>
              </w:rPr>
            </w:pPr>
          </w:p>
          <w:p w14:paraId="26A3188C" w14:textId="77777777" w:rsidR="00260CA9" w:rsidRPr="00A814D7" w:rsidRDefault="00260CA9" w:rsidP="00260CA9">
            <w:pPr>
              <w:jc w:val="center"/>
              <w:rPr>
                <w:b/>
                <w:sz w:val="16"/>
                <w:szCs w:val="16"/>
              </w:rPr>
            </w:pPr>
            <w:r w:rsidRPr="00A814D7">
              <w:rPr>
                <w:b/>
                <w:sz w:val="16"/>
                <w:szCs w:val="16"/>
              </w:rPr>
              <w:t>FAALİYET YÖNTEMİ VE HEDEF KİTLE</w:t>
            </w:r>
          </w:p>
        </w:tc>
        <w:tc>
          <w:tcPr>
            <w:tcW w:w="584" w:type="pct"/>
            <w:shd w:val="clear" w:color="auto" w:fill="9CC2E5" w:themeFill="accent1" w:themeFillTint="99"/>
          </w:tcPr>
          <w:p w14:paraId="7304263B" w14:textId="77777777" w:rsidR="004D0241" w:rsidRDefault="004D0241" w:rsidP="00260CA9">
            <w:pPr>
              <w:jc w:val="center"/>
              <w:rPr>
                <w:b/>
                <w:sz w:val="16"/>
                <w:szCs w:val="16"/>
              </w:rPr>
            </w:pPr>
          </w:p>
          <w:p w14:paraId="59F16BBB" w14:textId="77777777" w:rsidR="00260CA9" w:rsidRPr="00A814D7" w:rsidRDefault="00260CA9" w:rsidP="00260CA9">
            <w:pPr>
              <w:jc w:val="center"/>
              <w:rPr>
                <w:b/>
                <w:sz w:val="16"/>
                <w:szCs w:val="16"/>
              </w:rPr>
            </w:pPr>
            <w:r w:rsidRPr="00A814D7">
              <w:rPr>
                <w:b/>
                <w:sz w:val="16"/>
                <w:szCs w:val="16"/>
              </w:rPr>
              <w:t>SORUMLU KURUM/EKİP/KİŞİ</w:t>
            </w:r>
          </w:p>
        </w:tc>
        <w:tc>
          <w:tcPr>
            <w:tcW w:w="567" w:type="pct"/>
            <w:shd w:val="clear" w:color="auto" w:fill="9CC2E5" w:themeFill="accent1" w:themeFillTint="99"/>
          </w:tcPr>
          <w:p w14:paraId="1DBEB99B" w14:textId="77777777" w:rsidR="00260CA9" w:rsidRPr="00A814D7" w:rsidRDefault="00260CA9" w:rsidP="00260CA9">
            <w:pPr>
              <w:jc w:val="center"/>
              <w:rPr>
                <w:b/>
                <w:sz w:val="16"/>
                <w:szCs w:val="16"/>
              </w:rPr>
            </w:pPr>
            <w:r w:rsidRPr="00A814D7">
              <w:rPr>
                <w:b/>
                <w:sz w:val="16"/>
                <w:szCs w:val="16"/>
              </w:rPr>
              <w:t>İŞ BİRLİĞİ YAPILACAK KAMU KURUM VE KURULUŞLAR /STK’LER</w:t>
            </w:r>
          </w:p>
        </w:tc>
        <w:tc>
          <w:tcPr>
            <w:tcW w:w="380" w:type="pct"/>
            <w:shd w:val="clear" w:color="auto" w:fill="9CC2E5" w:themeFill="accent1" w:themeFillTint="99"/>
          </w:tcPr>
          <w:p w14:paraId="013BACD5" w14:textId="77777777" w:rsidR="004D0241" w:rsidRDefault="004D0241" w:rsidP="00260CA9">
            <w:pPr>
              <w:jc w:val="center"/>
              <w:rPr>
                <w:b/>
                <w:sz w:val="16"/>
                <w:szCs w:val="16"/>
              </w:rPr>
            </w:pPr>
          </w:p>
          <w:p w14:paraId="38E32C87" w14:textId="77777777" w:rsidR="00260CA9" w:rsidRPr="00A814D7" w:rsidRDefault="00260CA9" w:rsidP="00260CA9">
            <w:pPr>
              <w:jc w:val="center"/>
              <w:rPr>
                <w:b/>
                <w:sz w:val="16"/>
                <w:szCs w:val="16"/>
              </w:rPr>
            </w:pPr>
            <w:r w:rsidRPr="00A814D7">
              <w:rPr>
                <w:b/>
                <w:sz w:val="16"/>
                <w:szCs w:val="16"/>
              </w:rPr>
              <w:t>SÜRE</w:t>
            </w:r>
          </w:p>
        </w:tc>
        <w:tc>
          <w:tcPr>
            <w:tcW w:w="344" w:type="pct"/>
            <w:shd w:val="clear" w:color="auto" w:fill="9CC2E5" w:themeFill="accent1" w:themeFillTint="99"/>
          </w:tcPr>
          <w:p w14:paraId="6962238B" w14:textId="77777777" w:rsidR="004D0241" w:rsidRDefault="004D0241" w:rsidP="00260CA9">
            <w:pPr>
              <w:jc w:val="center"/>
              <w:rPr>
                <w:b/>
                <w:sz w:val="16"/>
                <w:szCs w:val="16"/>
              </w:rPr>
            </w:pPr>
          </w:p>
          <w:p w14:paraId="7E2FF9E0" w14:textId="77777777" w:rsidR="00260CA9" w:rsidRPr="00A814D7" w:rsidRDefault="00260CA9" w:rsidP="00260CA9">
            <w:pPr>
              <w:jc w:val="center"/>
              <w:rPr>
                <w:b/>
                <w:sz w:val="16"/>
                <w:szCs w:val="16"/>
              </w:rPr>
            </w:pPr>
            <w:r w:rsidRPr="00A814D7">
              <w:rPr>
                <w:b/>
                <w:sz w:val="16"/>
                <w:szCs w:val="16"/>
              </w:rPr>
              <w:t xml:space="preserve">HEDEFLENEN </w:t>
            </w:r>
          </w:p>
          <w:p w14:paraId="1192077B" w14:textId="77777777" w:rsidR="00260CA9" w:rsidRPr="00A814D7" w:rsidRDefault="00260CA9" w:rsidP="00260CA9">
            <w:pPr>
              <w:jc w:val="center"/>
              <w:rPr>
                <w:b/>
                <w:sz w:val="16"/>
                <w:szCs w:val="16"/>
              </w:rPr>
            </w:pPr>
            <w:r w:rsidRPr="00A814D7">
              <w:rPr>
                <w:b/>
                <w:sz w:val="16"/>
                <w:szCs w:val="16"/>
              </w:rPr>
              <w:t>KİŞİ SAYISI</w:t>
            </w:r>
          </w:p>
        </w:tc>
        <w:tc>
          <w:tcPr>
            <w:tcW w:w="341" w:type="pct"/>
            <w:shd w:val="clear" w:color="auto" w:fill="9CC2E5" w:themeFill="accent1" w:themeFillTint="99"/>
          </w:tcPr>
          <w:p w14:paraId="74FA863A" w14:textId="77777777" w:rsidR="004D0241" w:rsidRDefault="004D0241" w:rsidP="00260CA9">
            <w:pPr>
              <w:jc w:val="center"/>
              <w:rPr>
                <w:b/>
                <w:sz w:val="16"/>
                <w:szCs w:val="16"/>
              </w:rPr>
            </w:pPr>
          </w:p>
          <w:p w14:paraId="2A35ABF6" w14:textId="77777777" w:rsidR="00260CA9" w:rsidRPr="00A814D7" w:rsidRDefault="00260CA9" w:rsidP="00260CA9">
            <w:pPr>
              <w:jc w:val="center"/>
              <w:rPr>
                <w:b/>
                <w:sz w:val="16"/>
                <w:szCs w:val="16"/>
              </w:rPr>
            </w:pPr>
            <w:r w:rsidRPr="00A814D7">
              <w:rPr>
                <w:b/>
                <w:sz w:val="16"/>
                <w:szCs w:val="16"/>
              </w:rPr>
              <w:t>ULAŞILAN KİŞİ SAYISI</w:t>
            </w:r>
          </w:p>
        </w:tc>
        <w:tc>
          <w:tcPr>
            <w:tcW w:w="398" w:type="pct"/>
            <w:shd w:val="clear" w:color="auto" w:fill="9CC2E5" w:themeFill="accent1" w:themeFillTint="99"/>
          </w:tcPr>
          <w:p w14:paraId="49FC589B" w14:textId="77777777" w:rsidR="004D0241" w:rsidRDefault="004D0241" w:rsidP="00260CA9">
            <w:pPr>
              <w:jc w:val="center"/>
              <w:rPr>
                <w:b/>
                <w:sz w:val="16"/>
                <w:szCs w:val="16"/>
              </w:rPr>
            </w:pPr>
          </w:p>
          <w:p w14:paraId="6812D1A2" w14:textId="77777777" w:rsidR="00260CA9" w:rsidRPr="00A814D7" w:rsidRDefault="00260CA9" w:rsidP="00260CA9">
            <w:pPr>
              <w:jc w:val="center"/>
              <w:rPr>
                <w:b/>
                <w:sz w:val="16"/>
                <w:szCs w:val="16"/>
              </w:rPr>
            </w:pPr>
            <w:r w:rsidRPr="00A814D7">
              <w:rPr>
                <w:b/>
                <w:sz w:val="16"/>
                <w:szCs w:val="16"/>
              </w:rPr>
              <w:t>GERÇEKLEŞME YÜZDESİ</w:t>
            </w:r>
          </w:p>
        </w:tc>
      </w:tr>
      <w:tr w:rsidR="00260CA9" w:rsidRPr="00260CA9" w14:paraId="129009F8" w14:textId="77777777" w:rsidTr="009221A1">
        <w:trPr>
          <w:trHeight w:val="2337"/>
        </w:trPr>
        <w:tc>
          <w:tcPr>
            <w:tcW w:w="340" w:type="pct"/>
            <w:vMerge w:val="restart"/>
            <w:tcBorders>
              <w:top w:val="single" w:sz="4" w:space="0" w:color="auto"/>
              <w:left w:val="single" w:sz="4" w:space="0" w:color="auto"/>
              <w:right w:val="single" w:sz="4" w:space="0" w:color="auto"/>
            </w:tcBorders>
            <w:shd w:val="clear" w:color="auto" w:fill="8DB3E2"/>
            <w:textDirection w:val="btLr"/>
            <w:vAlign w:val="center"/>
          </w:tcPr>
          <w:p w14:paraId="0887A229" w14:textId="77777777" w:rsidR="00260CA9" w:rsidRPr="0046158A" w:rsidRDefault="00260CA9" w:rsidP="00260CA9">
            <w:pPr>
              <w:jc w:val="center"/>
              <w:rPr>
                <w:rFonts w:cs="Calibri"/>
                <w:b/>
                <w:bCs/>
                <w:color w:val="FF0000"/>
                <w:sz w:val="28"/>
                <w:szCs w:val="28"/>
              </w:rPr>
            </w:pPr>
            <w:proofErr w:type="gramStart"/>
            <w:r w:rsidRPr="0046158A">
              <w:rPr>
                <w:rFonts w:cs="Calibri"/>
                <w:b/>
                <w:bCs/>
                <w:color w:val="FF0000"/>
                <w:sz w:val="28"/>
                <w:szCs w:val="28"/>
              </w:rPr>
              <w:t>2 .SOSYO</w:t>
            </w:r>
            <w:proofErr w:type="gramEnd"/>
            <w:r w:rsidRPr="0046158A">
              <w:rPr>
                <w:rFonts w:cs="Calibri"/>
                <w:b/>
                <w:bCs/>
                <w:color w:val="FF0000"/>
                <w:sz w:val="28"/>
                <w:szCs w:val="28"/>
              </w:rPr>
              <w:t>-KÜLTÜREL FAALİYETLER</w:t>
            </w:r>
          </w:p>
        </w:tc>
        <w:tc>
          <w:tcPr>
            <w:tcW w:w="200"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5664B644" w14:textId="77777777" w:rsidR="00260CA9" w:rsidRPr="00260CA9" w:rsidRDefault="00933A40" w:rsidP="00260CA9">
            <w:pPr>
              <w:rPr>
                <w:rFonts w:cs="Calibri"/>
                <w:sz w:val="20"/>
                <w:szCs w:val="20"/>
              </w:rPr>
            </w:pPr>
            <w:r>
              <w:rPr>
                <w:rFonts w:cs="Calibri"/>
                <w:sz w:val="20"/>
                <w:szCs w:val="20"/>
              </w:rPr>
              <w:t>2.9</w:t>
            </w:r>
          </w:p>
        </w:tc>
        <w:tc>
          <w:tcPr>
            <w:tcW w:w="682" w:type="pct"/>
            <w:tcBorders>
              <w:top w:val="nil"/>
              <w:left w:val="nil"/>
              <w:bottom w:val="single" w:sz="4" w:space="0" w:color="auto"/>
              <w:right w:val="single" w:sz="4" w:space="0" w:color="auto"/>
            </w:tcBorders>
            <w:shd w:val="clear" w:color="auto" w:fill="BFBFBF" w:themeFill="background1" w:themeFillShade="BF"/>
            <w:vAlign w:val="center"/>
          </w:tcPr>
          <w:p w14:paraId="70B13175" w14:textId="77777777" w:rsidR="00260CA9" w:rsidRPr="00DD6297" w:rsidRDefault="00260CA9" w:rsidP="00260CA9">
            <w:pPr>
              <w:pStyle w:val="AralkYok"/>
              <w:jc w:val="center"/>
              <w:rPr>
                <w:rFonts w:cs="Calibri"/>
                <w:b/>
                <w:bCs/>
                <w:color w:val="000000"/>
                <w:sz w:val="20"/>
                <w:szCs w:val="20"/>
              </w:rPr>
            </w:pPr>
            <w:r w:rsidRPr="00DD6297">
              <w:rPr>
                <w:rFonts w:cs="Calibri"/>
                <w:b/>
                <w:bCs/>
                <w:color w:val="000000"/>
                <w:sz w:val="20"/>
                <w:szCs w:val="20"/>
              </w:rPr>
              <w:t>PROJEDE YER ALAN ORTAÖĞRETİM OKULLARI 11. SINIF ÖĞRENCİLERİNİN TARSUS ÜNİVERSİTESİNİ ZİYARET ETMELERİ</w:t>
            </w:r>
          </w:p>
        </w:tc>
        <w:tc>
          <w:tcPr>
            <w:tcW w:w="1164" w:type="pct"/>
            <w:tcBorders>
              <w:top w:val="nil"/>
              <w:left w:val="nil"/>
              <w:bottom w:val="single" w:sz="4" w:space="0" w:color="auto"/>
              <w:right w:val="single" w:sz="4" w:space="0" w:color="auto"/>
            </w:tcBorders>
            <w:shd w:val="clear" w:color="auto" w:fill="BFBFBF" w:themeFill="background1" w:themeFillShade="BF"/>
            <w:vAlign w:val="center"/>
          </w:tcPr>
          <w:p w14:paraId="58C33EC7" w14:textId="77777777" w:rsidR="00260CA9" w:rsidRPr="00DD6297" w:rsidRDefault="00260CA9" w:rsidP="003A0024">
            <w:pPr>
              <w:jc w:val="both"/>
              <w:rPr>
                <w:rFonts w:cs="Calibri"/>
                <w:color w:val="000000"/>
                <w:sz w:val="20"/>
                <w:szCs w:val="20"/>
              </w:rPr>
            </w:pPr>
            <w:r w:rsidRPr="00DD6297">
              <w:rPr>
                <w:rFonts w:cs="Calibri"/>
                <w:color w:val="000000"/>
                <w:sz w:val="20"/>
                <w:szCs w:val="20"/>
              </w:rPr>
              <w:t xml:space="preserve">İlçe Milli Eğitim Müdürlüğü tarafından belirlenecek olan Ortaöğretim 11. sınıf öğrencileri, belirli </w:t>
            </w:r>
            <w:proofErr w:type="gramStart"/>
            <w:r w:rsidRPr="00DD6297">
              <w:rPr>
                <w:rFonts w:cs="Calibri"/>
                <w:color w:val="000000"/>
                <w:sz w:val="20"/>
                <w:szCs w:val="20"/>
              </w:rPr>
              <w:t>periyotlarda</w:t>
            </w:r>
            <w:proofErr w:type="gramEnd"/>
            <w:r w:rsidRPr="00DD6297">
              <w:rPr>
                <w:rFonts w:cs="Calibri"/>
                <w:color w:val="000000"/>
                <w:sz w:val="20"/>
                <w:szCs w:val="20"/>
              </w:rPr>
              <w:t xml:space="preserve"> Tarsus Üniversitesi tarafından yapılacak plan ve program doğrultusunda Üniversite yerleşkesinde zaman geçirecek, derslere girecek ve üniversite atmosferini yaşayacaktır</w:t>
            </w:r>
            <w:r w:rsidRPr="00E44B77">
              <w:rPr>
                <w:rFonts w:cs="Calibri"/>
                <w:i/>
                <w:color w:val="000000"/>
                <w:sz w:val="20"/>
                <w:szCs w:val="20"/>
              </w:rPr>
              <w:t>.</w:t>
            </w:r>
            <w:r w:rsidR="00E44B77" w:rsidRPr="00E44B77">
              <w:rPr>
                <w:i/>
                <w:sz w:val="20"/>
                <w:szCs w:val="20"/>
              </w:rPr>
              <w:t>(</w:t>
            </w:r>
            <w:r w:rsidRPr="00E44B77">
              <w:rPr>
                <w:rFonts w:cs="Calibri"/>
                <w:b/>
                <w:i/>
                <w:color w:val="000000" w:themeColor="text1"/>
                <w:sz w:val="20"/>
                <w:szCs w:val="20"/>
              </w:rPr>
              <w:t>Kampüs ziyareti sonrasında katılımcılara anket çalışması yapılacaktır.</w:t>
            </w:r>
            <w:r w:rsidR="00E44B77" w:rsidRPr="00E44B77">
              <w:rPr>
                <w:rFonts w:cs="Calibri"/>
                <w:b/>
                <w:i/>
                <w:color w:val="000000" w:themeColor="text1"/>
                <w:sz w:val="20"/>
                <w:szCs w:val="20"/>
              </w:rPr>
              <w:t>)</w:t>
            </w:r>
          </w:p>
        </w:tc>
        <w:tc>
          <w:tcPr>
            <w:tcW w:w="584" w:type="pct"/>
            <w:tcBorders>
              <w:top w:val="nil"/>
              <w:left w:val="nil"/>
              <w:bottom w:val="single" w:sz="4" w:space="0" w:color="auto"/>
              <w:right w:val="single" w:sz="4" w:space="0" w:color="auto"/>
            </w:tcBorders>
            <w:shd w:val="clear" w:color="auto" w:fill="BFBFBF" w:themeFill="background1" w:themeFillShade="BF"/>
            <w:vAlign w:val="center"/>
          </w:tcPr>
          <w:p w14:paraId="554C3A13" w14:textId="77777777" w:rsidR="00260CA9" w:rsidRPr="00DD6297" w:rsidRDefault="00260CA9" w:rsidP="00B34E12">
            <w:pPr>
              <w:pStyle w:val="AralkYok"/>
              <w:numPr>
                <w:ilvl w:val="0"/>
                <w:numId w:val="13"/>
              </w:numPr>
              <w:rPr>
                <w:rFonts w:cs="Calibri"/>
                <w:color w:val="000000"/>
                <w:sz w:val="20"/>
                <w:szCs w:val="20"/>
              </w:rPr>
            </w:pPr>
            <w:r w:rsidRPr="00DD6297">
              <w:rPr>
                <w:rFonts w:cs="Calibri"/>
                <w:color w:val="000000"/>
                <w:sz w:val="20"/>
                <w:szCs w:val="20"/>
              </w:rPr>
              <w:t>Tarsus Üniversitesi</w:t>
            </w:r>
          </w:p>
          <w:p w14:paraId="685CC650" w14:textId="77777777" w:rsidR="00260CA9" w:rsidRPr="00DD6297" w:rsidRDefault="00260CA9" w:rsidP="00260CA9">
            <w:pPr>
              <w:pStyle w:val="AralkYok"/>
              <w:rPr>
                <w:rFonts w:cs="Calibri"/>
                <w:color w:val="000000"/>
                <w:sz w:val="20"/>
                <w:szCs w:val="20"/>
              </w:rPr>
            </w:pPr>
          </w:p>
        </w:tc>
        <w:tc>
          <w:tcPr>
            <w:tcW w:w="567" w:type="pct"/>
            <w:tcBorders>
              <w:top w:val="nil"/>
              <w:left w:val="nil"/>
              <w:bottom w:val="single" w:sz="4" w:space="0" w:color="auto"/>
              <w:right w:val="single" w:sz="4" w:space="0" w:color="auto"/>
            </w:tcBorders>
            <w:shd w:val="clear" w:color="auto" w:fill="BFBFBF" w:themeFill="background1" w:themeFillShade="BF"/>
            <w:vAlign w:val="center"/>
          </w:tcPr>
          <w:p w14:paraId="4A30DBFB" w14:textId="77777777" w:rsidR="00260CA9" w:rsidRPr="00DD6297" w:rsidRDefault="00260CA9" w:rsidP="00B34E12">
            <w:pPr>
              <w:pStyle w:val="AralkYok"/>
              <w:numPr>
                <w:ilvl w:val="0"/>
                <w:numId w:val="13"/>
              </w:numPr>
              <w:rPr>
                <w:rFonts w:cs="Calibri"/>
                <w:color w:val="000000"/>
                <w:sz w:val="20"/>
                <w:szCs w:val="20"/>
              </w:rPr>
            </w:pPr>
            <w:r w:rsidRPr="00DD6297">
              <w:rPr>
                <w:rFonts w:cs="Calibri"/>
                <w:color w:val="000000"/>
                <w:sz w:val="20"/>
                <w:szCs w:val="20"/>
              </w:rPr>
              <w:t>İlçe Milli Eğitim Müdürlüğü</w:t>
            </w:r>
          </w:p>
          <w:p w14:paraId="4F73FBC2" w14:textId="383B20FA" w:rsidR="00260CA9" w:rsidRPr="00DD6297" w:rsidRDefault="00260CA9" w:rsidP="00B34E12">
            <w:pPr>
              <w:pStyle w:val="AralkYok"/>
              <w:numPr>
                <w:ilvl w:val="0"/>
                <w:numId w:val="13"/>
              </w:numPr>
              <w:rPr>
                <w:rFonts w:cs="Calibri"/>
                <w:color w:val="000000"/>
                <w:sz w:val="20"/>
                <w:szCs w:val="20"/>
              </w:rPr>
            </w:pPr>
            <w:r w:rsidRPr="00DD6297">
              <w:rPr>
                <w:rFonts w:cs="Calibri"/>
                <w:color w:val="000000"/>
                <w:sz w:val="20"/>
                <w:szCs w:val="20"/>
              </w:rPr>
              <w:t>Sorumlu Okul Müdürlükleri</w:t>
            </w:r>
          </w:p>
          <w:p w14:paraId="2F8E1792" w14:textId="77777777" w:rsidR="00260CA9" w:rsidRPr="00DD6297" w:rsidRDefault="00260CA9" w:rsidP="00A77F8D">
            <w:pPr>
              <w:pStyle w:val="AralkYok"/>
              <w:rPr>
                <w:rFonts w:cs="Calibri"/>
                <w:color w:val="000000"/>
                <w:sz w:val="20"/>
                <w:szCs w:val="20"/>
              </w:rPr>
            </w:pPr>
          </w:p>
        </w:tc>
        <w:tc>
          <w:tcPr>
            <w:tcW w:w="380" w:type="pct"/>
            <w:tcBorders>
              <w:top w:val="nil"/>
              <w:left w:val="nil"/>
              <w:bottom w:val="single" w:sz="4" w:space="0" w:color="auto"/>
              <w:right w:val="single" w:sz="4" w:space="0" w:color="auto"/>
            </w:tcBorders>
            <w:shd w:val="clear" w:color="auto" w:fill="BFBFBF" w:themeFill="background1" w:themeFillShade="BF"/>
            <w:vAlign w:val="center"/>
          </w:tcPr>
          <w:p w14:paraId="3587E001" w14:textId="355007F5" w:rsidR="00057368" w:rsidRPr="00DD6297" w:rsidRDefault="005D7CB6" w:rsidP="00057368">
            <w:pPr>
              <w:pStyle w:val="AralkYok"/>
              <w:rPr>
                <w:rFonts w:cs="Calibri"/>
                <w:color w:val="000000"/>
                <w:sz w:val="20"/>
                <w:szCs w:val="20"/>
              </w:rPr>
            </w:pPr>
            <w:r>
              <w:rPr>
                <w:rFonts w:cs="Calibri"/>
                <w:color w:val="000000"/>
                <w:sz w:val="20"/>
                <w:szCs w:val="20"/>
              </w:rPr>
              <w:t>01.03.2023</w:t>
            </w:r>
          </w:p>
          <w:p w14:paraId="77F793B9" w14:textId="38A9557D" w:rsidR="00260CA9" w:rsidRPr="00DD6297" w:rsidRDefault="00057368" w:rsidP="00057368">
            <w:pPr>
              <w:pStyle w:val="AralkYok"/>
              <w:rPr>
                <w:rFonts w:cs="Calibri"/>
                <w:color w:val="000000"/>
                <w:sz w:val="20"/>
                <w:szCs w:val="20"/>
              </w:rPr>
            </w:pPr>
            <w:r>
              <w:rPr>
                <w:rFonts w:cs="Calibri"/>
                <w:color w:val="000000"/>
                <w:sz w:val="20"/>
                <w:szCs w:val="20"/>
              </w:rPr>
              <w:t>31.12.</w:t>
            </w:r>
            <w:r w:rsidRPr="00DD6297">
              <w:rPr>
                <w:rFonts w:cs="Calibri"/>
                <w:color w:val="000000"/>
                <w:sz w:val="20"/>
                <w:szCs w:val="20"/>
              </w:rPr>
              <w:t>2</w:t>
            </w:r>
            <w:r>
              <w:rPr>
                <w:rFonts w:cs="Calibri"/>
                <w:color w:val="000000"/>
                <w:sz w:val="20"/>
                <w:szCs w:val="20"/>
              </w:rPr>
              <w:t>023</w:t>
            </w:r>
          </w:p>
        </w:tc>
        <w:tc>
          <w:tcPr>
            <w:tcW w:w="344" w:type="pct"/>
            <w:tcBorders>
              <w:top w:val="nil"/>
              <w:left w:val="nil"/>
              <w:bottom w:val="single" w:sz="4" w:space="0" w:color="auto"/>
              <w:right w:val="single" w:sz="4" w:space="0" w:color="auto"/>
            </w:tcBorders>
            <w:shd w:val="clear" w:color="auto" w:fill="BFBFBF" w:themeFill="background1" w:themeFillShade="BF"/>
          </w:tcPr>
          <w:p w14:paraId="6FEB0CED" w14:textId="77777777" w:rsidR="00260CA9" w:rsidRPr="00DD6297" w:rsidRDefault="00260CA9" w:rsidP="000C5F2B">
            <w:pPr>
              <w:pStyle w:val="AralkYok"/>
              <w:jc w:val="center"/>
              <w:rPr>
                <w:rFonts w:cs="Calibri"/>
                <w:color w:val="000000"/>
                <w:sz w:val="20"/>
                <w:szCs w:val="20"/>
              </w:rPr>
            </w:pPr>
          </w:p>
          <w:p w14:paraId="275BCF85" w14:textId="77777777" w:rsidR="00260CA9" w:rsidRPr="00DD6297" w:rsidRDefault="00260CA9" w:rsidP="000C5F2B">
            <w:pPr>
              <w:pStyle w:val="AralkYok"/>
              <w:jc w:val="center"/>
              <w:rPr>
                <w:rFonts w:cs="Calibri"/>
                <w:color w:val="000000"/>
                <w:sz w:val="20"/>
                <w:szCs w:val="20"/>
              </w:rPr>
            </w:pPr>
          </w:p>
          <w:p w14:paraId="0834D8B1" w14:textId="77777777" w:rsidR="00260CA9" w:rsidRPr="00DD6297" w:rsidRDefault="00260CA9" w:rsidP="000C5F2B">
            <w:pPr>
              <w:pStyle w:val="AralkYok"/>
              <w:jc w:val="center"/>
              <w:rPr>
                <w:rFonts w:cs="Calibri"/>
                <w:color w:val="000000"/>
                <w:sz w:val="20"/>
                <w:szCs w:val="20"/>
              </w:rPr>
            </w:pPr>
          </w:p>
          <w:p w14:paraId="6E69BAB1" w14:textId="77777777" w:rsidR="00260CA9" w:rsidRPr="00DD6297" w:rsidRDefault="00260CA9" w:rsidP="000C5F2B">
            <w:pPr>
              <w:pStyle w:val="AralkYok"/>
              <w:jc w:val="center"/>
              <w:rPr>
                <w:rFonts w:cs="Calibri"/>
                <w:color w:val="000000"/>
                <w:sz w:val="20"/>
                <w:szCs w:val="20"/>
              </w:rPr>
            </w:pPr>
          </w:p>
          <w:p w14:paraId="692C0193" w14:textId="77777777" w:rsidR="00260CA9" w:rsidRPr="00DD6297" w:rsidRDefault="00260CA9" w:rsidP="000C5F2B">
            <w:pPr>
              <w:pStyle w:val="AralkYok"/>
              <w:jc w:val="center"/>
              <w:rPr>
                <w:rFonts w:cs="Calibri"/>
                <w:color w:val="000000"/>
                <w:sz w:val="20"/>
                <w:szCs w:val="20"/>
              </w:rPr>
            </w:pPr>
            <w:r w:rsidRPr="00DD6297">
              <w:rPr>
                <w:rFonts w:cs="Calibri"/>
                <w:color w:val="000000"/>
                <w:sz w:val="20"/>
                <w:szCs w:val="20"/>
              </w:rPr>
              <w:t>300</w:t>
            </w:r>
          </w:p>
        </w:tc>
        <w:tc>
          <w:tcPr>
            <w:tcW w:w="341" w:type="pct"/>
            <w:tcBorders>
              <w:top w:val="nil"/>
              <w:left w:val="nil"/>
              <w:bottom w:val="single" w:sz="4" w:space="0" w:color="auto"/>
              <w:right w:val="single" w:sz="4" w:space="0" w:color="auto"/>
            </w:tcBorders>
            <w:shd w:val="clear" w:color="auto" w:fill="BFBFBF" w:themeFill="background1" w:themeFillShade="BF"/>
          </w:tcPr>
          <w:p w14:paraId="2B938F3A" w14:textId="104E5357" w:rsidR="00260CA9" w:rsidRPr="00912D33" w:rsidRDefault="00260CA9" w:rsidP="00D13B38">
            <w:pPr>
              <w:jc w:val="center"/>
              <w:rPr>
                <w:color w:val="000000" w:themeColor="text1"/>
                <w:sz w:val="20"/>
              </w:rPr>
            </w:pPr>
          </w:p>
        </w:tc>
        <w:tc>
          <w:tcPr>
            <w:tcW w:w="398" w:type="pct"/>
            <w:tcBorders>
              <w:top w:val="nil"/>
              <w:left w:val="nil"/>
              <w:bottom w:val="single" w:sz="4" w:space="0" w:color="auto"/>
              <w:right w:val="single" w:sz="4" w:space="0" w:color="auto"/>
            </w:tcBorders>
            <w:shd w:val="clear" w:color="auto" w:fill="BFBFBF" w:themeFill="background1" w:themeFillShade="BF"/>
          </w:tcPr>
          <w:p w14:paraId="7E9CC844" w14:textId="53416F0E" w:rsidR="00260CA9" w:rsidRPr="00912D33" w:rsidRDefault="00260CA9" w:rsidP="00D13B38">
            <w:pPr>
              <w:jc w:val="center"/>
              <w:rPr>
                <w:color w:val="000000" w:themeColor="text1"/>
                <w:sz w:val="20"/>
              </w:rPr>
            </w:pPr>
          </w:p>
        </w:tc>
      </w:tr>
      <w:tr w:rsidR="008E27FC" w:rsidRPr="00260CA9" w14:paraId="279A5224" w14:textId="77777777" w:rsidTr="001D36DE">
        <w:trPr>
          <w:trHeight w:val="2356"/>
        </w:trPr>
        <w:tc>
          <w:tcPr>
            <w:tcW w:w="340" w:type="pct"/>
            <w:vMerge/>
            <w:tcBorders>
              <w:left w:val="single" w:sz="4" w:space="0" w:color="auto"/>
              <w:right w:val="single" w:sz="4" w:space="0" w:color="auto"/>
            </w:tcBorders>
            <w:shd w:val="clear" w:color="auto" w:fill="8DB3E2"/>
            <w:textDirection w:val="btLr"/>
            <w:vAlign w:val="center"/>
          </w:tcPr>
          <w:p w14:paraId="3ADB1861" w14:textId="77777777" w:rsidR="008E27FC" w:rsidRPr="00260CA9" w:rsidRDefault="008E27FC" w:rsidP="008E27FC">
            <w:pPr>
              <w:rPr>
                <w:rFonts w:cstheme="minorHAnsi"/>
              </w:rPr>
            </w:pPr>
          </w:p>
        </w:tc>
        <w:tc>
          <w:tcPr>
            <w:tcW w:w="200" w:type="pct"/>
            <w:tcBorders>
              <w:top w:val="nil"/>
              <w:left w:val="nil"/>
              <w:bottom w:val="single" w:sz="4" w:space="0" w:color="auto"/>
              <w:right w:val="single" w:sz="4" w:space="0" w:color="auto"/>
            </w:tcBorders>
            <w:shd w:val="clear" w:color="auto" w:fill="FFFFFF" w:themeFill="background1"/>
            <w:vAlign w:val="center"/>
          </w:tcPr>
          <w:p w14:paraId="02431E4E" w14:textId="77777777" w:rsidR="008E27FC" w:rsidRPr="00260CA9" w:rsidRDefault="008E27FC" w:rsidP="008E27FC">
            <w:pPr>
              <w:rPr>
                <w:rFonts w:cs="Calibri"/>
                <w:color w:val="FF0000"/>
                <w:sz w:val="20"/>
                <w:szCs w:val="20"/>
              </w:rPr>
            </w:pPr>
            <w:r w:rsidRPr="00192683">
              <w:rPr>
                <w:rFonts w:cs="Calibri"/>
                <w:sz w:val="20"/>
                <w:szCs w:val="20"/>
              </w:rPr>
              <w:t>2.10</w:t>
            </w:r>
          </w:p>
        </w:tc>
        <w:tc>
          <w:tcPr>
            <w:tcW w:w="682" w:type="pct"/>
            <w:tcBorders>
              <w:top w:val="nil"/>
              <w:left w:val="nil"/>
              <w:bottom w:val="single" w:sz="4" w:space="0" w:color="auto"/>
              <w:right w:val="single" w:sz="4" w:space="0" w:color="auto"/>
            </w:tcBorders>
            <w:shd w:val="clear" w:color="auto" w:fill="FFFFFF" w:themeFill="background1"/>
            <w:vAlign w:val="center"/>
          </w:tcPr>
          <w:p w14:paraId="63EE3A60" w14:textId="77777777" w:rsidR="008E27FC" w:rsidRPr="00DD6297" w:rsidRDefault="008E27FC" w:rsidP="008E27FC">
            <w:pPr>
              <w:pStyle w:val="AralkYok"/>
              <w:jc w:val="center"/>
              <w:rPr>
                <w:rFonts w:cs="Calibri"/>
                <w:b/>
                <w:bCs/>
                <w:color w:val="000000"/>
                <w:sz w:val="20"/>
                <w:szCs w:val="20"/>
              </w:rPr>
            </w:pPr>
            <w:r w:rsidRPr="00DD6297">
              <w:rPr>
                <w:rFonts w:cs="Calibri"/>
                <w:b/>
                <w:bCs/>
                <w:color w:val="000000"/>
                <w:sz w:val="20"/>
                <w:szCs w:val="20"/>
              </w:rPr>
              <w:t>GEZİ VE PİKNİK ETKİNLİĞİ</w:t>
            </w:r>
          </w:p>
        </w:tc>
        <w:tc>
          <w:tcPr>
            <w:tcW w:w="1164" w:type="pct"/>
            <w:tcBorders>
              <w:top w:val="nil"/>
              <w:left w:val="nil"/>
              <w:bottom w:val="single" w:sz="4" w:space="0" w:color="auto"/>
              <w:right w:val="single" w:sz="4" w:space="0" w:color="auto"/>
            </w:tcBorders>
            <w:shd w:val="clear" w:color="auto" w:fill="FFFFFF" w:themeFill="background1"/>
            <w:vAlign w:val="center"/>
          </w:tcPr>
          <w:p w14:paraId="45425CE1" w14:textId="77777777" w:rsidR="008E27FC" w:rsidRPr="00DD6297" w:rsidRDefault="008E27FC" w:rsidP="008E27FC">
            <w:pPr>
              <w:pStyle w:val="AralkYok"/>
              <w:jc w:val="both"/>
              <w:rPr>
                <w:rFonts w:cs="Calibri"/>
                <w:color w:val="000000"/>
                <w:sz w:val="20"/>
                <w:szCs w:val="20"/>
              </w:rPr>
            </w:pPr>
            <w:r w:rsidRPr="00DD6297">
              <w:rPr>
                <w:rFonts w:cs="Calibri"/>
                <w:color w:val="000000"/>
                <w:sz w:val="20"/>
                <w:szCs w:val="20"/>
              </w:rPr>
              <w:t>Dezavantajlı mahallelerde açılan Kuran Kurslarına katılan kadınlar</w:t>
            </w:r>
            <w:r>
              <w:rPr>
                <w:rFonts w:cs="Calibri"/>
                <w:color w:val="000000"/>
                <w:sz w:val="20"/>
                <w:szCs w:val="20"/>
              </w:rPr>
              <w:t xml:space="preserve"> için</w:t>
            </w:r>
            <w:r w:rsidRPr="00DD6297">
              <w:rPr>
                <w:rFonts w:cs="Calibri"/>
                <w:color w:val="000000"/>
                <w:sz w:val="20"/>
                <w:szCs w:val="20"/>
              </w:rPr>
              <w:t xml:space="preserve"> kurs sonunda dini merkezlere (Ulu Cami, Hz. </w:t>
            </w:r>
            <w:proofErr w:type="spellStart"/>
            <w:r w:rsidRPr="00DD6297">
              <w:rPr>
                <w:rFonts w:cs="Calibri"/>
                <w:color w:val="000000"/>
                <w:sz w:val="20"/>
                <w:szCs w:val="20"/>
              </w:rPr>
              <w:t>Danyal</w:t>
            </w:r>
            <w:proofErr w:type="spellEnd"/>
            <w:r w:rsidRPr="00DD6297">
              <w:rPr>
                <w:rFonts w:cs="Calibri"/>
                <w:color w:val="000000"/>
                <w:sz w:val="20"/>
                <w:szCs w:val="20"/>
              </w:rPr>
              <w:t xml:space="preserve"> Türbesi, </w:t>
            </w:r>
            <w:proofErr w:type="spellStart"/>
            <w:r w:rsidRPr="00DD6297">
              <w:rPr>
                <w:rFonts w:cs="Calibri"/>
                <w:color w:val="000000"/>
                <w:sz w:val="20"/>
                <w:szCs w:val="20"/>
              </w:rPr>
              <w:t>Eshab</w:t>
            </w:r>
            <w:proofErr w:type="spellEnd"/>
            <w:r w:rsidRPr="00DD6297">
              <w:rPr>
                <w:rFonts w:cs="Calibri"/>
                <w:color w:val="000000"/>
                <w:sz w:val="20"/>
                <w:szCs w:val="20"/>
              </w:rPr>
              <w:t xml:space="preserve">-ı </w:t>
            </w:r>
            <w:proofErr w:type="spellStart"/>
            <w:r w:rsidRPr="00DD6297">
              <w:rPr>
                <w:rFonts w:cs="Calibri"/>
                <w:color w:val="000000"/>
                <w:sz w:val="20"/>
                <w:szCs w:val="20"/>
              </w:rPr>
              <w:t>Kehf</w:t>
            </w:r>
            <w:proofErr w:type="spellEnd"/>
            <w:r w:rsidRPr="00DD6297">
              <w:rPr>
                <w:rFonts w:cs="Calibri"/>
                <w:color w:val="000000"/>
                <w:sz w:val="20"/>
                <w:szCs w:val="20"/>
              </w:rPr>
              <w:t xml:space="preserve"> vb.) İlçe Müftülüğü tarafından gezi ve piknik düzenlenecektir.</w:t>
            </w:r>
            <w:r w:rsidRPr="00E44B77">
              <w:rPr>
                <w:i/>
                <w:sz w:val="20"/>
                <w:szCs w:val="20"/>
              </w:rPr>
              <w:t>(</w:t>
            </w:r>
            <w:r w:rsidRPr="00E44B77">
              <w:rPr>
                <w:rFonts w:cs="Calibri"/>
                <w:b/>
                <w:i/>
                <w:color w:val="000000" w:themeColor="text1"/>
                <w:sz w:val="20"/>
                <w:szCs w:val="20"/>
              </w:rPr>
              <w:t>Etkinlik sonunda katılımcılara memnuniyet değerlendirme anketi yapılacaktır.)</w:t>
            </w:r>
          </w:p>
        </w:tc>
        <w:tc>
          <w:tcPr>
            <w:tcW w:w="584" w:type="pct"/>
            <w:tcBorders>
              <w:top w:val="nil"/>
              <w:left w:val="nil"/>
              <w:bottom w:val="single" w:sz="4" w:space="0" w:color="auto"/>
              <w:right w:val="single" w:sz="4" w:space="0" w:color="auto"/>
            </w:tcBorders>
            <w:shd w:val="clear" w:color="auto" w:fill="FFFFFF" w:themeFill="background1"/>
            <w:vAlign w:val="center"/>
          </w:tcPr>
          <w:p w14:paraId="1DF1F2B7" w14:textId="77777777" w:rsidR="008E27FC" w:rsidRPr="00DD6297" w:rsidRDefault="008E27FC" w:rsidP="00B34E12">
            <w:pPr>
              <w:pStyle w:val="AralkYok"/>
              <w:numPr>
                <w:ilvl w:val="0"/>
                <w:numId w:val="14"/>
              </w:numPr>
              <w:rPr>
                <w:rFonts w:cs="Calibri"/>
                <w:color w:val="000000"/>
                <w:sz w:val="20"/>
                <w:szCs w:val="20"/>
              </w:rPr>
            </w:pPr>
            <w:r w:rsidRPr="00DD6297">
              <w:rPr>
                <w:rFonts w:cs="Calibri"/>
                <w:color w:val="000000"/>
                <w:sz w:val="20"/>
                <w:szCs w:val="20"/>
              </w:rPr>
              <w:t>Tarsus İlçe Müftülüğü</w:t>
            </w:r>
            <w:r w:rsidRPr="00DD6297">
              <w:rPr>
                <w:rFonts w:cs="Calibri"/>
                <w:color w:val="000000"/>
                <w:sz w:val="20"/>
                <w:szCs w:val="20"/>
              </w:rPr>
              <w:br/>
              <w:t xml:space="preserve">(Vaiz, İmam-Hatip, Müezzin-Kayyım, Aile ve Dini Rehberlik Bürosu, Gençlik Koordinatörü) </w:t>
            </w:r>
          </w:p>
        </w:tc>
        <w:tc>
          <w:tcPr>
            <w:tcW w:w="567" w:type="pct"/>
            <w:tcBorders>
              <w:top w:val="nil"/>
              <w:left w:val="nil"/>
              <w:bottom w:val="single" w:sz="4" w:space="0" w:color="auto"/>
              <w:right w:val="single" w:sz="4" w:space="0" w:color="auto"/>
            </w:tcBorders>
            <w:shd w:val="clear" w:color="auto" w:fill="FFFFFF" w:themeFill="background1"/>
            <w:vAlign w:val="center"/>
          </w:tcPr>
          <w:p w14:paraId="65F91B30" w14:textId="77777777" w:rsidR="008E27FC" w:rsidRPr="00DD6297" w:rsidRDefault="008E27FC" w:rsidP="00B34E12">
            <w:pPr>
              <w:pStyle w:val="AralkYok"/>
              <w:numPr>
                <w:ilvl w:val="0"/>
                <w:numId w:val="14"/>
              </w:numPr>
              <w:rPr>
                <w:rFonts w:cs="Calibri"/>
                <w:color w:val="000000"/>
                <w:sz w:val="20"/>
                <w:szCs w:val="20"/>
              </w:rPr>
            </w:pPr>
            <w:r>
              <w:rPr>
                <w:rFonts w:cs="Calibri"/>
                <w:color w:val="000000"/>
                <w:sz w:val="20"/>
                <w:szCs w:val="20"/>
              </w:rPr>
              <w:t>Kuran Kursları</w:t>
            </w:r>
          </w:p>
        </w:tc>
        <w:tc>
          <w:tcPr>
            <w:tcW w:w="380"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129390E2" w14:textId="77777777" w:rsidR="008E27FC" w:rsidRPr="00B46A9E" w:rsidRDefault="008E27FC" w:rsidP="008E27FC">
            <w:pPr>
              <w:pStyle w:val="AralkYok"/>
              <w:rPr>
                <w:rFonts w:cs="Calibri"/>
                <w:color w:val="000000"/>
                <w:sz w:val="20"/>
                <w:szCs w:val="20"/>
              </w:rPr>
            </w:pPr>
            <w:r>
              <w:rPr>
                <w:rFonts w:cs="Calibri"/>
                <w:color w:val="000000"/>
                <w:sz w:val="20"/>
                <w:szCs w:val="20"/>
              </w:rPr>
              <w:t>01.06.2023</w:t>
            </w:r>
          </w:p>
          <w:p w14:paraId="0CC56218" w14:textId="4229EBD8" w:rsidR="008E27FC" w:rsidRPr="00DD6297" w:rsidRDefault="008E27FC" w:rsidP="008E27FC">
            <w:pPr>
              <w:pStyle w:val="AralkYok"/>
              <w:rPr>
                <w:rFonts w:cs="Calibri"/>
                <w:color w:val="000000"/>
                <w:sz w:val="20"/>
                <w:szCs w:val="20"/>
              </w:rPr>
            </w:pPr>
            <w:r>
              <w:rPr>
                <w:rFonts w:cs="Calibri"/>
                <w:color w:val="000000"/>
                <w:sz w:val="20"/>
                <w:szCs w:val="20"/>
              </w:rPr>
              <w:t>01.07.</w:t>
            </w:r>
            <w:r w:rsidRPr="00B46A9E">
              <w:rPr>
                <w:rFonts w:cs="Calibri"/>
                <w:color w:val="000000"/>
                <w:sz w:val="20"/>
                <w:szCs w:val="20"/>
              </w:rPr>
              <w:t>2</w:t>
            </w:r>
            <w:r>
              <w:rPr>
                <w:rFonts w:cs="Calibri"/>
                <w:color w:val="000000"/>
                <w:sz w:val="20"/>
                <w:szCs w:val="20"/>
              </w:rPr>
              <w:t>023</w:t>
            </w:r>
          </w:p>
        </w:tc>
        <w:tc>
          <w:tcPr>
            <w:tcW w:w="344" w:type="pct"/>
            <w:tcBorders>
              <w:top w:val="single" w:sz="4" w:space="0" w:color="auto"/>
              <w:left w:val="nil"/>
              <w:bottom w:val="single" w:sz="4" w:space="0" w:color="auto"/>
              <w:right w:val="single" w:sz="4" w:space="0" w:color="auto"/>
            </w:tcBorders>
            <w:shd w:val="clear" w:color="auto" w:fill="BFBFBF" w:themeFill="background1" w:themeFillShade="BF"/>
          </w:tcPr>
          <w:p w14:paraId="695B9918" w14:textId="77777777" w:rsidR="008E27FC" w:rsidRPr="00DD6297" w:rsidRDefault="008E27FC" w:rsidP="008E27FC">
            <w:pPr>
              <w:pStyle w:val="AralkYok"/>
              <w:jc w:val="center"/>
              <w:rPr>
                <w:rFonts w:cs="Calibri"/>
                <w:color w:val="000000"/>
                <w:sz w:val="20"/>
                <w:szCs w:val="20"/>
              </w:rPr>
            </w:pPr>
          </w:p>
          <w:p w14:paraId="7A0D2F44" w14:textId="77777777" w:rsidR="008E27FC" w:rsidRPr="00DD6297" w:rsidRDefault="008E27FC" w:rsidP="008E27FC">
            <w:pPr>
              <w:pStyle w:val="AralkYok"/>
              <w:jc w:val="center"/>
              <w:rPr>
                <w:rFonts w:cs="Calibri"/>
                <w:color w:val="000000"/>
                <w:sz w:val="20"/>
                <w:szCs w:val="20"/>
              </w:rPr>
            </w:pPr>
          </w:p>
          <w:p w14:paraId="66DB4614" w14:textId="77777777" w:rsidR="008E27FC" w:rsidRPr="00DD6297" w:rsidRDefault="008E27FC" w:rsidP="008E27FC">
            <w:pPr>
              <w:pStyle w:val="AralkYok"/>
              <w:jc w:val="center"/>
              <w:rPr>
                <w:rFonts w:cs="Calibri"/>
                <w:color w:val="000000"/>
                <w:sz w:val="20"/>
                <w:szCs w:val="20"/>
              </w:rPr>
            </w:pPr>
          </w:p>
          <w:p w14:paraId="051C4935" w14:textId="77777777" w:rsidR="008E27FC" w:rsidRPr="00DD6297" w:rsidRDefault="008E27FC" w:rsidP="008E27FC">
            <w:pPr>
              <w:pStyle w:val="AralkYok"/>
              <w:jc w:val="center"/>
              <w:rPr>
                <w:rFonts w:cs="Calibri"/>
                <w:color w:val="000000"/>
                <w:sz w:val="20"/>
                <w:szCs w:val="20"/>
              </w:rPr>
            </w:pPr>
          </w:p>
          <w:p w14:paraId="293124DC" w14:textId="77777777" w:rsidR="008E27FC" w:rsidRPr="00DD6297" w:rsidRDefault="008E27FC" w:rsidP="008E27FC">
            <w:pPr>
              <w:pStyle w:val="AralkYok"/>
              <w:jc w:val="center"/>
              <w:rPr>
                <w:rFonts w:cs="Calibri"/>
                <w:color w:val="000000"/>
                <w:sz w:val="20"/>
                <w:szCs w:val="20"/>
              </w:rPr>
            </w:pPr>
          </w:p>
          <w:p w14:paraId="34B43528" w14:textId="5D5FE503" w:rsidR="008E27FC" w:rsidRPr="00DD6297" w:rsidRDefault="008E27FC" w:rsidP="008E27FC">
            <w:pPr>
              <w:pStyle w:val="AralkYok"/>
              <w:jc w:val="center"/>
              <w:rPr>
                <w:rFonts w:cs="Calibri"/>
                <w:color w:val="000000"/>
                <w:sz w:val="20"/>
                <w:szCs w:val="20"/>
              </w:rPr>
            </w:pPr>
            <w:r w:rsidRPr="00DD6297">
              <w:rPr>
                <w:rFonts w:cs="Calibri"/>
                <w:color w:val="000000"/>
                <w:sz w:val="20"/>
                <w:szCs w:val="20"/>
              </w:rPr>
              <w:t>200</w:t>
            </w:r>
          </w:p>
        </w:tc>
        <w:tc>
          <w:tcPr>
            <w:tcW w:w="341" w:type="pct"/>
            <w:tcBorders>
              <w:top w:val="nil"/>
              <w:left w:val="nil"/>
              <w:bottom w:val="single" w:sz="4" w:space="0" w:color="auto"/>
              <w:right w:val="single" w:sz="4" w:space="0" w:color="auto"/>
            </w:tcBorders>
            <w:shd w:val="clear" w:color="auto" w:fill="FFFFFF" w:themeFill="background1"/>
          </w:tcPr>
          <w:p w14:paraId="00681E65" w14:textId="5F7DC712" w:rsidR="008E27FC" w:rsidRPr="003961F6" w:rsidRDefault="008E27FC" w:rsidP="008E27FC">
            <w:pPr>
              <w:pStyle w:val="AralkYok"/>
              <w:jc w:val="center"/>
              <w:rPr>
                <w:rFonts w:cs="Calibri"/>
                <w:color w:val="000000" w:themeColor="text1"/>
                <w:sz w:val="20"/>
                <w:szCs w:val="20"/>
              </w:rPr>
            </w:pPr>
          </w:p>
        </w:tc>
        <w:tc>
          <w:tcPr>
            <w:tcW w:w="398" w:type="pct"/>
            <w:tcBorders>
              <w:top w:val="nil"/>
              <w:left w:val="nil"/>
              <w:bottom w:val="single" w:sz="4" w:space="0" w:color="auto"/>
              <w:right w:val="single" w:sz="4" w:space="0" w:color="auto"/>
            </w:tcBorders>
            <w:shd w:val="clear" w:color="auto" w:fill="FFFFFF" w:themeFill="background1"/>
          </w:tcPr>
          <w:p w14:paraId="3562BA85" w14:textId="42E17CCE" w:rsidR="008E27FC" w:rsidRPr="003961F6" w:rsidRDefault="008E27FC" w:rsidP="008E27FC">
            <w:pPr>
              <w:pStyle w:val="AralkYok"/>
              <w:jc w:val="center"/>
              <w:rPr>
                <w:rFonts w:cs="Calibri"/>
                <w:color w:val="000000" w:themeColor="text1"/>
                <w:sz w:val="20"/>
                <w:szCs w:val="20"/>
              </w:rPr>
            </w:pPr>
          </w:p>
        </w:tc>
      </w:tr>
      <w:tr w:rsidR="00DE539A" w:rsidRPr="00260CA9" w14:paraId="39E93A43" w14:textId="77777777" w:rsidTr="00570DDE">
        <w:trPr>
          <w:trHeight w:val="1979"/>
        </w:trPr>
        <w:tc>
          <w:tcPr>
            <w:tcW w:w="340" w:type="pct"/>
            <w:vMerge/>
            <w:tcBorders>
              <w:left w:val="single" w:sz="4" w:space="0" w:color="auto"/>
              <w:right w:val="single" w:sz="4" w:space="0" w:color="auto"/>
            </w:tcBorders>
            <w:shd w:val="clear" w:color="auto" w:fill="8DB3E2"/>
            <w:textDirection w:val="btLr"/>
            <w:vAlign w:val="center"/>
          </w:tcPr>
          <w:p w14:paraId="664DFE6D" w14:textId="77777777" w:rsidR="00DE539A" w:rsidRPr="00260CA9" w:rsidRDefault="00DE539A" w:rsidP="00DE539A">
            <w:pPr>
              <w:rPr>
                <w:rFonts w:cstheme="minorHAnsi"/>
              </w:rPr>
            </w:pPr>
          </w:p>
        </w:tc>
        <w:tc>
          <w:tcPr>
            <w:tcW w:w="200" w:type="pct"/>
            <w:tcBorders>
              <w:top w:val="nil"/>
              <w:left w:val="nil"/>
              <w:bottom w:val="single" w:sz="4" w:space="0" w:color="auto"/>
              <w:right w:val="single" w:sz="4" w:space="0" w:color="auto"/>
            </w:tcBorders>
            <w:shd w:val="clear" w:color="auto" w:fill="BFBFBF" w:themeFill="background1" w:themeFillShade="BF"/>
            <w:vAlign w:val="center"/>
          </w:tcPr>
          <w:p w14:paraId="59268326" w14:textId="77777777" w:rsidR="00DE539A" w:rsidRPr="00260CA9" w:rsidRDefault="00DE539A" w:rsidP="00DE539A">
            <w:pPr>
              <w:rPr>
                <w:rFonts w:cs="Calibri"/>
                <w:sz w:val="20"/>
                <w:szCs w:val="20"/>
              </w:rPr>
            </w:pPr>
            <w:r>
              <w:rPr>
                <w:rFonts w:cs="Calibri"/>
                <w:sz w:val="20"/>
                <w:szCs w:val="20"/>
              </w:rPr>
              <w:t>2.11</w:t>
            </w:r>
          </w:p>
        </w:tc>
        <w:tc>
          <w:tcPr>
            <w:tcW w:w="68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58223B2" w14:textId="77777777" w:rsidR="00DE539A" w:rsidRPr="00DD6297" w:rsidRDefault="00DE539A" w:rsidP="00DE539A">
            <w:pPr>
              <w:jc w:val="center"/>
              <w:rPr>
                <w:rFonts w:cs="Calibri"/>
                <w:b/>
                <w:bCs/>
                <w:color w:val="00B050"/>
                <w:sz w:val="20"/>
                <w:szCs w:val="20"/>
              </w:rPr>
            </w:pPr>
            <w:r w:rsidRPr="001E3FD8">
              <w:rPr>
                <w:rFonts w:cs="Calibri"/>
                <w:b/>
                <w:bCs/>
                <w:color w:val="000000" w:themeColor="text1"/>
                <w:sz w:val="20"/>
                <w:szCs w:val="20"/>
              </w:rPr>
              <w:t>ÖĞRENCİ, ÖĞRETMEN, İDARECİ VE OKUL AİLE BİRLİĞİ BAŞKANLARININ İLÇE JANDARMA KOMUTANLIĞINI ZİYARETLERİ.</w:t>
            </w:r>
          </w:p>
        </w:tc>
        <w:tc>
          <w:tcPr>
            <w:tcW w:w="1164"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CA023CD" w14:textId="378ADD01" w:rsidR="00DE539A" w:rsidRPr="00E44B77" w:rsidRDefault="00DE539A" w:rsidP="00DE539A">
            <w:pPr>
              <w:jc w:val="both"/>
              <w:rPr>
                <w:rFonts w:cs="Calibri"/>
                <w:b/>
                <w:i/>
                <w:sz w:val="20"/>
                <w:szCs w:val="20"/>
              </w:rPr>
            </w:pPr>
            <w:r w:rsidRPr="00DD6297">
              <w:rPr>
                <w:rFonts w:cs="Calibri"/>
                <w:sz w:val="20"/>
                <w:szCs w:val="20"/>
              </w:rPr>
              <w:t>Proje kapsamındaki okullardan Jandarma tarafından yapılacak plan doğrultusunda her ay bir okuldan seçilen 10 öğrenci, öğretmen,  idareci ve aile birliği başkanı ile birlikte İlçe Jandarma Komutanlığını ziyaret edecektir.</w:t>
            </w:r>
            <w:r w:rsidRPr="00E44B77">
              <w:rPr>
                <w:rFonts w:cs="Calibri"/>
                <w:i/>
                <w:color w:val="000000"/>
                <w:sz w:val="20"/>
                <w:szCs w:val="20"/>
              </w:rPr>
              <w:t>(</w:t>
            </w:r>
            <w:r w:rsidRPr="00E44B77">
              <w:rPr>
                <w:rFonts w:cs="Calibri"/>
                <w:b/>
                <w:i/>
                <w:sz w:val="20"/>
                <w:szCs w:val="20"/>
              </w:rPr>
              <w:t>Faaliyet sonrası örneklem grubu (%5) ile anket çalışması yapılacaktır. Anket</w:t>
            </w:r>
            <w:r>
              <w:rPr>
                <w:rFonts w:cs="Calibri"/>
                <w:b/>
                <w:i/>
                <w:sz w:val="20"/>
                <w:szCs w:val="20"/>
              </w:rPr>
              <w:t>;</w:t>
            </w:r>
            <w:r w:rsidRPr="00E44B77">
              <w:rPr>
                <w:rFonts w:cs="Calibri"/>
                <w:b/>
                <w:i/>
                <w:sz w:val="20"/>
                <w:szCs w:val="20"/>
              </w:rPr>
              <w:t xml:space="preserve">  toplantılara katılan vatandaşlar ile yüz</w:t>
            </w:r>
            <w:r>
              <w:rPr>
                <w:rFonts w:cs="Calibri"/>
                <w:b/>
                <w:i/>
                <w:sz w:val="20"/>
                <w:szCs w:val="20"/>
              </w:rPr>
              <w:t xml:space="preserve"> </w:t>
            </w:r>
            <w:r w:rsidRPr="00E44B77">
              <w:rPr>
                <w:rFonts w:cs="Calibri"/>
                <w:b/>
                <w:i/>
                <w:sz w:val="20"/>
                <w:szCs w:val="20"/>
              </w:rPr>
              <w:t>yüze görüşmeler aracılığıyla yapılacaktır.)</w:t>
            </w:r>
          </w:p>
          <w:p w14:paraId="068A5BE6" w14:textId="77777777" w:rsidR="00DE539A" w:rsidRPr="00DD6297" w:rsidRDefault="00DE539A" w:rsidP="00DE539A">
            <w:pPr>
              <w:rPr>
                <w:rFonts w:cs="Calibri"/>
                <w:sz w:val="20"/>
                <w:szCs w:val="20"/>
              </w:rPr>
            </w:pPr>
          </w:p>
        </w:tc>
        <w:tc>
          <w:tcPr>
            <w:tcW w:w="584"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4F433AA" w14:textId="77777777" w:rsidR="00DE539A" w:rsidRPr="00DD6297" w:rsidRDefault="00DE539A" w:rsidP="00B34E12">
            <w:pPr>
              <w:numPr>
                <w:ilvl w:val="0"/>
                <w:numId w:val="12"/>
              </w:numPr>
              <w:ind w:left="459" w:hanging="283"/>
              <w:contextualSpacing/>
              <w:rPr>
                <w:rFonts w:cs="Calibri"/>
                <w:sz w:val="20"/>
                <w:szCs w:val="20"/>
              </w:rPr>
            </w:pPr>
            <w:r w:rsidRPr="00DD6297">
              <w:rPr>
                <w:rFonts w:cs="Calibri"/>
                <w:sz w:val="20"/>
                <w:szCs w:val="20"/>
              </w:rPr>
              <w:t>İlçe Jandarma Komutanlığı</w:t>
            </w:r>
          </w:p>
        </w:tc>
        <w:tc>
          <w:tcPr>
            <w:tcW w:w="567"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76EC193" w14:textId="77777777" w:rsidR="00DE539A" w:rsidRPr="00DD6297" w:rsidRDefault="00DE539A" w:rsidP="00B34E12">
            <w:pPr>
              <w:numPr>
                <w:ilvl w:val="0"/>
                <w:numId w:val="11"/>
              </w:numPr>
              <w:contextualSpacing/>
              <w:rPr>
                <w:rFonts w:cs="Calibri"/>
                <w:sz w:val="20"/>
                <w:szCs w:val="20"/>
              </w:rPr>
            </w:pPr>
            <w:r w:rsidRPr="00DD6297">
              <w:rPr>
                <w:rFonts w:cs="Calibri"/>
                <w:sz w:val="20"/>
                <w:szCs w:val="20"/>
              </w:rPr>
              <w:t>İlçe Milli Eğitim Müdürlüğü</w:t>
            </w:r>
          </w:p>
          <w:p w14:paraId="5F04DC72" w14:textId="77777777" w:rsidR="00DE539A" w:rsidRPr="00DD6297" w:rsidRDefault="00DE539A" w:rsidP="00B34E12">
            <w:pPr>
              <w:numPr>
                <w:ilvl w:val="0"/>
                <w:numId w:val="11"/>
              </w:numPr>
              <w:contextualSpacing/>
              <w:rPr>
                <w:rFonts w:cs="Calibri"/>
                <w:sz w:val="20"/>
                <w:szCs w:val="20"/>
              </w:rPr>
            </w:pPr>
            <w:r w:rsidRPr="00DD6297">
              <w:rPr>
                <w:rFonts w:cs="Calibri"/>
                <w:sz w:val="20"/>
                <w:szCs w:val="20"/>
              </w:rPr>
              <w:t>Sorumlu Okul Müdürlükleri</w:t>
            </w:r>
          </w:p>
          <w:p w14:paraId="5889FC85" w14:textId="77777777" w:rsidR="00DE539A" w:rsidRPr="00DD6297" w:rsidRDefault="00DE539A" w:rsidP="00DE539A">
            <w:pPr>
              <w:contextualSpacing/>
              <w:rPr>
                <w:rFonts w:cs="Calibri"/>
                <w:sz w:val="20"/>
                <w:szCs w:val="20"/>
              </w:rPr>
            </w:pPr>
          </w:p>
        </w:tc>
        <w:tc>
          <w:tcPr>
            <w:tcW w:w="380" w:type="pct"/>
            <w:vAlign w:val="center"/>
          </w:tcPr>
          <w:p w14:paraId="4499CBB2" w14:textId="0027AF4F" w:rsidR="00DE539A" w:rsidRPr="00AD3AB0" w:rsidRDefault="005D7CB6" w:rsidP="00DE539A">
            <w:pPr>
              <w:jc w:val="center"/>
              <w:rPr>
                <w:rFonts w:cs="Calibri"/>
                <w:color w:val="000000"/>
                <w:sz w:val="20"/>
                <w:szCs w:val="20"/>
              </w:rPr>
            </w:pPr>
            <w:r>
              <w:rPr>
                <w:rFonts w:cs="Calibri"/>
                <w:color w:val="000000"/>
                <w:sz w:val="20"/>
                <w:szCs w:val="20"/>
              </w:rPr>
              <w:t>01.03.2023</w:t>
            </w:r>
          </w:p>
          <w:p w14:paraId="2A89B6A4" w14:textId="5B28352B" w:rsidR="00DE539A" w:rsidRPr="00DD6297" w:rsidRDefault="00DE539A" w:rsidP="00DE539A">
            <w:pPr>
              <w:rPr>
                <w:rFonts w:cs="Calibri"/>
                <w:sz w:val="20"/>
                <w:szCs w:val="20"/>
              </w:rPr>
            </w:pPr>
            <w:r>
              <w:rPr>
                <w:rFonts w:cs="Calibri"/>
                <w:color w:val="000000"/>
                <w:sz w:val="20"/>
                <w:szCs w:val="20"/>
              </w:rPr>
              <w:t xml:space="preserve">  </w:t>
            </w:r>
            <w:r w:rsidRPr="00AD3AB0">
              <w:rPr>
                <w:rFonts w:cs="Calibri"/>
                <w:color w:val="000000"/>
                <w:sz w:val="20"/>
                <w:szCs w:val="20"/>
              </w:rPr>
              <w:t>31.12.202</w:t>
            </w:r>
            <w:r>
              <w:rPr>
                <w:rFonts w:cs="Calibri"/>
                <w:color w:val="000000"/>
                <w:sz w:val="20"/>
                <w:szCs w:val="20"/>
              </w:rPr>
              <w:t>3</w:t>
            </w:r>
          </w:p>
        </w:tc>
        <w:tc>
          <w:tcPr>
            <w:tcW w:w="344" w:type="pct"/>
          </w:tcPr>
          <w:p w14:paraId="1C0C2FFF" w14:textId="77777777" w:rsidR="00DE539A" w:rsidRDefault="00DE539A" w:rsidP="00DE539A"/>
          <w:p w14:paraId="1A9A12EB" w14:textId="77777777" w:rsidR="00DE539A" w:rsidRDefault="00DE539A" w:rsidP="00DE539A"/>
          <w:p w14:paraId="23D48D93" w14:textId="77777777" w:rsidR="00DE539A" w:rsidRDefault="00DE539A" w:rsidP="00DE539A"/>
          <w:p w14:paraId="2C480FD4" w14:textId="77777777" w:rsidR="00DE539A" w:rsidRDefault="00DE539A" w:rsidP="00DE539A"/>
          <w:p w14:paraId="3A5CE022" w14:textId="46C0A2A0" w:rsidR="00DE539A" w:rsidRPr="00DE539A" w:rsidRDefault="00DE539A" w:rsidP="00DE539A">
            <w:pPr>
              <w:jc w:val="center"/>
              <w:rPr>
                <w:rFonts w:cs="Calibri"/>
                <w:sz w:val="20"/>
                <w:szCs w:val="20"/>
              </w:rPr>
            </w:pPr>
            <w:r w:rsidRPr="00DE539A">
              <w:rPr>
                <w:sz w:val="20"/>
                <w:szCs w:val="20"/>
              </w:rPr>
              <w:t>300</w:t>
            </w:r>
          </w:p>
        </w:tc>
        <w:tc>
          <w:tcPr>
            <w:tcW w:w="341"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80F406F" w14:textId="623508AF" w:rsidR="00DE539A" w:rsidRPr="003961F6" w:rsidRDefault="00DE539A" w:rsidP="00DE539A">
            <w:pPr>
              <w:jc w:val="center"/>
              <w:rPr>
                <w:rFonts w:cs="Calibri"/>
                <w:color w:val="000000" w:themeColor="text1"/>
                <w:sz w:val="20"/>
                <w:szCs w:val="20"/>
              </w:rPr>
            </w:pPr>
          </w:p>
        </w:tc>
        <w:tc>
          <w:tcPr>
            <w:tcW w:w="398"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C27B220" w14:textId="31714A1D" w:rsidR="00DE539A" w:rsidRPr="003961F6" w:rsidRDefault="00DE539A" w:rsidP="00DE539A">
            <w:pPr>
              <w:jc w:val="center"/>
              <w:rPr>
                <w:rFonts w:cs="Calibri"/>
                <w:color w:val="000000" w:themeColor="text1"/>
                <w:sz w:val="20"/>
                <w:szCs w:val="20"/>
              </w:rPr>
            </w:pPr>
          </w:p>
        </w:tc>
      </w:tr>
    </w:tbl>
    <w:p w14:paraId="2B89178B" w14:textId="5D2A5833" w:rsidR="006D3F7E" w:rsidRDefault="006D3F7E">
      <w:pPr>
        <w:rPr>
          <w:rFonts w:cstheme="minorHAnsi"/>
        </w:rPr>
      </w:pPr>
    </w:p>
    <w:tbl>
      <w:tblPr>
        <w:tblStyle w:val="TabloKlavuzu12"/>
        <w:tblpPr w:leftFromText="141" w:rightFromText="141" w:vertAnchor="text" w:tblpXSpec="center" w:tblpY="1"/>
        <w:tblOverlap w:val="never"/>
        <w:tblW w:w="5388" w:type="pct"/>
        <w:tblLayout w:type="fixed"/>
        <w:tblLook w:val="04A0" w:firstRow="1" w:lastRow="0" w:firstColumn="1" w:lastColumn="0" w:noHBand="0" w:noVBand="1"/>
      </w:tblPr>
      <w:tblGrid>
        <w:gridCol w:w="1100"/>
        <w:gridCol w:w="647"/>
        <w:gridCol w:w="2207"/>
        <w:gridCol w:w="4045"/>
        <w:gridCol w:w="1744"/>
        <w:gridCol w:w="1702"/>
        <w:gridCol w:w="1230"/>
        <w:gridCol w:w="1165"/>
        <w:gridCol w:w="1058"/>
        <w:gridCol w:w="1281"/>
      </w:tblGrid>
      <w:tr w:rsidR="00D16D56" w:rsidRPr="00A814D7" w14:paraId="1482EBCE" w14:textId="77777777" w:rsidTr="00736D8E">
        <w:trPr>
          <w:trHeight w:val="608"/>
          <w:tblHeader/>
        </w:trPr>
        <w:tc>
          <w:tcPr>
            <w:tcW w:w="340" w:type="pct"/>
            <w:shd w:val="clear" w:color="auto" w:fill="8EAADB" w:themeFill="accent5" w:themeFillTint="99"/>
          </w:tcPr>
          <w:p w14:paraId="5FB28732" w14:textId="77777777" w:rsidR="004D0241" w:rsidRDefault="004D0241" w:rsidP="00D16D56">
            <w:pPr>
              <w:jc w:val="center"/>
              <w:rPr>
                <w:b/>
                <w:sz w:val="16"/>
                <w:szCs w:val="16"/>
              </w:rPr>
            </w:pPr>
          </w:p>
          <w:p w14:paraId="4558FA6D" w14:textId="77777777" w:rsidR="00D16D56" w:rsidRPr="00A814D7" w:rsidRDefault="00D16D56" w:rsidP="00D16D56">
            <w:pPr>
              <w:jc w:val="center"/>
              <w:rPr>
                <w:b/>
                <w:sz w:val="16"/>
                <w:szCs w:val="16"/>
              </w:rPr>
            </w:pPr>
            <w:r w:rsidRPr="00A814D7">
              <w:rPr>
                <w:b/>
                <w:sz w:val="16"/>
                <w:szCs w:val="16"/>
              </w:rPr>
              <w:t>FAALİYET KONUSU</w:t>
            </w:r>
          </w:p>
        </w:tc>
        <w:tc>
          <w:tcPr>
            <w:tcW w:w="200" w:type="pct"/>
            <w:shd w:val="clear" w:color="auto" w:fill="8EAADB" w:themeFill="accent5" w:themeFillTint="99"/>
          </w:tcPr>
          <w:p w14:paraId="5EF961BA" w14:textId="77777777" w:rsidR="004D0241" w:rsidRDefault="004D0241" w:rsidP="00D16D56">
            <w:pPr>
              <w:jc w:val="center"/>
              <w:rPr>
                <w:b/>
                <w:sz w:val="16"/>
                <w:szCs w:val="16"/>
              </w:rPr>
            </w:pPr>
          </w:p>
          <w:p w14:paraId="018BF3A7" w14:textId="77777777" w:rsidR="00D16D56" w:rsidRPr="00A814D7" w:rsidRDefault="00D16D56" w:rsidP="00D16D56">
            <w:pPr>
              <w:jc w:val="center"/>
              <w:rPr>
                <w:b/>
                <w:sz w:val="16"/>
                <w:szCs w:val="16"/>
              </w:rPr>
            </w:pPr>
            <w:r w:rsidRPr="00A814D7">
              <w:rPr>
                <w:b/>
                <w:sz w:val="16"/>
                <w:szCs w:val="16"/>
              </w:rPr>
              <w:t>NO</w:t>
            </w:r>
          </w:p>
        </w:tc>
        <w:tc>
          <w:tcPr>
            <w:tcW w:w="682" w:type="pct"/>
            <w:shd w:val="clear" w:color="auto" w:fill="8EAADB" w:themeFill="accent5" w:themeFillTint="99"/>
          </w:tcPr>
          <w:p w14:paraId="2027113C" w14:textId="77777777" w:rsidR="004D0241" w:rsidRDefault="004D0241" w:rsidP="00D16D56">
            <w:pPr>
              <w:jc w:val="center"/>
              <w:rPr>
                <w:b/>
                <w:sz w:val="16"/>
                <w:szCs w:val="16"/>
              </w:rPr>
            </w:pPr>
          </w:p>
          <w:p w14:paraId="710F0F27" w14:textId="77777777" w:rsidR="00D16D56" w:rsidRPr="00A814D7" w:rsidRDefault="00D16D56" w:rsidP="00D16D56">
            <w:pPr>
              <w:jc w:val="center"/>
              <w:rPr>
                <w:b/>
                <w:sz w:val="16"/>
                <w:szCs w:val="16"/>
              </w:rPr>
            </w:pPr>
            <w:r w:rsidRPr="00A814D7">
              <w:rPr>
                <w:b/>
                <w:sz w:val="16"/>
                <w:szCs w:val="16"/>
              </w:rPr>
              <w:t>FAALİYETLER</w:t>
            </w:r>
          </w:p>
        </w:tc>
        <w:tc>
          <w:tcPr>
            <w:tcW w:w="1250" w:type="pct"/>
            <w:shd w:val="clear" w:color="auto" w:fill="8EAADB" w:themeFill="accent5" w:themeFillTint="99"/>
          </w:tcPr>
          <w:p w14:paraId="15CCFD85" w14:textId="77777777" w:rsidR="004D0241" w:rsidRDefault="004D0241" w:rsidP="00D16D56">
            <w:pPr>
              <w:jc w:val="center"/>
              <w:rPr>
                <w:b/>
                <w:sz w:val="16"/>
                <w:szCs w:val="16"/>
              </w:rPr>
            </w:pPr>
          </w:p>
          <w:p w14:paraId="69C541EE" w14:textId="77777777" w:rsidR="00D16D56" w:rsidRPr="00A814D7" w:rsidRDefault="00D16D56" w:rsidP="00D16D56">
            <w:pPr>
              <w:jc w:val="center"/>
              <w:rPr>
                <w:b/>
                <w:sz w:val="16"/>
                <w:szCs w:val="16"/>
              </w:rPr>
            </w:pPr>
            <w:r w:rsidRPr="00A814D7">
              <w:rPr>
                <w:b/>
                <w:sz w:val="16"/>
                <w:szCs w:val="16"/>
              </w:rPr>
              <w:t>FAALİYET YÖNTEMİ VE HEDEF KİTLE</w:t>
            </w:r>
          </w:p>
        </w:tc>
        <w:tc>
          <w:tcPr>
            <w:tcW w:w="539" w:type="pct"/>
            <w:shd w:val="clear" w:color="auto" w:fill="8EAADB" w:themeFill="accent5" w:themeFillTint="99"/>
          </w:tcPr>
          <w:p w14:paraId="74269F2B" w14:textId="77777777" w:rsidR="004D0241" w:rsidRDefault="004D0241" w:rsidP="00D16D56">
            <w:pPr>
              <w:jc w:val="center"/>
              <w:rPr>
                <w:b/>
                <w:sz w:val="16"/>
                <w:szCs w:val="16"/>
              </w:rPr>
            </w:pPr>
          </w:p>
          <w:p w14:paraId="4F7F2918" w14:textId="77777777" w:rsidR="00D16D56" w:rsidRPr="00A814D7" w:rsidRDefault="00D16D56" w:rsidP="00D16D56">
            <w:pPr>
              <w:jc w:val="center"/>
              <w:rPr>
                <w:b/>
                <w:sz w:val="16"/>
                <w:szCs w:val="16"/>
              </w:rPr>
            </w:pPr>
            <w:r w:rsidRPr="00A814D7">
              <w:rPr>
                <w:b/>
                <w:sz w:val="16"/>
                <w:szCs w:val="16"/>
              </w:rPr>
              <w:t>SORUMLU KURUM/EKİP/KİŞİ</w:t>
            </w:r>
          </w:p>
        </w:tc>
        <w:tc>
          <w:tcPr>
            <w:tcW w:w="526" w:type="pct"/>
            <w:shd w:val="clear" w:color="auto" w:fill="8EAADB" w:themeFill="accent5" w:themeFillTint="99"/>
          </w:tcPr>
          <w:p w14:paraId="08B53C3F" w14:textId="77777777" w:rsidR="004D0241" w:rsidRDefault="004D0241" w:rsidP="00D16D56">
            <w:pPr>
              <w:jc w:val="center"/>
              <w:rPr>
                <w:b/>
                <w:sz w:val="16"/>
                <w:szCs w:val="16"/>
              </w:rPr>
            </w:pPr>
          </w:p>
          <w:p w14:paraId="5C584B31" w14:textId="77777777" w:rsidR="00D16D56" w:rsidRPr="00A814D7" w:rsidRDefault="00D16D56" w:rsidP="00D16D56">
            <w:pPr>
              <w:jc w:val="center"/>
              <w:rPr>
                <w:b/>
                <w:sz w:val="16"/>
                <w:szCs w:val="16"/>
              </w:rPr>
            </w:pPr>
            <w:r w:rsidRPr="00A814D7">
              <w:rPr>
                <w:b/>
                <w:sz w:val="16"/>
                <w:szCs w:val="16"/>
              </w:rPr>
              <w:t>İŞ BİRLİĞİ YAPILACAK KAMU KURUM VE KURULUŞLAR /STK’LER</w:t>
            </w:r>
          </w:p>
        </w:tc>
        <w:tc>
          <w:tcPr>
            <w:tcW w:w="380" w:type="pct"/>
            <w:shd w:val="clear" w:color="auto" w:fill="8EAADB" w:themeFill="accent5" w:themeFillTint="99"/>
          </w:tcPr>
          <w:p w14:paraId="2BD4E7AC" w14:textId="77777777" w:rsidR="004D0241" w:rsidRDefault="004D0241" w:rsidP="00D16D56">
            <w:pPr>
              <w:jc w:val="center"/>
              <w:rPr>
                <w:b/>
                <w:sz w:val="16"/>
                <w:szCs w:val="16"/>
              </w:rPr>
            </w:pPr>
          </w:p>
          <w:p w14:paraId="42498FF6" w14:textId="77777777" w:rsidR="00D16D56" w:rsidRPr="00A814D7" w:rsidRDefault="00D16D56" w:rsidP="00D16D56">
            <w:pPr>
              <w:jc w:val="center"/>
              <w:rPr>
                <w:b/>
                <w:sz w:val="16"/>
                <w:szCs w:val="16"/>
              </w:rPr>
            </w:pPr>
            <w:r w:rsidRPr="00A814D7">
              <w:rPr>
                <w:b/>
                <w:sz w:val="16"/>
                <w:szCs w:val="16"/>
              </w:rPr>
              <w:t>SÜRE</w:t>
            </w:r>
          </w:p>
        </w:tc>
        <w:tc>
          <w:tcPr>
            <w:tcW w:w="360" w:type="pct"/>
            <w:shd w:val="clear" w:color="auto" w:fill="8EAADB" w:themeFill="accent5" w:themeFillTint="99"/>
          </w:tcPr>
          <w:p w14:paraId="21C88076" w14:textId="77777777" w:rsidR="004D0241" w:rsidRDefault="004D0241" w:rsidP="00D16D56">
            <w:pPr>
              <w:jc w:val="center"/>
              <w:rPr>
                <w:b/>
                <w:sz w:val="16"/>
                <w:szCs w:val="16"/>
              </w:rPr>
            </w:pPr>
          </w:p>
          <w:p w14:paraId="1B249F32" w14:textId="77777777" w:rsidR="00D16D56" w:rsidRPr="00A814D7" w:rsidRDefault="00D16D56" w:rsidP="00D16D56">
            <w:pPr>
              <w:jc w:val="center"/>
              <w:rPr>
                <w:b/>
                <w:sz w:val="16"/>
                <w:szCs w:val="16"/>
              </w:rPr>
            </w:pPr>
            <w:r w:rsidRPr="00A814D7">
              <w:rPr>
                <w:b/>
                <w:sz w:val="16"/>
                <w:szCs w:val="16"/>
              </w:rPr>
              <w:t xml:space="preserve">HEDEFLENEN </w:t>
            </w:r>
          </w:p>
          <w:p w14:paraId="66FBF7EF" w14:textId="77777777" w:rsidR="00D16D56" w:rsidRPr="00A814D7" w:rsidRDefault="00D16D56" w:rsidP="00D16D56">
            <w:pPr>
              <w:jc w:val="center"/>
              <w:rPr>
                <w:b/>
                <w:sz w:val="16"/>
                <w:szCs w:val="16"/>
              </w:rPr>
            </w:pPr>
            <w:r w:rsidRPr="00A814D7">
              <w:rPr>
                <w:b/>
                <w:sz w:val="16"/>
                <w:szCs w:val="16"/>
              </w:rPr>
              <w:t>KİŞİ SAYISI</w:t>
            </w:r>
          </w:p>
        </w:tc>
        <w:tc>
          <w:tcPr>
            <w:tcW w:w="327" w:type="pct"/>
            <w:shd w:val="clear" w:color="auto" w:fill="8EAADB" w:themeFill="accent5" w:themeFillTint="99"/>
          </w:tcPr>
          <w:p w14:paraId="23F4F394" w14:textId="77777777" w:rsidR="004D0241" w:rsidRDefault="004D0241" w:rsidP="00D16D56">
            <w:pPr>
              <w:jc w:val="center"/>
              <w:rPr>
                <w:b/>
                <w:sz w:val="16"/>
                <w:szCs w:val="16"/>
              </w:rPr>
            </w:pPr>
          </w:p>
          <w:p w14:paraId="6B63838F" w14:textId="77777777" w:rsidR="00D16D56" w:rsidRPr="00A814D7" w:rsidRDefault="00D16D56" w:rsidP="00D16D56">
            <w:pPr>
              <w:jc w:val="center"/>
              <w:rPr>
                <w:b/>
                <w:sz w:val="16"/>
                <w:szCs w:val="16"/>
              </w:rPr>
            </w:pPr>
            <w:r w:rsidRPr="00A814D7">
              <w:rPr>
                <w:b/>
                <w:sz w:val="16"/>
                <w:szCs w:val="16"/>
              </w:rPr>
              <w:t>ULAŞILAN KİŞİ SAYISI</w:t>
            </w:r>
          </w:p>
        </w:tc>
        <w:tc>
          <w:tcPr>
            <w:tcW w:w="396" w:type="pct"/>
            <w:shd w:val="clear" w:color="auto" w:fill="8EAADB" w:themeFill="accent5" w:themeFillTint="99"/>
          </w:tcPr>
          <w:p w14:paraId="07313DE6" w14:textId="77777777" w:rsidR="004D0241" w:rsidRDefault="004D0241" w:rsidP="00D16D56">
            <w:pPr>
              <w:jc w:val="center"/>
              <w:rPr>
                <w:b/>
                <w:sz w:val="16"/>
                <w:szCs w:val="16"/>
              </w:rPr>
            </w:pPr>
          </w:p>
          <w:p w14:paraId="63BAE8D4" w14:textId="77777777" w:rsidR="00D16D56" w:rsidRPr="00A814D7" w:rsidRDefault="00D16D56" w:rsidP="00D16D56">
            <w:pPr>
              <w:jc w:val="center"/>
              <w:rPr>
                <w:b/>
                <w:sz w:val="16"/>
                <w:szCs w:val="16"/>
              </w:rPr>
            </w:pPr>
            <w:r w:rsidRPr="00A814D7">
              <w:rPr>
                <w:b/>
                <w:sz w:val="16"/>
                <w:szCs w:val="16"/>
              </w:rPr>
              <w:t>GERÇEKLEŞME YÜZDESİ</w:t>
            </w:r>
          </w:p>
        </w:tc>
      </w:tr>
      <w:tr w:rsidR="0015224A" w:rsidRPr="00D16D56" w14:paraId="68AB7240" w14:textId="77777777" w:rsidTr="00570DDE">
        <w:trPr>
          <w:trHeight w:val="2337"/>
        </w:trPr>
        <w:tc>
          <w:tcPr>
            <w:tcW w:w="340" w:type="pct"/>
            <w:vMerge w:val="restart"/>
            <w:tcBorders>
              <w:top w:val="single" w:sz="4" w:space="0" w:color="auto"/>
              <w:left w:val="single" w:sz="4" w:space="0" w:color="auto"/>
              <w:right w:val="single" w:sz="4" w:space="0" w:color="auto"/>
            </w:tcBorders>
            <w:shd w:val="clear" w:color="auto" w:fill="8DB3E2"/>
            <w:textDirection w:val="btLr"/>
            <w:vAlign w:val="center"/>
          </w:tcPr>
          <w:p w14:paraId="7D9CE8B1" w14:textId="77777777" w:rsidR="0015224A" w:rsidRPr="0046158A" w:rsidRDefault="0015224A" w:rsidP="0015224A">
            <w:pPr>
              <w:jc w:val="center"/>
              <w:rPr>
                <w:rFonts w:cs="Calibri"/>
                <w:b/>
                <w:bCs/>
                <w:color w:val="FF0000"/>
                <w:sz w:val="28"/>
                <w:szCs w:val="28"/>
              </w:rPr>
            </w:pPr>
            <w:proofErr w:type="gramStart"/>
            <w:r w:rsidRPr="0046158A">
              <w:rPr>
                <w:rFonts w:cs="Calibri"/>
                <w:b/>
                <w:bCs/>
                <w:color w:val="FF0000"/>
                <w:sz w:val="28"/>
                <w:szCs w:val="28"/>
              </w:rPr>
              <w:t>2 .SOSYO</w:t>
            </w:r>
            <w:proofErr w:type="gramEnd"/>
            <w:r w:rsidRPr="0046158A">
              <w:rPr>
                <w:rFonts w:cs="Calibri"/>
                <w:b/>
                <w:bCs/>
                <w:color w:val="FF0000"/>
                <w:sz w:val="28"/>
                <w:szCs w:val="28"/>
              </w:rPr>
              <w:t>-KÜLTÜREL FAALİYETLER</w:t>
            </w:r>
          </w:p>
        </w:tc>
        <w:tc>
          <w:tcPr>
            <w:tcW w:w="200" w:type="pct"/>
            <w:tcBorders>
              <w:top w:val="single" w:sz="4" w:space="0" w:color="auto"/>
              <w:left w:val="nil"/>
              <w:bottom w:val="single" w:sz="4" w:space="0" w:color="auto"/>
              <w:right w:val="single" w:sz="4" w:space="0" w:color="auto"/>
            </w:tcBorders>
            <w:shd w:val="clear" w:color="auto" w:fill="FFFFFF" w:themeFill="background1"/>
            <w:vAlign w:val="center"/>
          </w:tcPr>
          <w:p w14:paraId="0797CA9C" w14:textId="77777777" w:rsidR="0015224A" w:rsidRPr="00D16D56" w:rsidRDefault="0015224A" w:rsidP="0015224A">
            <w:pPr>
              <w:rPr>
                <w:rFonts w:cs="Calibri"/>
                <w:sz w:val="20"/>
                <w:szCs w:val="20"/>
              </w:rPr>
            </w:pPr>
            <w:r>
              <w:rPr>
                <w:rFonts w:cs="Calibri"/>
                <w:sz w:val="20"/>
                <w:szCs w:val="20"/>
              </w:rPr>
              <w:t>2.12</w:t>
            </w:r>
          </w:p>
        </w:tc>
        <w:tc>
          <w:tcPr>
            <w:tcW w:w="682" w:type="pct"/>
            <w:tcBorders>
              <w:top w:val="nil"/>
              <w:left w:val="nil"/>
              <w:bottom w:val="single" w:sz="4" w:space="0" w:color="auto"/>
              <w:right w:val="single" w:sz="4" w:space="0" w:color="auto"/>
            </w:tcBorders>
            <w:shd w:val="clear" w:color="auto" w:fill="FFFFFF" w:themeFill="background1"/>
            <w:vAlign w:val="center"/>
          </w:tcPr>
          <w:p w14:paraId="65448355" w14:textId="77777777" w:rsidR="0015224A" w:rsidRPr="00DD6297" w:rsidRDefault="0015224A" w:rsidP="0015224A">
            <w:pPr>
              <w:pStyle w:val="AralkYok"/>
              <w:jc w:val="center"/>
              <w:rPr>
                <w:rFonts w:cs="Calibri"/>
                <w:b/>
                <w:bCs/>
                <w:color w:val="000000"/>
                <w:sz w:val="20"/>
                <w:szCs w:val="20"/>
              </w:rPr>
            </w:pPr>
            <w:r w:rsidRPr="00DD6297">
              <w:rPr>
                <w:rFonts w:cs="Calibri"/>
                <w:b/>
                <w:bCs/>
                <w:color w:val="000000"/>
                <w:sz w:val="20"/>
                <w:szCs w:val="20"/>
              </w:rPr>
              <w:t>HAYVAN PARKI GEZİSİ</w:t>
            </w:r>
          </w:p>
        </w:tc>
        <w:tc>
          <w:tcPr>
            <w:tcW w:w="1250" w:type="pct"/>
            <w:tcBorders>
              <w:top w:val="single" w:sz="4" w:space="0" w:color="auto"/>
              <w:bottom w:val="single" w:sz="4" w:space="0" w:color="auto"/>
              <w:right w:val="single" w:sz="4" w:space="0" w:color="auto"/>
            </w:tcBorders>
            <w:shd w:val="clear" w:color="auto" w:fill="FFFFFF" w:themeFill="background1"/>
            <w:vAlign w:val="center"/>
          </w:tcPr>
          <w:p w14:paraId="106F4AB8" w14:textId="77777777" w:rsidR="0015224A" w:rsidRPr="00DD6297" w:rsidRDefault="0015224A" w:rsidP="0015224A">
            <w:pPr>
              <w:jc w:val="both"/>
              <w:rPr>
                <w:color w:val="000000"/>
                <w:sz w:val="20"/>
                <w:szCs w:val="20"/>
              </w:rPr>
            </w:pPr>
            <w:r w:rsidRPr="00DD6297">
              <w:rPr>
                <w:color w:val="000000"/>
                <w:sz w:val="20"/>
                <w:szCs w:val="20"/>
              </w:rPr>
              <w:t>İlçe Milli Eğitim tarafından belirlenen Dezavantajlı okullarda</w:t>
            </w:r>
            <w:r>
              <w:rPr>
                <w:color w:val="000000"/>
                <w:sz w:val="20"/>
                <w:szCs w:val="20"/>
              </w:rPr>
              <w:t xml:space="preserve"> ki</w:t>
            </w:r>
            <w:r w:rsidRPr="00DD6297">
              <w:rPr>
                <w:color w:val="000000"/>
                <w:sz w:val="20"/>
                <w:szCs w:val="20"/>
              </w:rPr>
              <w:t xml:space="preserve"> öğrencilerimizden tespit edilen 20 öğrenci ile Tarsus Hayvan Parkı ziyaret edilerek çocuklarda doğa ve hayvan sevgisi bilinci oluşturulmaya çalışılacaktır.</w:t>
            </w:r>
          </w:p>
          <w:p w14:paraId="18922B78" w14:textId="77777777" w:rsidR="0015224A" w:rsidRPr="00E44B77" w:rsidRDefault="0015224A" w:rsidP="0015224A">
            <w:pPr>
              <w:jc w:val="both"/>
              <w:rPr>
                <w:rFonts w:cs="Calibri"/>
                <w:b/>
                <w:i/>
                <w:sz w:val="20"/>
                <w:szCs w:val="20"/>
              </w:rPr>
            </w:pPr>
            <w:r w:rsidRPr="00DD6297">
              <w:rPr>
                <w:color w:val="000000"/>
                <w:sz w:val="20"/>
                <w:szCs w:val="20"/>
              </w:rPr>
              <w:t>(</w:t>
            </w:r>
            <w:r w:rsidRPr="00E44B77">
              <w:rPr>
                <w:rFonts w:cs="Calibri"/>
                <w:b/>
                <w:i/>
                <w:sz w:val="20"/>
                <w:szCs w:val="20"/>
              </w:rPr>
              <w:t xml:space="preserve">Faaliyet sonrası örneklem grubu (%5) ile anket çalışması yapılacaktır. Anket toplantılara katılan vatandaşlar ile </w:t>
            </w:r>
            <w:proofErr w:type="spellStart"/>
            <w:r w:rsidRPr="00E44B77">
              <w:rPr>
                <w:rFonts w:cs="Calibri"/>
                <w:b/>
                <w:i/>
                <w:sz w:val="20"/>
                <w:szCs w:val="20"/>
              </w:rPr>
              <w:t>yüzyüze</w:t>
            </w:r>
            <w:proofErr w:type="spellEnd"/>
            <w:r w:rsidRPr="00E44B77">
              <w:rPr>
                <w:rFonts w:cs="Calibri"/>
                <w:b/>
                <w:i/>
                <w:sz w:val="20"/>
                <w:szCs w:val="20"/>
              </w:rPr>
              <w:t xml:space="preserve"> görüşmeler aracılığıyla yapılacaktır.)</w:t>
            </w:r>
          </w:p>
          <w:p w14:paraId="3A9A5E08" w14:textId="77777777" w:rsidR="0015224A" w:rsidRPr="00DD6297" w:rsidRDefault="0015224A" w:rsidP="0015224A">
            <w:pPr>
              <w:jc w:val="center"/>
              <w:rPr>
                <w:color w:val="000000"/>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61EAA" w14:textId="77777777" w:rsidR="0015224A" w:rsidRPr="00DD6297" w:rsidRDefault="0015224A" w:rsidP="00B34E12">
            <w:pPr>
              <w:numPr>
                <w:ilvl w:val="0"/>
                <w:numId w:val="15"/>
              </w:numPr>
              <w:spacing w:after="200" w:line="276" w:lineRule="auto"/>
              <w:ind w:left="351" w:hanging="284"/>
              <w:rPr>
                <w:color w:val="000000"/>
                <w:sz w:val="20"/>
                <w:szCs w:val="20"/>
              </w:rPr>
            </w:pPr>
            <w:r w:rsidRPr="00DD6297">
              <w:rPr>
                <w:rFonts w:cs="Calibri"/>
                <w:color w:val="000000"/>
                <w:sz w:val="20"/>
                <w:szCs w:val="20"/>
              </w:rPr>
              <w:t>İlçe Jandarma Komutanlığı</w:t>
            </w:r>
          </w:p>
        </w:tc>
        <w:tc>
          <w:tcPr>
            <w:tcW w:w="5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A33DB8" w14:textId="77777777" w:rsidR="0015224A" w:rsidRPr="00DD6297" w:rsidRDefault="0015224A" w:rsidP="00B34E12">
            <w:pPr>
              <w:pStyle w:val="AralkYok"/>
              <w:numPr>
                <w:ilvl w:val="0"/>
                <w:numId w:val="13"/>
              </w:numPr>
              <w:rPr>
                <w:rFonts w:cs="Calibri"/>
                <w:color w:val="000000"/>
                <w:sz w:val="20"/>
                <w:szCs w:val="20"/>
              </w:rPr>
            </w:pPr>
            <w:r w:rsidRPr="00DD6297">
              <w:rPr>
                <w:rFonts w:cs="Calibri"/>
                <w:color w:val="000000"/>
                <w:sz w:val="20"/>
                <w:szCs w:val="20"/>
              </w:rPr>
              <w:t>İlçe Milli Eğitim Müdürlüğü</w:t>
            </w:r>
          </w:p>
          <w:p w14:paraId="77838D23" w14:textId="77777777" w:rsidR="0015224A" w:rsidRPr="00DD6297" w:rsidRDefault="0015224A" w:rsidP="00B34E12">
            <w:pPr>
              <w:pStyle w:val="AralkYok"/>
              <w:numPr>
                <w:ilvl w:val="0"/>
                <w:numId w:val="13"/>
              </w:numPr>
              <w:rPr>
                <w:rFonts w:cs="Calibri"/>
                <w:color w:val="000000"/>
                <w:sz w:val="20"/>
                <w:szCs w:val="20"/>
              </w:rPr>
            </w:pPr>
            <w:r w:rsidRPr="00DD6297">
              <w:rPr>
                <w:rFonts w:cs="Calibri"/>
                <w:color w:val="000000"/>
                <w:sz w:val="20"/>
                <w:szCs w:val="20"/>
              </w:rPr>
              <w:t>Sorumlu Okul Müdürlükleri,</w:t>
            </w:r>
          </w:p>
          <w:p w14:paraId="0CCA7AFE" w14:textId="77777777" w:rsidR="0015224A" w:rsidRPr="00DD6297" w:rsidRDefault="0015224A" w:rsidP="0015224A">
            <w:pPr>
              <w:spacing w:after="200" w:line="276" w:lineRule="auto"/>
              <w:rPr>
                <w:color w:val="000000"/>
                <w:sz w:val="20"/>
                <w:szCs w:val="20"/>
              </w:rPr>
            </w:pPr>
          </w:p>
        </w:tc>
        <w:tc>
          <w:tcPr>
            <w:tcW w:w="380" w:type="pct"/>
            <w:vAlign w:val="center"/>
          </w:tcPr>
          <w:p w14:paraId="036CB2B4" w14:textId="16395D7A" w:rsidR="0015224A" w:rsidRPr="0015224A" w:rsidRDefault="005D7CB6" w:rsidP="0015224A">
            <w:pPr>
              <w:jc w:val="center"/>
              <w:rPr>
                <w:rFonts w:cs="Calibri"/>
                <w:color w:val="000000"/>
                <w:sz w:val="20"/>
                <w:szCs w:val="20"/>
              </w:rPr>
            </w:pPr>
            <w:r>
              <w:rPr>
                <w:rFonts w:cs="Calibri"/>
                <w:color w:val="000000"/>
                <w:sz w:val="20"/>
                <w:szCs w:val="20"/>
              </w:rPr>
              <w:t>01.03.2023</w:t>
            </w:r>
          </w:p>
          <w:p w14:paraId="13F128E8" w14:textId="5AF471EC" w:rsidR="0015224A" w:rsidRPr="0015224A" w:rsidRDefault="007B00EC" w:rsidP="0015224A">
            <w:pPr>
              <w:rPr>
                <w:color w:val="000000"/>
                <w:sz w:val="20"/>
                <w:szCs w:val="20"/>
              </w:rPr>
            </w:pPr>
            <w:r>
              <w:rPr>
                <w:rFonts w:cs="Calibri"/>
                <w:color w:val="000000"/>
                <w:sz w:val="20"/>
                <w:szCs w:val="20"/>
              </w:rPr>
              <w:t xml:space="preserve"> </w:t>
            </w:r>
            <w:r w:rsidR="0015224A" w:rsidRPr="0015224A">
              <w:rPr>
                <w:rFonts w:cs="Calibri"/>
                <w:color w:val="000000"/>
                <w:sz w:val="20"/>
                <w:szCs w:val="20"/>
              </w:rPr>
              <w:t>31.12.2023</w:t>
            </w:r>
          </w:p>
        </w:tc>
        <w:tc>
          <w:tcPr>
            <w:tcW w:w="360" w:type="pct"/>
          </w:tcPr>
          <w:p w14:paraId="610A674B" w14:textId="77777777" w:rsidR="0015224A" w:rsidRPr="0015224A" w:rsidRDefault="0015224A" w:rsidP="0015224A">
            <w:pPr>
              <w:rPr>
                <w:sz w:val="20"/>
                <w:szCs w:val="20"/>
              </w:rPr>
            </w:pPr>
          </w:p>
          <w:p w14:paraId="67298C59" w14:textId="77777777" w:rsidR="0015224A" w:rsidRPr="0015224A" w:rsidRDefault="0015224A" w:rsidP="0015224A">
            <w:pPr>
              <w:rPr>
                <w:sz w:val="20"/>
                <w:szCs w:val="20"/>
              </w:rPr>
            </w:pPr>
          </w:p>
          <w:p w14:paraId="3FFA25F2" w14:textId="77777777" w:rsidR="0015224A" w:rsidRPr="0015224A" w:rsidRDefault="0015224A" w:rsidP="0015224A">
            <w:pPr>
              <w:rPr>
                <w:sz w:val="20"/>
                <w:szCs w:val="20"/>
              </w:rPr>
            </w:pPr>
          </w:p>
          <w:p w14:paraId="7A8E992A" w14:textId="77777777" w:rsidR="0015224A" w:rsidRPr="0015224A" w:rsidRDefault="0015224A" w:rsidP="0015224A">
            <w:pPr>
              <w:rPr>
                <w:sz w:val="20"/>
                <w:szCs w:val="20"/>
              </w:rPr>
            </w:pPr>
          </w:p>
          <w:p w14:paraId="4CBB29EA" w14:textId="1A02396D" w:rsidR="0015224A" w:rsidRPr="0015224A" w:rsidRDefault="0015224A" w:rsidP="0015224A">
            <w:pPr>
              <w:pStyle w:val="AralkYok"/>
              <w:jc w:val="center"/>
              <w:rPr>
                <w:rFonts w:cs="Calibri"/>
                <w:color w:val="000000" w:themeColor="text1"/>
                <w:sz w:val="20"/>
                <w:szCs w:val="20"/>
              </w:rPr>
            </w:pPr>
            <w:r w:rsidRPr="0015224A">
              <w:rPr>
                <w:sz w:val="20"/>
                <w:szCs w:val="20"/>
              </w:rPr>
              <w:t>500</w:t>
            </w:r>
          </w:p>
        </w:tc>
        <w:tc>
          <w:tcPr>
            <w:tcW w:w="327" w:type="pct"/>
            <w:tcBorders>
              <w:top w:val="nil"/>
              <w:left w:val="nil"/>
              <w:bottom w:val="single" w:sz="4" w:space="0" w:color="auto"/>
              <w:right w:val="single" w:sz="4" w:space="0" w:color="auto"/>
            </w:tcBorders>
            <w:shd w:val="clear" w:color="auto" w:fill="FFFFFF" w:themeFill="background1"/>
          </w:tcPr>
          <w:p w14:paraId="240C562D" w14:textId="19EF53EC" w:rsidR="0015224A" w:rsidRPr="003961F6" w:rsidRDefault="0015224A" w:rsidP="0015224A">
            <w:pPr>
              <w:jc w:val="center"/>
              <w:rPr>
                <w:color w:val="000000" w:themeColor="text1"/>
                <w:sz w:val="20"/>
                <w:szCs w:val="20"/>
              </w:rPr>
            </w:pPr>
          </w:p>
        </w:tc>
        <w:tc>
          <w:tcPr>
            <w:tcW w:w="396" w:type="pct"/>
            <w:tcBorders>
              <w:top w:val="nil"/>
              <w:left w:val="nil"/>
              <w:bottom w:val="single" w:sz="4" w:space="0" w:color="auto"/>
              <w:right w:val="single" w:sz="4" w:space="0" w:color="auto"/>
            </w:tcBorders>
            <w:shd w:val="clear" w:color="auto" w:fill="FFFFFF" w:themeFill="background1"/>
          </w:tcPr>
          <w:p w14:paraId="0852B9B8" w14:textId="7FC3E9DA" w:rsidR="0015224A" w:rsidRPr="003961F6" w:rsidRDefault="0015224A" w:rsidP="0015224A">
            <w:pPr>
              <w:pStyle w:val="AralkYok"/>
              <w:tabs>
                <w:tab w:val="left" w:pos="225"/>
                <w:tab w:val="center" w:pos="639"/>
              </w:tabs>
              <w:jc w:val="center"/>
              <w:rPr>
                <w:rFonts w:cs="Calibri"/>
                <w:color w:val="000000" w:themeColor="text1"/>
                <w:sz w:val="20"/>
                <w:szCs w:val="20"/>
              </w:rPr>
            </w:pPr>
          </w:p>
        </w:tc>
      </w:tr>
      <w:tr w:rsidR="008E27FC" w:rsidRPr="00D16D56" w14:paraId="21429FD0" w14:textId="77777777" w:rsidTr="001D36DE">
        <w:trPr>
          <w:trHeight w:val="2356"/>
        </w:trPr>
        <w:tc>
          <w:tcPr>
            <w:tcW w:w="340" w:type="pct"/>
            <w:vMerge/>
            <w:tcBorders>
              <w:left w:val="single" w:sz="4" w:space="0" w:color="auto"/>
              <w:right w:val="single" w:sz="4" w:space="0" w:color="auto"/>
            </w:tcBorders>
            <w:shd w:val="clear" w:color="auto" w:fill="8DB3E2"/>
            <w:textDirection w:val="btLr"/>
            <w:vAlign w:val="center"/>
          </w:tcPr>
          <w:p w14:paraId="144AFA1D" w14:textId="77777777" w:rsidR="008E27FC" w:rsidRPr="00D16D56" w:rsidRDefault="008E27FC" w:rsidP="008E27FC">
            <w:pPr>
              <w:rPr>
                <w:rFonts w:cstheme="minorHAnsi"/>
              </w:rPr>
            </w:pPr>
          </w:p>
        </w:tc>
        <w:tc>
          <w:tcPr>
            <w:tcW w:w="200" w:type="pct"/>
            <w:tcBorders>
              <w:top w:val="nil"/>
              <w:left w:val="nil"/>
              <w:bottom w:val="single" w:sz="4" w:space="0" w:color="auto"/>
              <w:right w:val="single" w:sz="4" w:space="0" w:color="auto"/>
            </w:tcBorders>
            <w:shd w:val="clear" w:color="auto" w:fill="BFBFBF" w:themeFill="background1" w:themeFillShade="BF"/>
            <w:vAlign w:val="center"/>
          </w:tcPr>
          <w:p w14:paraId="1B69DD7D" w14:textId="77777777" w:rsidR="008E27FC" w:rsidRPr="00D16D56" w:rsidRDefault="008E27FC" w:rsidP="008E27FC">
            <w:pPr>
              <w:rPr>
                <w:rFonts w:cs="Calibri"/>
                <w:color w:val="FF0000"/>
                <w:sz w:val="20"/>
                <w:szCs w:val="20"/>
              </w:rPr>
            </w:pPr>
            <w:r w:rsidRPr="00192683">
              <w:rPr>
                <w:rFonts w:cs="Calibri"/>
                <w:sz w:val="20"/>
                <w:szCs w:val="20"/>
              </w:rPr>
              <w:t>2.13</w:t>
            </w:r>
          </w:p>
        </w:tc>
        <w:tc>
          <w:tcPr>
            <w:tcW w:w="682" w:type="pct"/>
            <w:tcBorders>
              <w:top w:val="nil"/>
              <w:left w:val="nil"/>
              <w:bottom w:val="single" w:sz="4" w:space="0" w:color="auto"/>
              <w:right w:val="single" w:sz="4" w:space="0" w:color="auto"/>
            </w:tcBorders>
            <w:shd w:val="clear" w:color="auto" w:fill="BFBFBF" w:themeFill="background1" w:themeFillShade="BF"/>
          </w:tcPr>
          <w:p w14:paraId="4762CBAB" w14:textId="77777777" w:rsidR="008E27FC" w:rsidRDefault="008E27FC" w:rsidP="008E27FC">
            <w:pPr>
              <w:jc w:val="center"/>
              <w:rPr>
                <w:b/>
                <w:color w:val="FF0000"/>
                <w:sz w:val="20"/>
                <w:szCs w:val="20"/>
              </w:rPr>
            </w:pPr>
          </w:p>
          <w:p w14:paraId="342C2EFF" w14:textId="77777777" w:rsidR="008E27FC" w:rsidRDefault="008E27FC" w:rsidP="008E27FC">
            <w:pPr>
              <w:jc w:val="center"/>
              <w:rPr>
                <w:b/>
                <w:color w:val="FF0000"/>
                <w:sz w:val="20"/>
                <w:szCs w:val="20"/>
              </w:rPr>
            </w:pPr>
          </w:p>
          <w:p w14:paraId="1E13B83E" w14:textId="77777777" w:rsidR="008E27FC" w:rsidRPr="00DD6297" w:rsidRDefault="008E27FC" w:rsidP="008E27FC">
            <w:pPr>
              <w:jc w:val="center"/>
              <w:rPr>
                <w:b/>
                <w:color w:val="FF0000"/>
                <w:sz w:val="20"/>
                <w:szCs w:val="20"/>
              </w:rPr>
            </w:pPr>
            <w:r w:rsidRPr="001E3FD8">
              <w:rPr>
                <w:b/>
                <w:color w:val="000000" w:themeColor="text1"/>
                <w:sz w:val="20"/>
                <w:szCs w:val="20"/>
              </w:rPr>
              <w:t>4-6 YAŞ KURAN KURSLARINA GEZİ ETKİNLİĞİ</w:t>
            </w:r>
          </w:p>
        </w:tc>
        <w:tc>
          <w:tcPr>
            <w:tcW w:w="1250" w:type="pct"/>
            <w:tcBorders>
              <w:top w:val="single" w:sz="4" w:space="0" w:color="auto"/>
              <w:left w:val="nil"/>
              <w:bottom w:val="single" w:sz="4" w:space="0" w:color="auto"/>
              <w:right w:val="single" w:sz="4" w:space="0" w:color="auto"/>
            </w:tcBorders>
            <w:shd w:val="clear" w:color="auto" w:fill="BFBFBF" w:themeFill="background1" w:themeFillShade="BF"/>
          </w:tcPr>
          <w:p w14:paraId="758FE090" w14:textId="77777777" w:rsidR="008E27FC" w:rsidRDefault="008E27FC" w:rsidP="008E27FC">
            <w:pPr>
              <w:rPr>
                <w:sz w:val="20"/>
                <w:szCs w:val="20"/>
              </w:rPr>
            </w:pPr>
          </w:p>
          <w:p w14:paraId="2BA6DD70" w14:textId="77777777" w:rsidR="008E27FC" w:rsidRPr="00DD6297" w:rsidRDefault="008E27FC" w:rsidP="008E27FC">
            <w:pPr>
              <w:rPr>
                <w:sz w:val="20"/>
                <w:szCs w:val="20"/>
              </w:rPr>
            </w:pPr>
            <w:r w:rsidRPr="00DD6297">
              <w:rPr>
                <w:sz w:val="20"/>
                <w:szCs w:val="20"/>
              </w:rPr>
              <w:t xml:space="preserve">Tarsus İlçe Müftülüğüne bağlı 4-6 Yaş Kur’an Kursu öğrencilerine velileri ile beraber Mersin Büyükşehir Belediyesi Tarsus Gençlik Merkezi’ndeki etkinliklere katılımı sağlanacak ve Hayvanat Bahçe’sine gezi düzenlenecektir. Etkinliğe katılacak öğrencilere, bağlı bulunduğu kursun görevlisi ve müftülüğümüze bağlı yetkin personel eşlik edecektir. </w:t>
            </w:r>
          </w:p>
        </w:tc>
        <w:tc>
          <w:tcPr>
            <w:tcW w:w="539" w:type="pct"/>
            <w:tcBorders>
              <w:top w:val="single" w:sz="4" w:space="0" w:color="auto"/>
              <w:left w:val="nil"/>
              <w:bottom w:val="single" w:sz="4" w:space="0" w:color="auto"/>
              <w:right w:val="single" w:sz="4" w:space="0" w:color="auto"/>
            </w:tcBorders>
            <w:shd w:val="clear" w:color="auto" w:fill="BFBFBF" w:themeFill="background1" w:themeFillShade="BF"/>
          </w:tcPr>
          <w:p w14:paraId="3B89E588" w14:textId="77777777" w:rsidR="008E27FC" w:rsidRPr="00DD6297" w:rsidRDefault="008E27FC" w:rsidP="008E27FC">
            <w:pPr>
              <w:tabs>
                <w:tab w:val="left" w:pos="358"/>
              </w:tabs>
              <w:ind w:left="360"/>
              <w:rPr>
                <w:sz w:val="20"/>
                <w:szCs w:val="20"/>
              </w:rPr>
            </w:pPr>
          </w:p>
          <w:p w14:paraId="34377610" w14:textId="77777777" w:rsidR="008E27FC" w:rsidRDefault="008E27FC" w:rsidP="008E27FC">
            <w:pPr>
              <w:tabs>
                <w:tab w:val="left" w:pos="358"/>
              </w:tabs>
              <w:ind w:left="360"/>
              <w:rPr>
                <w:sz w:val="20"/>
                <w:szCs w:val="20"/>
              </w:rPr>
            </w:pPr>
          </w:p>
          <w:p w14:paraId="7840B9D9" w14:textId="77777777" w:rsidR="008E27FC" w:rsidRPr="00DD6297" w:rsidRDefault="008E27FC" w:rsidP="008E27FC">
            <w:pPr>
              <w:tabs>
                <w:tab w:val="left" w:pos="358"/>
              </w:tabs>
              <w:ind w:left="360"/>
              <w:rPr>
                <w:sz w:val="20"/>
                <w:szCs w:val="20"/>
              </w:rPr>
            </w:pPr>
          </w:p>
          <w:p w14:paraId="4EB90D9E" w14:textId="77777777" w:rsidR="008E27FC" w:rsidRPr="00DD6297" w:rsidRDefault="008E27FC" w:rsidP="00B34E12">
            <w:pPr>
              <w:numPr>
                <w:ilvl w:val="0"/>
                <w:numId w:val="16"/>
              </w:numPr>
              <w:tabs>
                <w:tab w:val="left" w:pos="358"/>
              </w:tabs>
              <w:spacing w:after="200" w:line="276" w:lineRule="auto"/>
              <w:ind w:left="0" w:firstLine="74"/>
              <w:rPr>
                <w:sz w:val="20"/>
                <w:szCs w:val="20"/>
              </w:rPr>
            </w:pPr>
            <w:r w:rsidRPr="00DD6297">
              <w:rPr>
                <w:sz w:val="20"/>
                <w:szCs w:val="20"/>
              </w:rPr>
              <w:t>İlçe Müftülüğü</w:t>
            </w:r>
            <w:r w:rsidRPr="00DD6297">
              <w:rPr>
                <w:sz w:val="20"/>
                <w:szCs w:val="20"/>
              </w:rPr>
              <w:tab/>
            </w:r>
            <w:r w:rsidRPr="00DD6297">
              <w:rPr>
                <w:sz w:val="20"/>
                <w:szCs w:val="20"/>
              </w:rPr>
              <w:tab/>
            </w:r>
          </w:p>
          <w:p w14:paraId="2C4C3D04" w14:textId="77777777" w:rsidR="008E27FC" w:rsidRPr="00DD6297" w:rsidRDefault="008E27FC" w:rsidP="008E27FC">
            <w:pPr>
              <w:rPr>
                <w:sz w:val="20"/>
                <w:szCs w:val="20"/>
              </w:rPr>
            </w:pPr>
          </w:p>
        </w:tc>
        <w:tc>
          <w:tcPr>
            <w:tcW w:w="526" w:type="pct"/>
            <w:tcBorders>
              <w:top w:val="single" w:sz="4" w:space="0" w:color="auto"/>
              <w:left w:val="nil"/>
              <w:bottom w:val="single" w:sz="4" w:space="0" w:color="auto"/>
              <w:right w:val="single" w:sz="4" w:space="0" w:color="auto"/>
            </w:tcBorders>
            <w:shd w:val="clear" w:color="auto" w:fill="BFBFBF" w:themeFill="background1" w:themeFillShade="BF"/>
          </w:tcPr>
          <w:p w14:paraId="03CD9B66" w14:textId="77777777" w:rsidR="008E27FC" w:rsidRDefault="008E27FC" w:rsidP="008E27FC">
            <w:pPr>
              <w:ind w:left="360"/>
              <w:rPr>
                <w:sz w:val="20"/>
                <w:szCs w:val="20"/>
              </w:rPr>
            </w:pPr>
          </w:p>
          <w:p w14:paraId="01CF3C79" w14:textId="77777777" w:rsidR="008E27FC" w:rsidRPr="00DD6297" w:rsidRDefault="008E27FC" w:rsidP="008E27FC">
            <w:pPr>
              <w:ind w:left="360"/>
              <w:rPr>
                <w:sz w:val="20"/>
                <w:szCs w:val="20"/>
              </w:rPr>
            </w:pPr>
          </w:p>
          <w:p w14:paraId="064FAC14" w14:textId="77777777" w:rsidR="008E27FC" w:rsidRPr="00DD6297" w:rsidRDefault="008E27FC" w:rsidP="008E27FC">
            <w:pPr>
              <w:ind w:left="360"/>
              <w:rPr>
                <w:sz w:val="20"/>
                <w:szCs w:val="20"/>
              </w:rPr>
            </w:pPr>
          </w:p>
          <w:p w14:paraId="39891EA3" w14:textId="77777777" w:rsidR="008E27FC" w:rsidRPr="00DD6297" w:rsidRDefault="008E27FC" w:rsidP="00B34E12">
            <w:pPr>
              <w:numPr>
                <w:ilvl w:val="0"/>
                <w:numId w:val="16"/>
              </w:numPr>
              <w:spacing w:after="200" w:line="276" w:lineRule="auto"/>
              <w:ind w:left="214" w:hanging="210"/>
              <w:rPr>
                <w:sz w:val="20"/>
                <w:szCs w:val="20"/>
              </w:rPr>
            </w:pPr>
            <w:r>
              <w:rPr>
                <w:sz w:val="20"/>
                <w:szCs w:val="20"/>
              </w:rPr>
              <w:t>Kuran Kursu</w:t>
            </w:r>
          </w:p>
        </w:tc>
        <w:tc>
          <w:tcPr>
            <w:tcW w:w="380" w:type="pct"/>
            <w:tcBorders>
              <w:top w:val="nil"/>
              <w:left w:val="nil"/>
              <w:bottom w:val="single" w:sz="4" w:space="0" w:color="auto"/>
              <w:right w:val="single" w:sz="4" w:space="0" w:color="auto"/>
            </w:tcBorders>
            <w:shd w:val="clear" w:color="auto" w:fill="FFFFFF" w:themeFill="background1"/>
          </w:tcPr>
          <w:p w14:paraId="7DAB59D1" w14:textId="77777777" w:rsidR="008E27FC" w:rsidRPr="00DD6297" w:rsidRDefault="008E27FC" w:rsidP="008E27FC">
            <w:pPr>
              <w:rPr>
                <w:sz w:val="20"/>
                <w:szCs w:val="20"/>
              </w:rPr>
            </w:pPr>
          </w:p>
          <w:p w14:paraId="31A19A8B" w14:textId="77777777" w:rsidR="008E27FC" w:rsidRPr="00DD6297" w:rsidRDefault="008E27FC" w:rsidP="008E27FC">
            <w:pPr>
              <w:rPr>
                <w:sz w:val="20"/>
                <w:szCs w:val="20"/>
              </w:rPr>
            </w:pPr>
          </w:p>
          <w:p w14:paraId="1FB28477" w14:textId="77777777" w:rsidR="008E27FC" w:rsidRPr="00DD6297" w:rsidRDefault="008E27FC" w:rsidP="008E27FC">
            <w:pPr>
              <w:rPr>
                <w:sz w:val="20"/>
                <w:szCs w:val="20"/>
              </w:rPr>
            </w:pPr>
          </w:p>
          <w:p w14:paraId="1E908507" w14:textId="4126DFDF" w:rsidR="008E27FC" w:rsidRPr="00DD6297" w:rsidRDefault="005D7CB6" w:rsidP="008E27FC">
            <w:pPr>
              <w:rPr>
                <w:sz w:val="20"/>
                <w:szCs w:val="20"/>
              </w:rPr>
            </w:pPr>
            <w:r>
              <w:rPr>
                <w:sz w:val="20"/>
                <w:szCs w:val="20"/>
              </w:rPr>
              <w:t>01.03.2023</w:t>
            </w:r>
          </w:p>
          <w:p w14:paraId="35C31F61" w14:textId="294C0F13" w:rsidR="008E27FC" w:rsidRPr="00DD6297" w:rsidRDefault="008E27FC" w:rsidP="008E27FC">
            <w:pPr>
              <w:rPr>
                <w:sz w:val="20"/>
                <w:szCs w:val="20"/>
              </w:rPr>
            </w:pPr>
            <w:r>
              <w:rPr>
                <w:sz w:val="20"/>
                <w:szCs w:val="20"/>
              </w:rPr>
              <w:t>31.12.</w:t>
            </w:r>
            <w:r w:rsidRPr="00DD6297">
              <w:rPr>
                <w:sz w:val="20"/>
                <w:szCs w:val="20"/>
              </w:rPr>
              <w:t>2</w:t>
            </w:r>
            <w:r>
              <w:rPr>
                <w:sz w:val="20"/>
                <w:szCs w:val="20"/>
              </w:rPr>
              <w:t>023</w:t>
            </w:r>
          </w:p>
        </w:tc>
        <w:tc>
          <w:tcPr>
            <w:tcW w:w="360" w:type="pct"/>
            <w:tcBorders>
              <w:top w:val="nil"/>
              <w:left w:val="nil"/>
              <w:bottom w:val="single" w:sz="4" w:space="0" w:color="auto"/>
              <w:right w:val="single" w:sz="4" w:space="0" w:color="auto"/>
            </w:tcBorders>
            <w:shd w:val="clear" w:color="auto" w:fill="FFFFFF" w:themeFill="background1"/>
          </w:tcPr>
          <w:p w14:paraId="03B2D9A5" w14:textId="77777777" w:rsidR="008E27FC" w:rsidRPr="00192683" w:rsidRDefault="008E27FC" w:rsidP="008E27FC">
            <w:pPr>
              <w:pStyle w:val="AralkYok"/>
              <w:jc w:val="center"/>
              <w:rPr>
                <w:rFonts w:cs="Calibri"/>
                <w:sz w:val="20"/>
                <w:szCs w:val="20"/>
              </w:rPr>
            </w:pPr>
          </w:p>
          <w:p w14:paraId="7F54536C" w14:textId="77777777" w:rsidR="008E27FC" w:rsidRPr="00192683" w:rsidRDefault="008E27FC" w:rsidP="008E27FC">
            <w:pPr>
              <w:pStyle w:val="AralkYok"/>
              <w:jc w:val="center"/>
              <w:rPr>
                <w:rFonts w:cs="Calibri"/>
                <w:sz w:val="20"/>
                <w:szCs w:val="20"/>
              </w:rPr>
            </w:pPr>
          </w:p>
          <w:p w14:paraId="6111572F" w14:textId="77777777" w:rsidR="008E27FC" w:rsidRPr="00192683" w:rsidRDefault="008E27FC" w:rsidP="008E27FC">
            <w:pPr>
              <w:pStyle w:val="AralkYok"/>
              <w:jc w:val="center"/>
              <w:rPr>
                <w:rFonts w:cs="Calibri"/>
                <w:sz w:val="20"/>
                <w:szCs w:val="20"/>
              </w:rPr>
            </w:pPr>
          </w:p>
          <w:p w14:paraId="714A9723" w14:textId="77777777" w:rsidR="008E27FC" w:rsidRPr="00192683" w:rsidRDefault="008E27FC" w:rsidP="008E27FC">
            <w:pPr>
              <w:pStyle w:val="AralkYok"/>
              <w:jc w:val="center"/>
              <w:rPr>
                <w:rFonts w:cs="Calibri"/>
                <w:sz w:val="20"/>
                <w:szCs w:val="20"/>
              </w:rPr>
            </w:pPr>
          </w:p>
          <w:p w14:paraId="3F543992" w14:textId="55951D96" w:rsidR="008E27FC" w:rsidRPr="00912D33" w:rsidRDefault="008E27FC" w:rsidP="008E27FC">
            <w:pPr>
              <w:pStyle w:val="AralkYok"/>
              <w:jc w:val="center"/>
              <w:rPr>
                <w:rFonts w:cs="Calibri"/>
                <w:color w:val="000000" w:themeColor="text1"/>
                <w:sz w:val="20"/>
                <w:szCs w:val="20"/>
              </w:rPr>
            </w:pPr>
            <w:r w:rsidRPr="00192683">
              <w:rPr>
                <w:rFonts w:cs="Calibri"/>
                <w:sz w:val="20"/>
                <w:szCs w:val="20"/>
              </w:rPr>
              <w:t>200</w:t>
            </w:r>
          </w:p>
        </w:tc>
        <w:tc>
          <w:tcPr>
            <w:tcW w:w="327" w:type="pct"/>
            <w:tcBorders>
              <w:top w:val="nil"/>
              <w:left w:val="nil"/>
              <w:bottom w:val="single" w:sz="4" w:space="0" w:color="auto"/>
              <w:right w:val="single" w:sz="4" w:space="0" w:color="auto"/>
            </w:tcBorders>
            <w:shd w:val="clear" w:color="auto" w:fill="BFBFBF" w:themeFill="background1" w:themeFillShade="BF"/>
          </w:tcPr>
          <w:p w14:paraId="1D3168D6" w14:textId="24D7AA08" w:rsidR="008E27FC" w:rsidRPr="003961F6" w:rsidRDefault="008E27FC" w:rsidP="008E27FC">
            <w:pPr>
              <w:jc w:val="center"/>
              <w:rPr>
                <w:color w:val="000000" w:themeColor="text1"/>
                <w:sz w:val="20"/>
                <w:szCs w:val="20"/>
              </w:rPr>
            </w:pPr>
          </w:p>
        </w:tc>
        <w:tc>
          <w:tcPr>
            <w:tcW w:w="396" w:type="pct"/>
            <w:tcBorders>
              <w:top w:val="nil"/>
              <w:left w:val="nil"/>
              <w:bottom w:val="single" w:sz="4" w:space="0" w:color="auto"/>
              <w:right w:val="single" w:sz="4" w:space="0" w:color="auto"/>
            </w:tcBorders>
            <w:shd w:val="clear" w:color="auto" w:fill="BFBFBF" w:themeFill="background1" w:themeFillShade="BF"/>
          </w:tcPr>
          <w:p w14:paraId="0B8FA892" w14:textId="549CF7B4" w:rsidR="008E27FC" w:rsidRPr="003961F6" w:rsidRDefault="008E27FC" w:rsidP="008E27FC">
            <w:pPr>
              <w:pStyle w:val="AralkYok"/>
              <w:tabs>
                <w:tab w:val="left" w:pos="225"/>
                <w:tab w:val="center" w:pos="639"/>
              </w:tabs>
              <w:jc w:val="center"/>
              <w:rPr>
                <w:rFonts w:cs="Calibri"/>
                <w:color w:val="000000" w:themeColor="text1"/>
                <w:sz w:val="20"/>
                <w:szCs w:val="20"/>
              </w:rPr>
            </w:pPr>
          </w:p>
        </w:tc>
      </w:tr>
      <w:tr w:rsidR="0015224A" w:rsidRPr="00912D33" w14:paraId="10D30C88" w14:textId="77777777" w:rsidTr="00570DDE">
        <w:trPr>
          <w:trHeight w:val="1979"/>
        </w:trPr>
        <w:tc>
          <w:tcPr>
            <w:tcW w:w="340" w:type="pct"/>
            <w:vMerge/>
            <w:tcBorders>
              <w:left w:val="single" w:sz="4" w:space="0" w:color="auto"/>
              <w:right w:val="single" w:sz="4" w:space="0" w:color="auto"/>
            </w:tcBorders>
            <w:shd w:val="clear" w:color="auto" w:fill="8DB3E2"/>
            <w:textDirection w:val="btLr"/>
            <w:vAlign w:val="center"/>
          </w:tcPr>
          <w:p w14:paraId="13F9BFF0" w14:textId="77777777" w:rsidR="0015224A" w:rsidRPr="00D16D56" w:rsidRDefault="0015224A" w:rsidP="0015224A">
            <w:pPr>
              <w:rPr>
                <w:rFonts w:cstheme="minorHAnsi"/>
              </w:rPr>
            </w:pPr>
          </w:p>
        </w:tc>
        <w:tc>
          <w:tcPr>
            <w:tcW w:w="200" w:type="pct"/>
            <w:tcBorders>
              <w:top w:val="nil"/>
              <w:left w:val="nil"/>
              <w:bottom w:val="single" w:sz="4" w:space="0" w:color="auto"/>
              <w:right w:val="single" w:sz="4" w:space="0" w:color="auto"/>
            </w:tcBorders>
            <w:shd w:val="clear" w:color="auto" w:fill="FFFFFF"/>
            <w:vAlign w:val="center"/>
          </w:tcPr>
          <w:p w14:paraId="6F4517B3" w14:textId="77777777" w:rsidR="0015224A" w:rsidRPr="00D16D56" w:rsidRDefault="0015224A" w:rsidP="0015224A">
            <w:pPr>
              <w:rPr>
                <w:rFonts w:cs="Calibri"/>
                <w:sz w:val="20"/>
                <w:szCs w:val="20"/>
              </w:rPr>
            </w:pPr>
            <w:r>
              <w:rPr>
                <w:rFonts w:cs="Calibri"/>
                <w:sz w:val="20"/>
                <w:szCs w:val="20"/>
              </w:rPr>
              <w:t>2.14</w:t>
            </w:r>
          </w:p>
        </w:tc>
        <w:tc>
          <w:tcPr>
            <w:tcW w:w="682" w:type="pct"/>
            <w:tcBorders>
              <w:top w:val="single" w:sz="4" w:space="0" w:color="auto"/>
              <w:left w:val="nil"/>
              <w:bottom w:val="single" w:sz="4" w:space="0" w:color="auto"/>
              <w:right w:val="single" w:sz="4" w:space="0" w:color="auto"/>
            </w:tcBorders>
            <w:shd w:val="clear" w:color="auto" w:fill="FFFFFF" w:themeFill="background1"/>
            <w:vAlign w:val="center"/>
          </w:tcPr>
          <w:p w14:paraId="48AB331A" w14:textId="77777777" w:rsidR="0015224A" w:rsidRPr="001E3FD8" w:rsidRDefault="0015224A" w:rsidP="0015224A">
            <w:pPr>
              <w:pStyle w:val="AralkYok"/>
              <w:jc w:val="center"/>
              <w:rPr>
                <w:rFonts w:cs="Calibri"/>
                <w:b/>
                <w:bCs/>
                <w:color w:val="000000" w:themeColor="text1"/>
                <w:sz w:val="20"/>
                <w:szCs w:val="20"/>
              </w:rPr>
            </w:pPr>
            <w:r w:rsidRPr="001E3FD8">
              <w:rPr>
                <w:rFonts w:cs="Calibri"/>
                <w:b/>
                <w:bCs/>
                <w:color w:val="000000" w:themeColor="text1"/>
                <w:sz w:val="20"/>
                <w:szCs w:val="20"/>
              </w:rPr>
              <w:t xml:space="preserve">GELECEĞİNE </w:t>
            </w:r>
          </w:p>
          <w:p w14:paraId="6AD436B2" w14:textId="77777777" w:rsidR="0015224A" w:rsidRPr="001E3FD8" w:rsidRDefault="0015224A" w:rsidP="0015224A">
            <w:pPr>
              <w:pStyle w:val="AralkYok"/>
              <w:jc w:val="center"/>
              <w:rPr>
                <w:rFonts w:cs="Calibri"/>
                <w:b/>
                <w:bCs/>
                <w:color w:val="000000" w:themeColor="text1"/>
                <w:sz w:val="20"/>
                <w:szCs w:val="20"/>
              </w:rPr>
            </w:pPr>
            <w:r w:rsidRPr="001E3FD8">
              <w:rPr>
                <w:rFonts w:cs="Calibri"/>
                <w:b/>
                <w:bCs/>
                <w:color w:val="000000" w:themeColor="text1"/>
                <w:sz w:val="20"/>
                <w:szCs w:val="20"/>
              </w:rPr>
              <w:t>SAHİP ÇIK PROJESİ</w:t>
            </w:r>
          </w:p>
          <w:p w14:paraId="6A434B17" w14:textId="77777777" w:rsidR="0015224A" w:rsidRPr="001E3FD8" w:rsidRDefault="0015224A" w:rsidP="0015224A">
            <w:pPr>
              <w:pStyle w:val="AralkYok"/>
              <w:jc w:val="center"/>
              <w:rPr>
                <w:rFonts w:cs="Calibri"/>
                <w:b/>
                <w:bCs/>
                <w:color w:val="000000" w:themeColor="text1"/>
                <w:sz w:val="20"/>
                <w:szCs w:val="20"/>
              </w:rPr>
            </w:pPr>
            <w:r w:rsidRPr="001E3FD8">
              <w:rPr>
                <w:rFonts w:cs="Calibri"/>
                <w:b/>
                <w:bCs/>
                <w:color w:val="000000" w:themeColor="text1"/>
                <w:sz w:val="20"/>
                <w:szCs w:val="20"/>
              </w:rPr>
              <w:t>1</w:t>
            </w:r>
          </w:p>
          <w:p w14:paraId="32A49815" w14:textId="77777777" w:rsidR="0015224A" w:rsidRPr="00DD6297" w:rsidRDefault="0015224A" w:rsidP="0015224A">
            <w:pPr>
              <w:pStyle w:val="AralkYok"/>
              <w:rPr>
                <w:rFonts w:cs="Calibri"/>
                <w:sz w:val="20"/>
                <w:szCs w:val="20"/>
              </w:rPr>
            </w:pPr>
          </w:p>
        </w:tc>
        <w:tc>
          <w:tcPr>
            <w:tcW w:w="1250" w:type="pct"/>
            <w:tcBorders>
              <w:top w:val="single" w:sz="4" w:space="0" w:color="auto"/>
              <w:bottom w:val="single" w:sz="4" w:space="0" w:color="auto"/>
              <w:right w:val="single" w:sz="4" w:space="0" w:color="auto"/>
            </w:tcBorders>
            <w:shd w:val="clear" w:color="auto" w:fill="FFFFFF" w:themeFill="background1"/>
          </w:tcPr>
          <w:p w14:paraId="6F6B3897" w14:textId="77777777" w:rsidR="0015224A" w:rsidRDefault="0015224A" w:rsidP="0015224A">
            <w:pPr>
              <w:pStyle w:val="AralkYok"/>
              <w:jc w:val="center"/>
              <w:rPr>
                <w:rFonts w:cs="Calibri"/>
                <w:sz w:val="20"/>
                <w:szCs w:val="20"/>
              </w:rPr>
            </w:pPr>
          </w:p>
          <w:p w14:paraId="7F66E652" w14:textId="53E8B321" w:rsidR="0015224A" w:rsidRPr="00DD6297" w:rsidRDefault="0015224A" w:rsidP="0015224A">
            <w:pPr>
              <w:pStyle w:val="AralkYok"/>
              <w:jc w:val="both"/>
              <w:rPr>
                <w:rFonts w:cs="Calibri"/>
                <w:sz w:val="20"/>
                <w:szCs w:val="20"/>
              </w:rPr>
            </w:pPr>
            <w:r w:rsidRPr="00DD6297">
              <w:rPr>
                <w:rFonts w:cs="Calibri"/>
                <w:sz w:val="20"/>
                <w:szCs w:val="20"/>
              </w:rPr>
              <w:t xml:space="preserve">İlçe Jandarma </w:t>
            </w:r>
            <w:proofErr w:type="gramStart"/>
            <w:r w:rsidRPr="00DD6297">
              <w:rPr>
                <w:rFonts w:cs="Calibri"/>
                <w:sz w:val="20"/>
                <w:szCs w:val="20"/>
              </w:rPr>
              <w:t xml:space="preserve">Komutanlığınca </w:t>
            </w:r>
            <w:r w:rsidRPr="0015224A">
              <w:rPr>
                <w:sz w:val="16"/>
                <w:szCs w:val="16"/>
              </w:rPr>
              <w:t xml:space="preserve"> </w:t>
            </w:r>
            <w:r w:rsidRPr="0015224A">
              <w:rPr>
                <w:rFonts w:cs="Calibri"/>
                <w:sz w:val="20"/>
                <w:szCs w:val="20"/>
              </w:rPr>
              <w:t>Yenice</w:t>
            </w:r>
            <w:proofErr w:type="gramEnd"/>
            <w:r w:rsidRPr="0015224A">
              <w:rPr>
                <w:rFonts w:cs="Calibri"/>
                <w:sz w:val="20"/>
                <w:szCs w:val="20"/>
              </w:rPr>
              <w:t xml:space="preserve"> </w:t>
            </w:r>
            <w:proofErr w:type="spellStart"/>
            <w:r w:rsidRPr="0015224A">
              <w:rPr>
                <w:rFonts w:cs="Calibri"/>
                <w:sz w:val="20"/>
                <w:szCs w:val="20"/>
              </w:rPr>
              <w:t>Buminhan</w:t>
            </w:r>
            <w:proofErr w:type="spellEnd"/>
            <w:r w:rsidRPr="0015224A">
              <w:rPr>
                <w:rFonts w:cs="Calibri"/>
                <w:sz w:val="20"/>
                <w:szCs w:val="20"/>
              </w:rPr>
              <w:t xml:space="preserve"> Temizkan İlkokulu</w:t>
            </w:r>
            <w:r>
              <w:rPr>
                <w:rFonts w:cs="Calibri"/>
                <w:sz w:val="20"/>
                <w:szCs w:val="20"/>
              </w:rPr>
              <w:t>ndan</w:t>
            </w:r>
            <w:r w:rsidRPr="0015224A">
              <w:rPr>
                <w:rFonts w:cs="Calibri"/>
                <w:sz w:val="20"/>
                <w:szCs w:val="20"/>
              </w:rPr>
              <w:t xml:space="preserve"> </w:t>
            </w:r>
            <w:r w:rsidRPr="00DD6297">
              <w:rPr>
                <w:rFonts w:cs="Calibri"/>
                <w:sz w:val="20"/>
                <w:szCs w:val="20"/>
              </w:rPr>
              <w:t xml:space="preserve">belirlenecek </w:t>
            </w:r>
            <w:r>
              <w:rPr>
                <w:rFonts w:cs="Calibri"/>
                <w:sz w:val="20"/>
                <w:szCs w:val="20"/>
              </w:rPr>
              <w:t>20</w:t>
            </w:r>
            <w:r w:rsidRPr="00DD6297">
              <w:rPr>
                <w:rFonts w:cs="Calibri"/>
                <w:sz w:val="20"/>
                <w:szCs w:val="20"/>
              </w:rPr>
              <w:t xml:space="preserve"> öğrenci ve ailesi ile </w:t>
            </w:r>
            <w:proofErr w:type="spellStart"/>
            <w:r w:rsidRPr="00DD6297">
              <w:rPr>
                <w:rFonts w:cs="Calibri"/>
                <w:sz w:val="20"/>
                <w:szCs w:val="20"/>
              </w:rPr>
              <w:t>sosyo</w:t>
            </w:r>
            <w:proofErr w:type="spellEnd"/>
            <w:r w:rsidRPr="00DD6297">
              <w:rPr>
                <w:rFonts w:cs="Calibri"/>
                <w:sz w:val="20"/>
                <w:szCs w:val="20"/>
              </w:rPr>
              <w:t xml:space="preserve">-kültürel ve sportif faaliyetler düzenlenecektir. Sinema, tiyatro, müze gezisi gibi sosyal faaliyetler ile öğrencilerin ilgi ve alışkanlıklarını olumlu yönde etkilemek, spor, doğa ve hayvan sevgisi aşılamak, kolluğun sıcak ve samimi yüzünü göstermek amaçlanmaktadır. </w:t>
            </w:r>
            <w:r w:rsidRPr="00E44B77">
              <w:rPr>
                <w:rFonts w:cs="Calibri"/>
                <w:i/>
                <w:sz w:val="20"/>
                <w:szCs w:val="20"/>
              </w:rPr>
              <w:t>(</w:t>
            </w:r>
            <w:r w:rsidRPr="00E44B77">
              <w:rPr>
                <w:rFonts w:cs="Calibri"/>
                <w:b/>
                <w:i/>
                <w:sz w:val="20"/>
                <w:szCs w:val="20"/>
              </w:rPr>
              <w:t xml:space="preserve">Faaliyet sonrası örneklem grubu (%5) ile </w:t>
            </w:r>
            <w:proofErr w:type="spellStart"/>
            <w:r w:rsidRPr="00E44B77">
              <w:rPr>
                <w:rFonts w:cs="Calibri"/>
                <w:b/>
                <w:i/>
                <w:sz w:val="20"/>
                <w:szCs w:val="20"/>
              </w:rPr>
              <w:t>yüzyüze</w:t>
            </w:r>
            <w:proofErr w:type="spellEnd"/>
            <w:r w:rsidRPr="00E44B77">
              <w:rPr>
                <w:rFonts w:cs="Calibri"/>
                <w:b/>
                <w:i/>
                <w:sz w:val="20"/>
                <w:szCs w:val="20"/>
              </w:rPr>
              <w:t xml:space="preserve"> görüşmeler ve anket uygulanacaktır.)</w:t>
            </w:r>
          </w:p>
        </w:tc>
        <w:tc>
          <w:tcPr>
            <w:tcW w:w="539" w:type="pct"/>
            <w:tcBorders>
              <w:top w:val="single" w:sz="4" w:space="0" w:color="auto"/>
              <w:left w:val="single" w:sz="4" w:space="0" w:color="auto"/>
              <w:bottom w:val="single" w:sz="4" w:space="0" w:color="auto"/>
              <w:right w:val="single" w:sz="4" w:space="0" w:color="auto"/>
            </w:tcBorders>
            <w:shd w:val="clear" w:color="auto" w:fill="FFFFFF" w:themeFill="background1"/>
          </w:tcPr>
          <w:p w14:paraId="299EE687" w14:textId="77777777" w:rsidR="0015224A" w:rsidRPr="00DD6297" w:rsidRDefault="0015224A" w:rsidP="0015224A">
            <w:pPr>
              <w:pStyle w:val="AralkYok"/>
              <w:ind w:left="142"/>
              <w:rPr>
                <w:rFonts w:cs="Calibri"/>
                <w:color w:val="000000"/>
                <w:sz w:val="20"/>
                <w:szCs w:val="20"/>
              </w:rPr>
            </w:pPr>
          </w:p>
          <w:p w14:paraId="4FFEA3EE" w14:textId="77777777" w:rsidR="0015224A" w:rsidRPr="00DD6297" w:rsidRDefault="0015224A" w:rsidP="0015224A">
            <w:pPr>
              <w:pStyle w:val="AralkYok"/>
              <w:ind w:left="142"/>
              <w:rPr>
                <w:rFonts w:cs="Calibri"/>
                <w:color w:val="000000"/>
                <w:sz w:val="20"/>
                <w:szCs w:val="20"/>
              </w:rPr>
            </w:pPr>
          </w:p>
          <w:p w14:paraId="76E3C7F6" w14:textId="77777777" w:rsidR="0015224A" w:rsidRPr="00DD6297" w:rsidRDefault="0015224A" w:rsidP="0015224A">
            <w:pPr>
              <w:pStyle w:val="AralkYok"/>
              <w:ind w:left="142"/>
              <w:rPr>
                <w:rFonts w:cs="Calibri"/>
                <w:color w:val="000000"/>
                <w:sz w:val="20"/>
                <w:szCs w:val="20"/>
              </w:rPr>
            </w:pPr>
          </w:p>
          <w:p w14:paraId="1B7B14CA" w14:textId="77777777" w:rsidR="0015224A" w:rsidRPr="00DD6297" w:rsidRDefault="0015224A" w:rsidP="0015224A">
            <w:pPr>
              <w:pStyle w:val="AralkYok"/>
              <w:ind w:left="142"/>
              <w:rPr>
                <w:rFonts w:cs="Calibri"/>
                <w:color w:val="000000"/>
                <w:sz w:val="20"/>
                <w:szCs w:val="20"/>
              </w:rPr>
            </w:pPr>
          </w:p>
          <w:p w14:paraId="5BD95CED" w14:textId="77777777" w:rsidR="0015224A" w:rsidRPr="00DD6297" w:rsidRDefault="0015224A" w:rsidP="00B34E12">
            <w:pPr>
              <w:pStyle w:val="AralkYok"/>
              <w:numPr>
                <w:ilvl w:val="0"/>
                <w:numId w:val="17"/>
              </w:numPr>
              <w:ind w:left="294" w:hanging="294"/>
              <w:rPr>
                <w:rFonts w:cs="Calibri"/>
                <w:sz w:val="20"/>
                <w:szCs w:val="20"/>
              </w:rPr>
            </w:pPr>
            <w:r w:rsidRPr="00DD6297">
              <w:rPr>
                <w:rFonts w:cs="Calibri"/>
                <w:color w:val="000000"/>
                <w:sz w:val="20"/>
                <w:szCs w:val="20"/>
              </w:rPr>
              <w:t>İlçe jandarma Komutanlığı</w:t>
            </w:r>
          </w:p>
        </w:tc>
        <w:tc>
          <w:tcPr>
            <w:tcW w:w="526" w:type="pct"/>
            <w:tcBorders>
              <w:top w:val="single" w:sz="4" w:space="0" w:color="auto"/>
              <w:left w:val="single" w:sz="4" w:space="0" w:color="auto"/>
              <w:bottom w:val="single" w:sz="4" w:space="0" w:color="auto"/>
              <w:right w:val="single" w:sz="4" w:space="0" w:color="auto"/>
            </w:tcBorders>
            <w:shd w:val="clear" w:color="auto" w:fill="FFFFFF" w:themeFill="background1"/>
          </w:tcPr>
          <w:p w14:paraId="3CCEDE3E" w14:textId="77777777" w:rsidR="0015224A" w:rsidRPr="00DD6297" w:rsidRDefault="0015224A" w:rsidP="0015224A">
            <w:pPr>
              <w:pStyle w:val="AralkYok"/>
              <w:tabs>
                <w:tab w:val="left" w:pos="375"/>
                <w:tab w:val="left" w:pos="991"/>
              </w:tabs>
              <w:ind w:left="720"/>
              <w:rPr>
                <w:rFonts w:cs="Calibri"/>
                <w:color w:val="000000"/>
                <w:sz w:val="20"/>
                <w:szCs w:val="20"/>
              </w:rPr>
            </w:pPr>
          </w:p>
          <w:p w14:paraId="55E162AE" w14:textId="77777777" w:rsidR="0015224A" w:rsidRPr="00DD6297" w:rsidRDefault="0015224A" w:rsidP="0015224A">
            <w:pPr>
              <w:pStyle w:val="AralkYok"/>
              <w:tabs>
                <w:tab w:val="left" w:pos="991"/>
              </w:tabs>
              <w:ind w:left="720"/>
              <w:rPr>
                <w:rFonts w:cs="Calibri"/>
                <w:color w:val="000000"/>
                <w:sz w:val="20"/>
                <w:szCs w:val="20"/>
              </w:rPr>
            </w:pPr>
          </w:p>
          <w:p w14:paraId="4293943D" w14:textId="29F23A4D" w:rsidR="0015224A" w:rsidRPr="00DD6297" w:rsidRDefault="0015224A" w:rsidP="00B34E12">
            <w:pPr>
              <w:pStyle w:val="AralkYok"/>
              <w:numPr>
                <w:ilvl w:val="0"/>
                <w:numId w:val="18"/>
              </w:numPr>
              <w:tabs>
                <w:tab w:val="left" w:pos="375"/>
                <w:tab w:val="left" w:pos="991"/>
              </w:tabs>
              <w:ind w:left="91" w:firstLine="0"/>
              <w:rPr>
                <w:rFonts w:cs="Calibri"/>
                <w:color w:val="000000"/>
                <w:sz w:val="20"/>
                <w:szCs w:val="20"/>
              </w:rPr>
            </w:pPr>
            <w:proofErr w:type="gramStart"/>
            <w:r w:rsidRPr="00DD6297">
              <w:rPr>
                <w:rFonts w:cs="Calibri"/>
                <w:sz w:val="20"/>
                <w:szCs w:val="20"/>
              </w:rPr>
              <w:t xml:space="preserve">Yenice </w:t>
            </w:r>
            <w:r w:rsidR="00C65304" w:rsidRPr="00C65304">
              <w:rPr>
                <w:rFonts w:cs="Calibri"/>
                <w:sz w:val="20"/>
                <w:szCs w:val="20"/>
              </w:rPr>
              <w:t xml:space="preserve"> </w:t>
            </w:r>
            <w:proofErr w:type="spellStart"/>
            <w:r w:rsidR="00C65304" w:rsidRPr="00C65304">
              <w:rPr>
                <w:rFonts w:cs="Calibri"/>
                <w:sz w:val="20"/>
                <w:szCs w:val="20"/>
              </w:rPr>
              <w:t>Buminhan</w:t>
            </w:r>
            <w:proofErr w:type="spellEnd"/>
            <w:proofErr w:type="gramEnd"/>
            <w:r w:rsidR="00C65304" w:rsidRPr="00C65304">
              <w:rPr>
                <w:rFonts w:cs="Calibri"/>
                <w:sz w:val="20"/>
                <w:szCs w:val="20"/>
              </w:rPr>
              <w:t xml:space="preserve"> Temizkan İlkokulu</w:t>
            </w:r>
            <w:r w:rsidR="00C65304">
              <w:rPr>
                <w:rFonts w:cs="Calibri"/>
                <w:sz w:val="20"/>
                <w:szCs w:val="20"/>
              </w:rPr>
              <w:t xml:space="preserve"> </w:t>
            </w:r>
            <w:r w:rsidRPr="00DD6297">
              <w:rPr>
                <w:rFonts w:cs="Calibri"/>
                <w:color w:val="000000"/>
                <w:sz w:val="20"/>
                <w:szCs w:val="20"/>
              </w:rPr>
              <w:t>Müdürlüğü</w:t>
            </w:r>
          </w:p>
          <w:p w14:paraId="32AAB8A2" w14:textId="77777777" w:rsidR="0015224A" w:rsidRPr="00DD6297" w:rsidRDefault="0015224A" w:rsidP="00B34E12">
            <w:pPr>
              <w:pStyle w:val="AralkYok"/>
              <w:numPr>
                <w:ilvl w:val="0"/>
                <w:numId w:val="18"/>
              </w:numPr>
              <w:tabs>
                <w:tab w:val="left" w:pos="375"/>
              </w:tabs>
              <w:ind w:left="91" w:firstLine="0"/>
              <w:rPr>
                <w:rFonts w:cs="Calibri"/>
                <w:color w:val="000000"/>
                <w:sz w:val="20"/>
                <w:szCs w:val="20"/>
              </w:rPr>
            </w:pPr>
            <w:r w:rsidRPr="00DD6297">
              <w:rPr>
                <w:rFonts w:cs="Calibri"/>
                <w:color w:val="000000"/>
                <w:sz w:val="20"/>
                <w:szCs w:val="20"/>
              </w:rPr>
              <w:t>Ticaret ve Sanayi Odası</w:t>
            </w:r>
          </w:p>
          <w:p w14:paraId="5A79FBD6" w14:textId="77777777" w:rsidR="0015224A" w:rsidRPr="00DD6297" w:rsidRDefault="0015224A" w:rsidP="00B34E12">
            <w:pPr>
              <w:pStyle w:val="AralkYok"/>
              <w:numPr>
                <w:ilvl w:val="0"/>
                <w:numId w:val="18"/>
              </w:numPr>
              <w:ind w:left="375" w:hanging="284"/>
              <w:rPr>
                <w:rFonts w:cs="Calibri"/>
                <w:color w:val="000000"/>
                <w:sz w:val="20"/>
                <w:szCs w:val="20"/>
              </w:rPr>
            </w:pPr>
            <w:r w:rsidRPr="00DD6297">
              <w:rPr>
                <w:rFonts w:cs="Calibri"/>
                <w:color w:val="000000"/>
                <w:sz w:val="20"/>
                <w:szCs w:val="20"/>
              </w:rPr>
              <w:t>Tarsus Ticaret Borsası</w:t>
            </w:r>
          </w:p>
          <w:p w14:paraId="14BF2A8B" w14:textId="77777777" w:rsidR="0015224A" w:rsidRPr="00DD6297" w:rsidRDefault="0015224A" w:rsidP="00B34E12">
            <w:pPr>
              <w:pStyle w:val="AralkYok"/>
              <w:numPr>
                <w:ilvl w:val="0"/>
                <w:numId w:val="18"/>
              </w:numPr>
              <w:ind w:left="375" w:hanging="284"/>
              <w:rPr>
                <w:rFonts w:cs="Calibri"/>
                <w:color w:val="000000"/>
                <w:sz w:val="20"/>
                <w:szCs w:val="20"/>
              </w:rPr>
            </w:pPr>
            <w:r w:rsidRPr="00DD6297">
              <w:rPr>
                <w:rFonts w:cs="Calibri"/>
                <w:color w:val="000000"/>
                <w:sz w:val="20"/>
                <w:szCs w:val="20"/>
              </w:rPr>
              <w:t>STK’ler</w:t>
            </w:r>
          </w:p>
          <w:p w14:paraId="04CFDC42" w14:textId="77777777" w:rsidR="0015224A" w:rsidRPr="00DD6297" w:rsidRDefault="0015224A" w:rsidP="0015224A">
            <w:pPr>
              <w:pStyle w:val="AralkYok"/>
              <w:ind w:left="720"/>
              <w:rPr>
                <w:rFonts w:cs="Calibri"/>
                <w:color w:val="000000"/>
                <w:sz w:val="20"/>
                <w:szCs w:val="20"/>
              </w:rPr>
            </w:pPr>
          </w:p>
        </w:tc>
        <w:tc>
          <w:tcPr>
            <w:tcW w:w="380" w:type="pct"/>
            <w:vAlign w:val="center"/>
          </w:tcPr>
          <w:p w14:paraId="7539A58F" w14:textId="12B27996" w:rsidR="0015224A" w:rsidRPr="00AD3AB0" w:rsidRDefault="005D7CB6" w:rsidP="0015224A">
            <w:pPr>
              <w:jc w:val="center"/>
              <w:rPr>
                <w:rFonts w:cs="Calibri"/>
                <w:color w:val="000000"/>
                <w:sz w:val="20"/>
                <w:szCs w:val="20"/>
              </w:rPr>
            </w:pPr>
            <w:r>
              <w:rPr>
                <w:rFonts w:cs="Calibri"/>
                <w:color w:val="000000"/>
                <w:sz w:val="20"/>
                <w:szCs w:val="20"/>
              </w:rPr>
              <w:t>01.03.2023</w:t>
            </w:r>
          </w:p>
          <w:p w14:paraId="225C3740" w14:textId="3F915842" w:rsidR="0015224A" w:rsidRPr="00DD6297" w:rsidRDefault="0015224A" w:rsidP="0015224A">
            <w:pPr>
              <w:pStyle w:val="AralkYok"/>
              <w:jc w:val="center"/>
              <w:rPr>
                <w:rFonts w:cs="Calibri"/>
                <w:sz w:val="20"/>
                <w:szCs w:val="20"/>
              </w:rPr>
            </w:pPr>
            <w:r w:rsidRPr="00AD3AB0">
              <w:rPr>
                <w:rFonts w:cs="Calibri"/>
                <w:color w:val="000000"/>
                <w:sz w:val="20"/>
                <w:szCs w:val="20"/>
              </w:rPr>
              <w:t>31.12.202</w:t>
            </w:r>
            <w:r>
              <w:rPr>
                <w:rFonts w:cs="Calibri"/>
                <w:color w:val="000000"/>
                <w:sz w:val="20"/>
                <w:szCs w:val="20"/>
              </w:rPr>
              <w:t>3</w:t>
            </w:r>
          </w:p>
        </w:tc>
        <w:tc>
          <w:tcPr>
            <w:tcW w:w="360" w:type="pct"/>
          </w:tcPr>
          <w:p w14:paraId="45F3B8D0" w14:textId="77777777" w:rsidR="0015224A" w:rsidRDefault="0015224A" w:rsidP="0015224A"/>
          <w:p w14:paraId="3205DF6D" w14:textId="77777777" w:rsidR="0015224A" w:rsidRDefault="0015224A" w:rsidP="0015224A"/>
          <w:p w14:paraId="2659269A" w14:textId="77777777" w:rsidR="0015224A" w:rsidRDefault="0015224A" w:rsidP="0015224A"/>
          <w:p w14:paraId="452A98CB" w14:textId="77777777" w:rsidR="0015224A" w:rsidRDefault="0015224A" w:rsidP="0015224A"/>
          <w:p w14:paraId="0E347C17" w14:textId="77777777" w:rsidR="0015224A" w:rsidRDefault="0015224A" w:rsidP="0015224A"/>
          <w:p w14:paraId="0E8937C1" w14:textId="77777777" w:rsidR="0015224A" w:rsidRDefault="0015224A" w:rsidP="0015224A"/>
          <w:p w14:paraId="2D09BC4D" w14:textId="412C9FD6" w:rsidR="0015224A" w:rsidRPr="00912D33" w:rsidRDefault="0015224A" w:rsidP="0015224A">
            <w:pPr>
              <w:pStyle w:val="AralkYok"/>
              <w:jc w:val="center"/>
              <w:rPr>
                <w:rFonts w:cs="Calibri"/>
                <w:color w:val="000000" w:themeColor="text1"/>
                <w:sz w:val="20"/>
                <w:szCs w:val="20"/>
              </w:rPr>
            </w:pPr>
            <w:r>
              <w:t>200</w:t>
            </w:r>
          </w:p>
        </w:tc>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tcPr>
          <w:p w14:paraId="69898F5E" w14:textId="2FAFBE5E" w:rsidR="0015224A" w:rsidRPr="003961F6" w:rsidRDefault="0015224A" w:rsidP="0015224A">
            <w:pPr>
              <w:pStyle w:val="AralkYok"/>
              <w:jc w:val="center"/>
              <w:rPr>
                <w:rFonts w:cs="Calibri"/>
                <w:color w:val="000000" w:themeColor="text1"/>
                <w:sz w:val="20"/>
                <w:szCs w:val="20"/>
              </w:rPr>
            </w:pPr>
          </w:p>
        </w:tc>
        <w:tc>
          <w:tcPr>
            <w:tcW w:w="396" w:type="pct"/>
            <w:tcBorders>
              <w:top w:val="single" w:sz="4" w:space="0" w:color="auto"/>
              <w:left w:val="nil"/>
              <w:bottom w:val="single" w:sz="4" w:space="0" w:color="auto"/>
              <w:right w:val="single" w:sz="4" w:space="0" w:color="auto"/>
            </w:tcBorders>
            <w:shd w:val="clear" w:color="auto" w:fill="FFFFFF" w:themeFill="background1"/>
          </w:tcPr>
          <w:p w14:paraId="5D4DE83B" w14:textId="2C1EABC0" w:rsidR="0015224A" w:rsidRPr="003961F6" w:rsidRDefault="0015224A" w:rsidP="0015224A">
            <w:pPr>
              <w:pStyle w:val="AralkYok"/>
              <w:jc w:val="center"/>
              <w:rPr>
                <w:rFonts w:cs="Calibri"/>
                <w:color w:val="000000" w:themeColor="text1"/>
                <w:sz w:val="20"/>
                <w:szCs w:val="20"/>
              </w:rPr>
            </w:pPr>
          </w:p>
        </w:tc>
      </w:tr>
    </w:tbl>
    <w:p w14:paraId="0B9482DE" w14:textId="77777777" w:rsidR="000B7713" w:rsidRDefault="000B7713" w:rsidP="004865E7">
      <w:pPr>
        <w:pStyle w:val="AralkYok"/>
        <w:rPr>
          <w:rFonts w:cstheme="minorHAnsi"/>
        </w:rPr>
      </w:pPr>
    </w:p>
    <w:p w14:paraId="5B6D40BC" w14:textId="77777777" w:rsidR="00D16D56" w:rsidRDefault="00D16D56">
      <w:pPr>
        <w:rPr>
          <w:rFonts w:cstheme="minorHAnsi"/>
        </w:rPr>
      </w:pPr>
    </w:p>
    <w:p w14:paraId="09594E15" w14:textId="77777777" w:rsidR="00A77F8D" w:rsidRDefault="00A77F8D">
      <w:pPr>
        <w:rPr>
          <w:rFonts w:cstheme="minorHAnsi"/>
        </w:rPr>
      </w:pPr>
    </w:p>
    <w:tbl>
      <w:tblPr>
        <w:tblStyle w:val="TabloKlavuzu13"/>
        <w:tblpPr w:leftFromText="141" w:rightFromText="141" w:vertAnchor="text" w:horzAnchor="margin" w:tblpXSpec="center" w:tblpY="331"/>
        <w:tblOverlap w:val="never"/>
        <w:tblW w:w="5388" w:type="pct"/>
        <w:tblLayout w:type="fixed"/>
        <w:tblLook w:val="04A0" w:firstRow="1" w:lastRow="0" w:firstColumn="1" w:lastColumn="0" w:noHBand="0" w:noVBand="1"/>
      </w:tblPr>
      <w:tblGrid>
        <w:gridCol w:w="1100"/>
        <w:gridCol w:w="647"/>
        <w:gridCol w:w="2207"/>
        <w:gridCol w:w="4045"/>
        <w:gridCol w:w="1611"/>
        <w:gridCol w:w="1835"/>
        <w:gridCol w:w="1230"/>
        <w:gridCol w:w="1165"/>
        <w:gridCol w:w="1058"/>
        <w:gridCol w:w="1281"/>
      </w:tblGrid>
      <w:tr w:rsidR="002D5AB2" w:rsidRPr="002D5AB2" w14:paraId="7A52609B" w14:textId="77777777" w:rsidTr="00D734EC">
        <w:trPr>
          <w:trHeight w:val="608"/>
          <w:tblHeader/>
        </w:trPr>
        <w:tc>
          <w:tcPr>
            <w:tcW w:w="340" w:type="pct"/>
            <w:shd w:val="clear" w:color="auto" w:fill="9CC2E5" w:themeFill="accent1" w:themeFillTint="99"/>
          </w:tcPr>
          <w:p w14:paraId="421530AE" w14:textId="77777777" w:rsidR="00192683" w:rsidRPr="00D734EC" w:rsidRDefault="00192683" w:rsidP="002D5AB2">
            <w:pPr>
              <w:jc w:val="center"/>
              <w:rPr>
                <w:b/>
                <w:sz w:val="16"/>
                <w:szCs w:val="16"/>
              </w:rPr>
            </w:pPr>
          </w:p>
          <w:p w14:paraId="41F94DC4" w14:textId="77777777" w:rsidR="002D5AB2" w:rsidRPr="00D734EC" w:rsidRDefault="002D5AB2" w:rsidP="002D5AB2">
            <w:pPr>
              <w:jc w:val="center"/>
              <w:rPr>
                <w:b/>
                <w:sz w:val="16"/>
                <w:szCs w:val="16"/>
              </w:rPr>
            </w:pPr>
            <w:r w:rsidRPr="00D734EC">
              <w:rPr>
                <w:b/>
                <w:sz w:val="16"/>
                <w:szCs w:val="16"/>
              </w:rPr>
              <w:t>FAALİYET KONUSU</w:t>
            </w:r>
          </w:p>
        </w:tc>
        <w:tc>
          <w:tcPr>
            <w:tcW w:w="200" w:type="pct"/>
            <w:shd w:val="clear" w:color="auto" w:fill="9CC2E5" w:themeFill="accent1" w:themeFillTint="99"/>
          </w:tcPr>
          <w:p w14:paraId="142927C8" w14:textId="77777777" w:rsidR="00192683" w:rsidRPr="00D734EC" w:rsidRDefault="00192683" w:rsidP="002D5AB2">
            <w:pPr>
              <w:jc w:val="center"/>
              <w:rPr>
                <w:b/>
                <w:sz w:val="16"/>
                <w:szCs w:val="16"/>
              </w:rPr>
            </w:pPr>
          </w:p>
          <w:p w14:paraId="09E7D364" w14:textId="77777777" w:rsidR="002D5AB2" w:rsidRPr="00D734EC" w:rsidRDefault="002D5AB2" w:rsidP="002D5AB2">
            <w:pPr>
              <w:jc w:val="center"/>
              <w:rPr>
                <w:b/>
                <w:sz w:val="16"/>
                <w:szCs w:val="16"/>
              </w:rPr>
            </w:pPr>
            <w:r w:rsidRPr="00D734EC">
              <w:rPr>
                <w:b/>
                <w:sz w:val="16"/>
                <w:szCs w:val="16"/>
              </w:rPr>
              <w:t>NO</w:t>
            </w:r>
          </w:p>
        </w:tc>
        <w:tc>
          <w:tcPr>
            <w:tcW w:w="682" w:type="pct"/>
            <w:shd w:val="clear" w:color="auto" w:fill="9CC2E5" w:themeFill="accent1" w:themeFillTint="99"/>
          </w:tcPr>
          <w:p w14:paraId="1DA54B7E" w14:textId="77777777" w:rsidR="00192683" w:rsidRPr="00D734EC" w:rsidRDefault="00192683" w:rsidP="002D5AB2">
            <w:pPr>
              <w:jc w:val="center"/>
              <w:rPr>
                <w:b/>
                <w:sz w:val="16"/>
                <w:szCs w:val="16"/>
              </w:rPr>
            </w:pPr>
          </w:p>
          <w:p w14:paraId="694DE209" w14:textId="77777777" w:rsidR="002D5AB2" w:rsidRPr="00D734EC" w:rsidRDefault="002D5AB2" w:rsidP="002D5AB2">
            <w:pPr>
              <w:jc w:val="center"/>
              <w:rPr>
                <w:b/>
                <w:sz w:val="16"/>
                <w:szCs w:val="16"/>
              </w:rPr>
            </w:pPr>
            <w:r w:rsidRPr="00D734EC">
              <w:rPr>
                <w:b/>
                <w:sz w:val="16"/>
                <w:szCs w:val="16"/>
              </w:rPr>
              <w:t>FAALİYETLER</w:t>
            </w:r>
          </w:p>
        </w:tc>
        <w:tc>
          <w:tcPr>
            <w:tcW w:w="1250" w:type="pct"/>
            <w:shd w:val="clear" w:color="auto" w:fill="9CC2E5" w:themeFill="accent1" w:themeFillTint="99"/>
          </w:tcPr>
          <w:p w14:paraId="6BE55520" w14:textId="77777777" w:rsidR="00192683" w:rsidRPr="00D734EC" w:rsidRDefault="00192683" w:rsidP="002D5AB2">
            <w:pPr>
              <w:jc w:val="center"/>
              <w:rPr>
                <w:b/>
                <w:sz w:val="16"/>
                <w:szCs w:val="16"/>
              </w:rPr>
            </w:pPr>
          </w:p>
          <w:p w14:paraId="57FF8F01" w14:textId="77777777" w:rsidR="002D5AB2" w:rsidRPr="00D734EC" w:rsidRDefault="002D5AB2" w:rsidP="002D5AB2">
            <w:pPr>
              <w:jc w:val="center"/>
              <w:rPr>
                <w:b/>
                <w:sz w:val="16"/>
                <w:szCs w:val="16"/>
              </w:rPr>
            </w:pPr>
            <w:r w:rsidRPr="00D734EC">
              <w:rPr>
                <w:b/>
                <w:sz w:val="16"/>
                <w:szCs w:val="16"/>
              </w:rPr>
              <w:t>FAALİYET YÖNTEMİ VE HEDEF KİTLE</w:t>
            </w:r>
          </w:p>
        </w:tc>
        <w:tc>
          <w:tcPr>
            <w:tcW w:w="498" w:type="pct"/>
            <w:shd w:val="clear" w:color="auto" w:fill="9CC2E5" w:themeFill="accent1" w:themeFillTint="99"/>
          </w:tcPr>
          <w:p w14:paraId="021E063D" w14:textId="77777777" w:rsidR="00192683" w:rsidRPr="00D734EC" w:rsidRDefault="00192683" w:rsidP="002D5AB2">
            <w:pPr>
              <w:jc w:val="center"/>
              <w:rPr>
                <w:b/>
                <w:sz w:val="16"/>
                <w:szCs w:val="16"/>
              </w:rPr>
            </w:pPr>
          </w:p>
          <w:p w14:paraId="54E202B6" w14:textId="77777777" w:rsidR="002D5AB2" w:rsidRPr="00D734EC" w:rsidRDefault="002D5AB2" w:rsidP="002D5AB2">
            <w:pPr>
              <w:jc w:val="center"/>
              <w:rPr>
                <w:b/>
                <w:sz w:val="16"/>
                <w:szCs w:val="16"/>
              </w:rPr>
            </w:pPr>
            <w:r w:rsidRPr="00D734EC">
              <w:rPr>
                <w:b/>
                <w:sz w:val="16"/>
                <w:szCs w:val="16"/>
              </w:rPr>
              <w:t>SORUMLU KURUM/EKİP/KİŞİ</w:t>
            </w:r>
          </w:p>
        </w:tc>
        <w:tc>
          <w:tcPr>
            <w:tcW w:w="567" w:type="pct"/>
            <w:shd w:val="clear" w:color="auto" w:fill="9CC2E5" w:themeFill="accent1" w:themeFillTint="99"/>
          </w:tcPr>
          <w:p w14:paraId="7D8EF4EE" w14:textId="77777777" w:rsidR="002D5AB2" w:rsidRPr="00D734EC" w:rsidRDefault="002D5AB2" w:rsidP="002D5AB2">
            <w:pPr>
              <w:jc w:val="center"/>
              <w:rPr>
                <w:b/>
                <w:sz w:val="16"/>
                <w:szCs w:val="16"/>
              </w:rPr>
            </w:pPr>
            <w:r w:rsidRPr="00D734EC">
              <w:rPr>
                <w:b/>
                <w:sz w:val="16"/>
                <w:szCs w:val="16"/>
              </w:rPr>
              <w:t>İŞ BİRLİĞİ YAPILACAK KAMU KURUM VE KURULUŞLAR /STK’LER</w:t>
            </w:r>
          </w:p>
        </w:tc>
        <w:tc>
          <w:tcPr>
            <w:tcW w:w="380" w:type="pct"/>
            <w:shd w:val="clear" w:color="auto" w:fill="9CC2E5" w:themeFill="accent1" w:themeFillTint="99"/>
          </w:tcPr>
          <w:p w14:paraId="7057461E" w14:textId="77777777" w:rsidR="00192683" w:rsidRPr="00D734EC" w:rsidRDefault="00192683" w:rsidP="002D5AB2">
            <w:pPr>
              <w:jc w:val="center"/>
              <w:rPr>
                <w:b/>
                <w:sz w:val="16"/>
                <w:szCs w:val="16"/>
              </w:rPr>
            </w:pPr>
          </w:p>
          <w:p w14:paraId="5F29F03F" w14:textId="77777777" w:rsidR="002D5AB2" w:rsidRPr="00D734EC" w:rsidRDefault="002D5AB2" w:rsidP="002D5AB2">
            <w:pPr>
              <w:jc w:val="center"/>
              <w:rPr>
                <w:b/>
                <w:sz w:val="16"/>
                <w:szCs w:val="16"/>
              </w:rPr>
            </w:pPr>
            <w:r w:rsidRPr="00D734EC">
              <w:rPr>
                <w:b/>
                <w:sz w:val="16"/>
                <w:szCs w:val="16"/>
              </w:rPr>
              <w:t>SÜRE</w:t>
            </w:r>
          </w:p>
        </w:tc>
        <w:tc>
          <w:tcPr>
            <w:tcW w:w="360" w:type="pct"/>
            <w:shd w:val="clear" w:color="auto" w:fill="9CC2E5" w:themeFill="accent1" w:themeFillTint="99"/>
          </w:tcPr>
          <w:p w14:paraId="66F28AC2" w14:textId="77777777" w:rsidR="00192683" w:rsidRPr="00D734EC" w:rsidRDefault="00192683" w:rsidP="002D5AB2">
            <w:pPr>
              <w:jc w:val="center"/>
              <w:rPr>
                <w:b/>
                <w:sz w:val="16"/>
                <w:szCs w:val="16"/>
              </w:rPr>
            </w:pPr>
          </w:p>
          <w:p w14:paraId="01C22792" w14:textId="77777777" w:rsidR="002D5AB2" w:rsidRPr="00D734EC" w:rsidRDefault="002D5AB2" w:rsidP="002D5AB2">
            <w:pPr>
              <w:jc w:val="center"/>
              <w:rPr>
                <w:b/>
                <w:sz w:val="16"/>
                <w:szCs w:val="16"/>
              </w:rPr>
            </w:pPr>
            <w:r w:rsidRPr="00D734EC">
              <w:rPr>
                <w:b/>
                <w:sz w:val="16"/>
                <w:szCs w:val="16"/>
              </w:rPr>
              <w:t xml:space="preserve">HEDEFLENEN </w:t>
            </w:r>
          </w:p>
          <w:p w14:paraId="1074BF85" w14:textId="77777777" w:rsidR="002D5AB2" w:rsidRPr="00D734EC" w:rsidRDefault="002D5AB2" w:rsidP="002D5AB2">
            <w:pPr>
              <w:jc w:val="center"/>
              <w:rPr>
                <w:b/>
                <w:sz w:val="16"/>
                <w:szCs w:val="16"/>
              </w:rPr>
            </w:pPr>
            <w:r w:rsidRPr="00D734EC">
              <w:rPr>
                <w:b/>
                <w:sz w:val="16"/>
                <w:szCs w:val="16"/>
              </w:rPr>
              <w:t>KİŞİ SAYISI</w:t>
            </w:r>
          </w:p>
        </w:tc>
        <w:tc>
          <w:tcPr>
            <w:tcW w:w="327" w:type="pct"/>
            <w:shd w:val="clear" w:color="auto" w:fill="9CC2E5" w:themeFill="accent1" w:themeFillTint="99"/>
          </w:tcPr>
          <w:p w14:paraId="69E3FCA0" w14:textId="77777777" w:rsidR="00192683" w:rsidRPr="00D734EC" w:rsidRDefault="00192683" w:rsidP="002D5AB2">
            <w:pPr>
              <w:jc w:val="center"/>
              <w:rPr>
                <w:b/>
                <w:sz w:val="16"/>
                <w:szCs w:val="16"/>
              </w:rPr>
            </w:pPr>
          </w:p>
          <w:p w14:paraId="6A5F7684" w14:textId="77777777" w:rsidR="002D5AB2" w:rsidRPr="00D734EC" w:rsidRDefault="002D5AB2" w:rsidP="002D5AB2">
            <w:pPr>
              <w:jc w:val="center"/>
              <w:rPr>
                <w:b/>
                <w:sz w:val="16"/>
                <w:szCs w:val="16"/>
              </w:rPr>
            </w:pPr>
            <w:r w:rsidRPr="00D734EC">
              <w:rPr>
                <w:b/>
                <w:sz w:val="16"/>
                <w:szCs w:val="16"/>
              </w:rPr>
              <w:t>ULAŞILAN KİŞİ SAYISI</w:t>
            </w:r>
          </w:p>
        </w:tc>
        <w:tc>
          <w:tcPr>
            <w:tcW w:w="396" w:type="pct"/>
            <w:shd w:val="clear" w:color="auto" w:fill="9CC2E5" w:themeFill="accent1" w:themeFillTint="99"/>
          </w:tcPr>
          <w:p w14:paraId="6B529179" w14:textId="77777777" w:rsidR="00192683" w:rsidRPr="00D734EC" w:rsidRDefault="00192683" w:rsidP="002D5AB2">
            <w:pPr>
              <w:jc w:val="center"/>
              <w:rPr>
                <w:b/>
                <w:sz w:val="16"/>
                <w:szCs w:val="16"/>
              </w:rPr>
            </w:pPr>
          </w:p>
          <w:p w14:paraId="59A3C1E5" w14:textId="77777777" w:rsidR="002D5AB2" w:rsidRPr="00D734EC" w:rsidRDefault="002D5AB2" w:rsidP="002D5AB2">
            <w:pPr>
              <w:jc w:val="center"/>
              <w:rPr>
                <w:b/>
                <w:sz w:val="16"/>
                <w:szCs w:val="16"/>
              </w:rPr>
            </w:pPr>
            <w:r w:rsidRPr="00D734EC">
              <w:rPr>
                <w:b/>
                <w:sz w:val="16"/>
                <w:szCs w:val="16"/>
              </w:rPr>
              <w:t>GERÇEKLEŞME YÜZDESİ</w:t>
            </w:r>
          </w:p>
        </w:tc>
      </w:tr>
      <w:tr w:rsidR="006C023E" w:rsidRPr="002D5AB2" w14:paraId="0F429FCE" w14:textId="77777777" w:rsidTr="009221A1">
        <w:trPr>
          <w:trHeight w:val="1934"/>
        </w:trPr>
        <w:tc>
          <w:tcPr>
            <w:tcW w:w="340" w:type="pct"/>
            <w:vMerge w:val="restart"/>
            <w:tcBorders>
              <w:top w:val="single" w:sz="4" w:space="0" w:color="auto"/>
              <w:left w:val="single" w:sz="4" w:space="0" w:color="auto"/>
              <w:right w:val="single" w:sz="4" w:space="0" w:color="auto"/>
            </w:tcBorders>
            <w:shd w:val="clear" w:color="auto" w:fill="8DB3E2"/>
            <w:textDirection w:val="btLr"/>
            <w:vAlign w:val="center"/>
          </w:tcPr>
          <w:p w14:paraId="45510229" w14:textId="77777777" w:rsidR="006C023E" w:rsidRPr="0046158A" w:rsidRDefault="006C023E" w:rsidP="006C023E">
            <w:pPr>
              <w:jc w:val="center"/>
              <w:rPr>
                <w:rFonts w:cs="Calibri"/>
                <w:b/>
                <w:bCs/>
                <w:color w:val="FF0000"/>
                <w:sz w:val="28"/>
                <w:szCs w:val="28"/>
              </w:rPr>
            </w:pPr>
            <w:proofErr w:type="gramStart"/>
            <w:r w:rsidRPr="0046158A">
              <w:rPr>
                <w:rFonts w:cs="Calibri"/>
                <w:b/>
                <w:bCs/>
                <w:color w:val="FF0000"/>
                <w:sz w:val="28"/>
                <w:szCs w:val="28"/>
              </w:rPr>
              <w:t>2 .SOSYO</w:t>
            </w:r>
            <w:proofErr w:type="gramEnd"/>
            <w:r w:rsidRPr="0046158A">
              <w:rPr>
                <w:rFonts w:cs="Calibri"/>
                <w:b/>
                <w:bCs/>
                <w:color w:val="FF0000"/>
                <w:sz w:val="28"/>
                <w:szCs w:val="28"/>
              </w:rPr>
              <w:t>-KÜLTÜREL FAALİYETLER</w:t>
            </w:r>
          </w:p>
        </w:tc>
        <w:tc>
          <w:tcPr>
            <w:tcW w:w="200"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FCCAF71" w14:textId="77777777" w:rsidR="006C023E" w:rsidRPr="002D5AB2" w:rsidRDefault="006C023E" w:rsidP="006C023E">
            <w:pPr>
              <w:rPr>
                <w:rFonts w:cs="Calibri"/>
                <w:sz w:val="20"/>
                <w:szCs w:val="20"/>
              </w:rPr>
            </w:pPr>
            <w:r>
              <w:rPr>
                <w:rFonts w:cs="Calibri"/>
                <w:sz w:val="20"/>
                <w:szCs w:val="20"/>
              </w:rPr>
              <w:t>2.15</w:t>
            </w:r>
          </w:p>
        </w:tc>
        <w:tc>
          <w:tcPr>
            <w:tcW w:w="682" w:type="pct"/>
            <w:tcBorders>
              <w:top w:val="single" w:sz="4" w:space="0" w:color="auto"/>
              <w:left w:val="nil"/>
              <w:bottom w:val="single" w:sz="4" w:space="0" w:color="auto"/>
              <w:right w:val="single" w:sz="4" w:space="0" w:color="auto"/>
            </w:tcBorders>
            <w:shd w:val="clear" w:color="auto" w:fill="BFBFBF" w:themeFill="background1" w:themeFillShade="BF"/>
          </w:tcPr>
          <w:p w14:paraId="7A736600" w14:textId="77777777" w:rsidR="006C023E" w:rsidRPr="006C023E" w:rsidRDefault="006C023E" w:rsidP="006C023E">
            <w:pPr>
              <w:jc w:val="center"/>
              <w:rPr>
                <w:rFonts w:cs="Calibri"/>
                <w:b/>
                <w:i/>
                <w:sz w:val="20"/>
                <w:szCs w:val="20"/>
              </w:rPr>
            </w:pPr>
          </w:p>
          <w:p w14:paraId="381D1A0B" w14:textId="77777777" w:rsidR="006C023E" w:rsidRPr="006C023E" w:rsidRDefault="006C023E" w:rsidP="006C023E">
            <w:pPr>
              <w:jc w:val="center"/>
              <w:rPr>
                <w:rFonts w:cs="Calibri"/>
                <w:b/>
                <w:sz w:val="20"/>
                <w:szCs w:val="20"/>
              </w:rPr>
            </w:pPr>
          </w:p>
          <w:p w14:paraId="32F9C185" w14:textId="77777777" w:rsidR="006C023E" w:rsidRDefault="006C023E" w:rsidP="006C023E">
            <w:pPr>
              <w:jc w:val="center"/>
              <w:rPr>
                <w:rFonts w:cs="Calibri"/>
                <w:b/>
                <w:sz w:val="20"/>
                <w:szCs w:val="20"/>
              </w:rPr>
            </w:pPr>
          </w:p>
          <w:p w14:paraId="3B9D2893" w14:textId="77777777" w:rsidR="006C023E" w:rsidRDefault="006C023E" w:rsidP="006C023E">
            <w:pPr>
              <w:jc w:val="center"/>
              <w:rPr>
                <w:rFonts w:cs="Calibri"/>
                <w:b/>
                <w:sz w:val="20"/>
                <w:szCs w:val="20"/>
              </w:rPr>
            </w:pPr>
          </w:p>
          <w:p w14:paraId="51B819D3" w14:textId="77777777" w:rsidR="006C023E" w:rsidRDefault="006C023E" w:rsidP="006C023E">
            <w:pPr>
              <w:jc w:val="center"/>
              <w:rPr>
                <w:rFonts w:cs="Calibri"/>
                <w:b/>
                <w:sz w:val="20"/>
                <w:szCs w:val="20"/>
              </w:rPr>
            </w:pPr>
          </w:p>
          <w:p w14:paraId="4F7CDE34" w14:textId="172A6D84" w:rsidR="006C023E" w:rsidRPr="006C023E" w:rsidRDefault="006C023E" w:rsidP="006C023E">
            <w:pPr>
              <w:jc w:val="center"/>
              <w:rPr>
                <w:rFonts w:cs="Calibri"/>
                <w:b/>
                <w:sz w:val="20"/>
                <w:szCs w:val="20"/>
              </w:rPr>
            </w:pPr>
            <w:r w:rsidRPr="006C023E">
              <w:rPr>
                <w:rFonts w:cs="Calibri"/>
                <w:b/>
                <w:sz w:val="20"/>
                <w:szCs w:val="20"/>
              </w:rPr>
              <w:t>KÜTÜPHANEDE EĞLENİYORUM</w:t>
            </w:r>
          </w:p>
          <w:p w14:paraId="0465524D" w14:textId="77777777" w:rsidR="006C023E" w:rsidRPr="006C023E" w:rsidRDefault="006C023E" w:rsidP="006C023E">
            <w:pPr>
              <w:jc w:val="center"/>
              <w:rPr>
                <w:rFonts w:cs="Calibri"/>
                <w:b/>
                <w:bCs/>
                <w:sz w:val="20"/>
                <w:szCs w:val="20"/>
              </w:rPr>
            </w:pPr>
          </w:p>
        </w:tc>
        <w:tc>
          <w:tcPr>
            <w:tcW w:w="1250" w:type="pct"/>
            <w:tcBorders>
              <w:top w:val="single" w:sz="4" w:space="0" w:color="auto"/>
              <w:left w:val="nil"/>
              <w:bottom w:val="single" w:sz="4" w:space="0" w:color="auto"/>
              <w:right w:val="single" w:sz="4" w:space="0" w:color="auto"/>
            </w:tcBorders>
            <w:shd w:val="clear" w:color="auto" w:fill="BFBFBF" w:themeFill="background1" w:themeFillShade="BF"/>
          </w:tcPr>
          <w:p w14:paraId="3E130C8B" w14:textId="06B88C38" w:rsidR="006C023E" w:rsidRPr="006C023E" w:rsidRDefault="006C023E" w:rsidP="006C023E">
            <w:pPr>
              <w:jc w:val="both"/>
              <w:rPr>
                <w:rFonts w:cs="Calibri"/>
                <w:sz w:val="20"/>
                <w:szCs w:val="20"/>
              </w:rPr>
            </w:pPr>
            <w:r w:rsidRPr="006C023E">
              <w:rPr>
                <w:sz w:val="20"/>
                <w:szCs w:val="20"/>
              </w:rPr>
              <w:t>Kütüphane Müdürlüğü tarafından belirlenen plan doğrultusunda öğrencilerin kütüphaneyi ziyaret ederek kütüphanede bulunan eğitici ve öğretici oyun materyallerimizle (</w:t>
            </w:r>
            <w:proofErr w:type="spellStart"/>
            <w:r w:rsidRPr="006C023E">
              <w:rPr>
                <w:sz w:val="20"/>
                <w:szCs w:val="20"/>
              </w:rPr>
              <w:t>jenga</w:t>
            </w:r>
            <w:proofErr w:type="spellEnd"/>
            <w:r w:rsidRPr="006C023E">
              <w:rPr>
                <w:sz w:val="20"/>
                <w:szCs w:val="20"/>
              </w:rPr>
              <w:t xml:space="preserve">, mangala, </w:t>
            </w:r>
            <w:proofErr w:type="spellStart"/>
            <w:r w:rsidRPr="006C023E">
              <w:rPr>
                <w:sz w:val="20"/>
                <w:szCs w:val="20"/>
              </w:rPr>
              <w:t>jungle</w:t>
            </w:r>
            <w:proofErr w:type="spellEnd"/>
            <w:r w:rsidRPr="006C023E">
              <w:rPr>
                <w:sz w:val="20"/>
                <w:szCs w:val="20"/>
              </w:rPr>
              <w:t xml:space="preserve">, konuşan </w:t>
            </w:r>
            <w:proofErr w:type="spellStart"/>
            <w:proofErr w:type="gramStart"/>
            <w:r w:rsidRPr="006C023E">
              <w:rPr>
                <w:sz w:val="20"/>
                <w:szCs w:val="20"/>
              </w:rPr>
              <w:t>kitabım,Etkinlik</w:t>
            </w:r>
            <w:proofErr w:type="spellEnd"/>
            <w:proofErr w:type="gramEnd"/>
            <w:r w:rsidRPr="006C023E">
              <w:rPr>
                <w:sz w:val="20"/>
                <w:szCs w:val="20"/>
              </w:rPr>
              <w:t xml:space="preserve"> kitabım, </w:t>
            </w:r>
            <w:proofErr w:type="spellStart"/>
            <w:r w:rsidRPr="006C023E">
              <w:rPr>
                <w:sz w:val="20"/>
                <w:szCs w:val="20"/>
              </w:rPr>
              <w:t>tangram</w:t>
            </w:r>
            <w:proofErr w:type="spellEnd"/>
            <w:r w:rsidRPr="006C023E">
              <w:rPr>
                <w:sz w:val="20"/>
                <w:szCs w:val="20"/>
              </w:rPr>
              <w:t xml:space="preserve">, renkli küpler vb.) eğlenceli zaman geçirmesi sağlanacaktır. Bu etkinlik ile çocukların dikkat ve </w:t>
            </w:r>
            <w:proofErr w:type="gramStart"/>
            <w:r w:rsidRPr="006C023E">
              <w:rPr>
                <w:sz w:val="20"/>
                <w:szCs w:val="20"/>
              </w:rPr>
              <w:t>zeka</w:t>
            </w:r>
            <w:proofErr w:type="gramEnd"/>
            <w:r w:rsidRPr="006C023E">
              <w:rPr>
                <w:sz w:val="20"/>
                <w:szCs w:val="20"/>
              </w:rPr>
              <w:t xml:space="preserve"> gelişimi, görsel algıyı geliştirme, odaklanma ve dikkat dağınıklığını engelleme, akıl yürütme, karar verme ve psikolojik olarak rahatlamalarını sağlayarak kütüphanede sosyal zaman geçirmeleri amaçlanmıştır.</w:t>
            </w:r>
          </w:p>
        </w:tc>
        <w:tc>
          <w:tcPr>
            <w:tcW w:w="498" w:type="pct"/>
            <w:tcBorders>
              <w:top w:val="single" w:sz="4" w:space="0" w:color="auto"/>
              <w:left w:val="nil"/>
              <w:bottom w:val="single" w:sz="4" w:space="0" w:color="auto"/>
              <w:right w:val="single" w:sz="4" w:space="0" w:color="auto"/>
            </w:tcBorders>
            <w:shd w:val="clear" w:color="auto" w:fill="BFBFBF" w:themeFill="background1" w:themeFillShade="BF"/>
          </w:tcPr>
          <w:p w14:paraId="2885AAFC" w14:textId="77777777" w:rsidR="006C023E" w:rsidRDefault="006C023E" w:rsidP="006C023E">
            <w:pPr>
              <w:pStyle w:val="ListeParagraf"/>
              <w:ind w:left="360"/>
              <w:rPr>
                <w:rFonts w:asciiTheme="minorHAnsi" w:hAnsiTheme="minorHAnsi" w:cstheme="minorHAnsi"/>
                <w:sz w:val="20"/>
                <w:szCs w:val="20"/>
              </w:rPr>
            </w:pPr>
          </w:p>
          <w:p w14:paraId="5364001B" w14:textId="77777777" w:rsidR="006C023E" w:rsidRDefault="006C023E" w:rsidP="006C023E">
            <w:pPr>
              <w:pStyle w:val="ListeParagraf"/>
              <w:ind w:left="360"/>
              <w:rPr>
                <w:rFonts w:asciiTheme="minorHAnsi" w:hAnsiTheme="minorHAnsi" w:cstheme="minorHAnsi"/>
                <w:sz w:val="20"/>
                <w:szCs w:val="20"/>
              </w:rPr>
            </w:pPr>
          </w:p>
          <w:p w14:paraId="3EC26EE0" w14:textId="77777777" w:rsidR="006C023E" w:rsidRDefault="006C023E" w:rsidP="006C023E">
            <w:pPr>
              <w:pStyle w:val="ListeParagraf"/>
              <w:ind w:left="360"/>
              <w:rPr>
                <w:rFonts w:asciiTheme="minorHAnsi" w:hAnsiTheme="minorHAnsi" w:cstheme="minorHAnsi"/>
                <w:sz w:val="20"/>
                <w:szCs w:val="20"/>
              </w:rPr>
            </w:pPr>
          </w:p>
          <w:p w14:paraId="41F49530" w14:textId="77777777" w:rsidR="006C023E" w:rsidRDefault="006C023E" w:rsidP="006C023E">
            <w:pPr>
              <w:pStyle w:val="ListeParagraf"/>
              <w:ind w:left="360"/>
              <w:rPr>
                <w:rFonts w:asciiTheme="minorHAnsi" w:hAnsiTheme="minorHAnsi" w:cstheme="minorHAnsi"/>
                <w:sz w:val="20"/>
                <w:szCs w:val="20"/>
              </w:rPr>
            </w:pPr>
          </w:p>
          <w:p w14:paraId="717E6C4A" w14:textId="77777777" w:rsidR="006C023E" w:rsidRDefault="006C023E" w:rsidP="006C023E">
            <w:pPr>
              <w:pStyle w:val="ListeParagraf"/>
              <w:ind w:left="360"/>
              <w:rPr>
                <w:rFonts w:asciiTheme="minorHAnsi" w:hAnsiTheme="minorHAnsi" w:cstheme="minorHAnsi"/>
                <w:sz w:val="20"/>
                <w:szCs w:val="20"/>
              </w:rPr>
            </w:pPr>
          </w:p>
          <w:p w14:paraId="3B0C7E00" w14:textId="5F0C2F46" w:rsidR="006C023E" w:rsidRPr="006C023E" w:rsidRDefault="006C023E" w:rsidP="00B34E12">
            <w:pPr>
              <w:pStyle w:val="ListeParagraf"/>
              <w:numPr>
                <w:ilvl w:val="0"/>
                <w:numId w:val="54"/>
              </w:numPr>
              <w:rPr>
                <w:rFonts w:asciiTheme="minorHAnsi" w:hAnsiTheme="minorHAnsi" w:cstheme="minorHAnsi"/>
                <w:sz w:val="20"/>
                <w:szCs w:val="20"/>
              </w:rPr>
            </w:pPr>
            <w:r w:rsidRPr="006C023E">
              <w:rPr>
                <w:rFonts w:asciiTheme="minorHAnsi" w:hAnsiTheme="minorHAnsi" w:cstheme="minorHAnsi"/>
                <w:sz w:val="20"/>
                <w:szCs w:val="20"/>
              </w:rPr>
              <w:t>Kütüphane Müdürlüğü</w:t>
            </w:r>
          </w:p>
        </w:tc>
        <w:tc>
          <w:tcPr>
            <w:tcW w:w="567" w:type="pct"/>
            <w:tcBorders>
              <w:top w:val="single" w:sz="4" w:space="0" w:color="auto"/>
              <w:left w:val="nil"/>
              <w:bottom w:val="single" w:sz="4" w:space="0" w:color="auto"/>
              <w:right w:val="single" w:sz="4" w:space="0" w:color="auto"/>
            </w:tcBorders>
            <w:shd w:val="clear" w:color="auto" w:fill="BFBFBF" w:themeFill="background1" w:themeFillShade="BF"/>
          </w:tcPr>
          <w:p w14:paraId="16306D56" w14:textId="77777777" w:rsidR="006C023E" w:rsidRPr="006C023E" w:rsidRDefault="006C023E" w:rsidP="006C023E">
            <w:pPr>
              <w:ind w:left="25"/>
              <w:rPr>
                <w:rFonts w:cstheme="minorHAnsi"/>
                <w:sz w:val="20"/>
                <w:szCs w:val="20"/>
              </w:rPr>
            </w:pPr>
          </w:p>
          <w:p w14:paraId="3E00057C" w14:textId="77777777" w:rsidR="006C023E" w:rsidRPr="006C023E" w:rsidRDefault="006C023E" w:rsidP="006C023E">
            <w:pPr>
              <w:ind w:left="25"/>
              <w:rPr>
                <w:rFonts w:cstheme="minorHAnsi"/>
                <w:sz w:val="20"/>
                <w:szCs w:val="20"/>
              </w:rPr>
            </w:pPr>
          </w:p>
          <w:p w14:paraId="0A47144C" w14:textId="77777777" w:rsidR="006C023E" w:rsidRPr="006C023E" w:rsidRDefault="006C023E" w:rsidP="006C023E">
            <w:pPr>
              <w:ind w:left="25"/>
              <w:rPr>
                <w:rFonts w:cstheme="minorHAnsi"/>
                <w:sz w:val="20"/>
                <w:szCs w:val="20"/>
              </w:rPr>
            </w:pPr>
          </w:p>
          <w:p w14:paraId="2229D638" w14:textId="21DF3027" w:rsidR="006C023E" w:rsidRPr="006C023E" w:rsidRDefault="006C023E" w:rsidP="00B34E12">
            <w:pPr>
              <w:pStyle w:val="ListeParagraf"/>
              <w:numPr>
                <w:ilvl w:val="0"/>
                <w:numId w:val="19"/>
              </w:numPr>
              <w:rPr>
                <w:rFonts w:asciiTheme="minorHAnsi" w:hAnsiTheme="minorHAnsi" w:cstheme="minorHAnsi"/>
                <w:sz w:val="20"/>
                <w:szCs w:val="20"/>
              </w:rPr>
            </w:pPr>
            <w:r w:rsidRPr="006C023E">
              <w:rPr>
                <w:rFonts w:asciiTheme="minorHAnsi" w:eastAsiaTheme="minorHAnsi" w:hAnsiTheme="minorHAnsi" w:cstheme="minorHAnsi"/>
                <w:color w:val="000000" w:themeColor="text1"/>
                <w:sz w:val="20"/>
                <w:szCs w:val="20"/>
              </w:rPr>
              <w:t>İlçe Milli Eğitim Müdürlüğü</w:t>
            </w:r>
          </w:p>
          <w:p w14:paraId="1AF983B0" w14:textId="77777777" w:rsidR="006C023E" w:rsidRPr="006C023E" w:rsidRDefault="006C023E" w:rsidP="00B34E12">
            <w:pPr>
              <w:numPr>
                <w:ilvl w:val="0"/>
                <w:numId w:val="19"/>
              </w:numPr>
              <w:spacing w:after="200" w:line="276" w:lineRule="auto"/>
              <w:contextualSpacing/>
              <w:rPr>
                <w:rFonts w:eastAsia="Calibri" w:cstheme="minorHAnsi"/>
                <w:sz w:val="20"/>
                <w:szCs w:val="20"/>
                <w:lang w:eastAsia="tr-TR"/>
              </w:rPr>
            </w:pPr>
            <w:r w:rsidRPr="006C023E">
              <w:rPr>
                <w:rFonts w:eastAsia="Calibri" w:cstheme="minorHAnsi"/>
                <w:color w:val="000000" w:themeColor="text1"/>
                <w:sz w:val="20"/>
                <w:szCs w:val="20"/>
                <w:lang w:eastAsia="tr-TR"/>
              </w:rPr>
              <w:t>Sorumlu Okul Müdürlükleri</w:t>
            </w:r>
          </w:p>
          <w:p w14:paraId="4E7D504F" w14:textId="2C9318C4" w:rsidR="006C023E" w:rsidRPr="006C023E" w:rsidRDefault="006C023E" w:rsidP="006C023E">
            <w:pPr>
              <w:rPr>
                <w:rFonts w:cstheme="minorHAnsi"/>
                <w:sz w:val="20"/>
                <w:szCs w:val="20"/>
              </w:rPr>
            </w:pPr>
          </w:p>
        </w:tc>
        <w:tc>
          <w:tcPr>
            <w:tcW w:w="380" w:type="pct"/>
            <w:tcBorders>
              <w:top w:val="single" w:sz="4" w:space="0" w:color="auto"/>
              <w:bottom w:val="single" w:sz="4" w:space="0" w:color="auto"/>
              <w:right w:val="single" w:sz="4" w:space="0" w:color="auto"/>
            </w:tcBorders>
            <w:shd w:val="clear" w:color="auto" w:fill="BFBFBF" w:themeFill="background1" w:themeFillShade="BF"/>
          </w:tcPr>
          <w:p w14:paraId="68D575EE" w14:textId="77777777" w:rsidR="006C023E" w:rsidRDefault="006C023E" w:rsidP="006C023E">
            <w:pPr>
              <w:pStyle w:val="AralkYok"/>
              <w:rPr>
                <w:rFonts w:cs="Calibri"/>
                <w:color w:val="000000"/>
                <w:sz w:val="20"/>
                <w:szCs w:val="20"/>
              </w:rPr>
            </w:pPr>
          </w:p>
          <w:p w14:paraId="62D9BAAB" w14:textId="77777777" w:rsidR="006C023E" w:rsidRDefault="006C023E" w:rsidP="006C023E">
            <w:pPr>
              <w:pStyle w:val="AralkYok"/>
              <w:rPr>
                <w:rFonts w:cs="Calibri"/>
                <w:color w:val="000000"/>
                <w:sz w:val="20"/>
                <w:szCs w:val="20"/>
              </w:rPr>
            </w:pPr>
          </w:p>
          <w:p w14:paraId="4FBA0A4A" w14:textId="77777777" w:rsidR="006C023E" w:rsidRDefault="006C023E" w:rsidP="006C023E">
            <w:pPr>
              <w:pStyle w:val="AralkYok"/>
              <w:rPr>
                <w:rFonts w:cs="Calibri"/>
                <w:color w:val="000000"/>
                <w:sz w:val="20"/>
                <w:szCs w:val="20"/>
              </w:rPr>
            </w:pPr>
          </w:p>
          <w:p w14:paraId="6833BD48" w14:textId="77777777" w:rsidR="006C023E" w:rsidRDefault="006C023E" w:rsidP="006C023E">
            <w:pPr>
              <w:pStyle w:val="AralkYok"/>
              <w:rPr>
                <w:rFonts w:cs="Calibri"/>
                <w:color w:val="000000"/>
                <w:sz w:val="20"/>
                <w:szCs w:val="20"/>
              </w:rPr>
            </w:pPr>
          </w:p>
          <w:p w14:paraId="5F5FA95B" w14:textId="77777777" w:rsidR="006C023E" w:rsidRDefault="006C023E" w:rsidP="006C023E">
            <w:pPr>
              <w:pStyle w:val="AralkYok"/>
              <w:rPr>
                <w:rFonts w:cs="Calibri"/>
                <w:color w:val="000000"/>
                <w:sz w:val="20"/>
                <w:szCs w:val="20"/>
              </w:rPr>
            </w:pPr>
          </w:p>
          <w:p w14:paraId="5FDD21C2" w14:textId="6C2B0714" w:rsidR="006C023E" w:rsidRPr="006C023E" w:rsidRDefault="005D7CB6" w:rsidP="006C023E">
            <w:pPr>
              <w:pStyle w:val="AralkYok"/>
              <w:rPr>
                <w:rFonts w:cs="Calibri"/>
                <w:color w:val="000000"/>
                <w:sz w:val="20"/>
                <w:szCs w:val="20"/>
              </w:rPr>
            </w:pPr>
            <w:r>
              <w:rPr>
                <w:rFonts w:cs="Calibri"/>
                <w:color w:val="000000"/>
                <w:sz w:val="20"/>
                <w:szCs w:val="20"/>
              </w:rPr>
              <w:t>01.03.2023</w:t>
            </w:r>
          </w:p>
          <w:p w14:paraId="053A2EFC" w14:textId="4165087C" w:rsidR="006C023E" w:rsidRPr="006C023E" w:rsidRDefault="006C023E" w:rsidP="006C023E">
            <w:pPr>
              <w:rPr>
                <w:rFonts w:cs="Calibri"/>
                <w:sz w:val="20"/>
                <w:szCs w:val="20"/>
              </w:rPr>
            </w:pPr>
            <w:r w:rsidRPr="006C023E">
              <w:rPr>
                <w:rFonts w:cs="Calibri"/>
                <w:color w:val="000000"/>
                <w:sz w:val="20"/>
                <w:szCs w:val="20"/>
              </w:rPr>
              <w:t>31.12.2023</w:t>
            </w:r>
          </w:p>
        </w:tc>
        <w:tc>
          <w:tcPr>
            <w:tcW w:w="36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DD31CA" w14:textId="77777777" w:rsidR="006C023E" w:rsidRDefault="006C023E" w:rsidP="006C023E">
            <w:pPr>
              <w:jc w:val="center"/>
              <w:rPr>
                <w:rFonts w:cs="Calibri"/>
                <w:color w:val="000000" w:themeColor="text1"/>
                <w:sz w:val="20"/>
                <w:szCs w:val="20"/>
              </w:rPr>
            </w:pPr>
          </w:p>
          <w:p w14:paraId="4C08D534" w14:textId="77777777" w:rsidR="006C023E" w:rsidRDefault="006C023E" w:rsidP="006C023E">
            <w:pPr>
              <w:jc w:val="center"/>
              <w:rPr>
                <w:rFonts w:cs="Calibri"/>
                <w:color w:val="000000" w:themeColor="text1"/>
                <w:sz w:val="20"/>
                <w:szCs w:val="20"/>
              </w:rPr>
            </w:pPr>
          </w:p>
          <w:p w14:paraId="26F9B40B" w14:textId="77777777" w:rsidR="006C023E" w:rsidRDefault="006C023E" w:rsidP="006C023E">
            <w:pPr>
              <w:jc w:val="center"/>
              <w:rPr>
                <w:rFonts w:cs="Calibri"/>
                <w:color w:val="000000" w:themeColor="text1"/>
                <w:sz w:val="20"/>
                <w:szCs w:val="20"/>
              </w:rPr>
            </w:pPr>
          </w:p>
          <w:p w14:paraId="55B6407E" w14:textId="77777777" w:rsidR="006C023E" w:rsidRDefault="006C023E" w:rsidP="006C023E">
            <w:pPr>
              <w:jc w:val="center"/>
              <w:rPr>
                <w:rFonts w:cs="Calibri"/>
                <w:color w:val="000000" w:themeColor="text1"/>
                <w:sz w:val="20"/>
                <w:szCs w:val="20"/>
              </w:rPr>
            </w:pPr>
          </w:p>
          <w:p w14:paraId="44FC2540" w14:textId="77777777" w:rsidR="006C023E" w:rsidRDefault="006C023E" w:rsidP="006C023E">
            <w:pPr>
              <w:jc w:val="center"/>
              <w:rPr>
                <w:rFonts w:cs="Calibri"/>
                <w:color w:val="000000" w:themeColor="text1"/>
                <w:sz w:val="20"/>
                <w:szCs w:val="20"/>
              </w:rPr>
            </w:pPr>
          </w:p>
          <w:p w14:paraId="71459A77" w14:textId="4BD4FD09" w:rsidR="006C023E" w:rsidRPr="006C023E" w:rsidRDefault="006C023E" w:rsidP="006C023E">
            <w:pPr>
              <w:jc w:val="center"/>
              <w:rPr>
                <w:rFonts w:cs="Calibri"/>
                <w:color w:val="000000" w:themeColor="text1"/>
                <w:sz w:val="20"/>
                <w:szCs w:val="20"/>
              </w:rPr>
            </w:pPr>
            <w:r w:rsidRPr="006C023E">
              <w:rPr>
                <w:rFonts w:cs="Calibri"/>
                <w:color w:val="000000" w:themeColor="text1"/>
                <w:sz w:val="20"/>
                <w:szCs w:val="20"/>
              </w:rPr>
              <w:t>200</w:t>
            </w:r>
          </w:p>
        </w:tc>
        <w:tc>
          <w:tcPr>
            <w:tcW w:w="3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43C364" w14:textId="092B9CFE" w:rsidR="006C023E" w:rsidRPr="008B0987" w:rsidRDefault="006C023E" w:rsidP="006C023E">
            <w:pPr>
              <w:jc w:val="center"/>
              <w:rPr>
                <w:rFonts w:cs="Calibri"/>
                <w:color w:val="000000" w:themeColor="text1"/>
                <w:sz w:val="20"/>
                <w:szCs w:val="20"/>
              </w:rPr>
            </w:pPr>
          </w:p>
        </w:tc>
        <w:tc>
          <w:tcPr>
            <w:tcW w:w="396" w:type="pct"/>
            <w:tcBorders>
              <w:top w:val="single" w:sz="4" w:space="0" w:color="auto"/>
              <w:left w:val="nil"/>
              <w:bottom w:val="single" w:sz="4" w:space="0" w:color="auto"/>
              <w:right w:val="single" w:sz="4" w:space="0" w:color="auto"/>
            </w:tcBorders>
            <w:shd w:val="clear" w:color="auto" w:fill="BFBFBF" w:themeFill="background1" w:themeFillShade="BF"/>
          </w:tcPr>
          <w:p w14:paraId="40AB860E" w14:textId="5C03644C" w:rsidR="006C023E" w:rsidRPr="008B0987" w:rsidRDefault="006C023E" w:rsidP="006C023E">
            <w:pPr>
              <w:jc w:val="center"/>
              <w:rPr>
                <w:rFonts w:cs="Calibri"/>
                <w:color w:val="000000" w:themeColor="text1"/>
                <w:sz w:val="20"/>
                <w:szCs w:val="20"/>
              </w:rPr>
            </w:pPr>
          </w:p>
        </w:tc>
      </w:tr>
      <w:tr w:rsidR="00493D8D" w:rsidRPr="002D5AB2" w14:paraId="1A4F1B91" w14:textId="77777777" w:rsidTr="001D36DE">
        <w:trPr>
          <w:trHeight w:val="2356"/>
        </w:trPr>
        <w:tc>
          <w:tcPr>
            <w:tcW w:w="340" w:type="pct"/>
            <w:vMerge/>
            <w:tcBorders>
              <w:left w:val="single" w:sz="4" w:space="0" w:color="auto"/>
              <w:right w:val="single" w:sz="4" w:space="0" w:color="auto"/>
            </w:tcBorders>
            <w:shd w:val="clear" w:color="auto" w:fill="8DB3E2"/>
            <w:textDirection w:val="btLr"/>
            <w:vAlign w:val="center"/>
          </w:tcPr>
          <w:p w14:paraId="09F957B7" w14:textId="77777777" w:rsidR="00493D8D" w:rsidRPr="002D5AB2" w:rsidRDefault="00493D8D" w:rsidP="00493D8D">
            <w:pPr>
              <w:rPr>
                <w:rFonts w:cstheme="minorHAnsi"/>
              </w:rPr>
            </w:pPr>
          </w:p>
        </w:tc>
        <w:tc>
          <w:tcPr>
            <w:tcW w:w="200" w:type="pct"/>
            <w:tcBorders>
              <w:top w:val="nil"/>
              <w:left w:val="nil"/>
              <w:bottom w:val="single" w:sz="4" w:space="0" w:color="auto"/>
              <w:right w:val="single" w:sz="4" w:space="0" w:color="auto"/>
            </w:tcBorders>
            <w:shd w:val="clear" w:color="auto" w:fill="FFFFFF" w:themeFill="background1"/>
            <w:vAlign w:val="center"/>
          </w:tcPr>
          <w:p w14:paraId="3DA6AB99" w14:textId="77777777" w:rsidR="00493D8D" w:rsidRPr="002D5AB2" w:rsidRDefault="00493D8D" w:rsidP="00493D8D">
            <w:pPr>
              <w:rPr>
                <w:rFonts w:cs="Calibri"/>
                <w:color w:val="FF0000"/>
                <w:sz w:val="20"/>
                <w:szCs w:val="20"/>
              </w:rPr>
            </w:pPr>
            <w:r w:rsidRPr="00767303">
              <w:rPr>
                <w:rFonts w:cs="Calibri"/>
                <w:sz w:val="20"/>
                <w:szCs w:val="20"/>
              </w:rPr>
              <w:t>2.16</w:t>
            </w:r>
          </w:p>
        </w:tc>
        <w:tc>
          <w:tcPr>
            <w:tcW w:w="682" w:type="pct"/>
            <w:tcBorders>
              <w:top w:val="single" w:sz="4" w:space="0" w:color="auto"/>
              <w:bottom w:val="single" w:sz="4" w:space="0" w:color="auto"/>
              <w:right w:val="single" w:sz="4" w:space="0" w:color="auto"/>
            </w:tcBorders>
            <w:shd w:val="clear" w:color="auto" w:fill="FFFFFF" w:themeFill="background1"/>
            <w:vAlign w:val="center"/>
          </w:tcPr>
          <w:p w14:paraId="3E11D530" w14:textId="77777777" w:rsidR="00493D8D" w:rsidRPr="00DD6297" w:rsidRDefault="00493D8D" w:rsidP="00493D8D">
            <w:pPr>
              <w:pStyle w:val="AralkYok"/>
              <w:jc w:val="center"/>
              <w:rPr>
                <w:rFonts w:cs="Calibri"/>
                <w:b/>
                <w:bCs/>
                <w:sz w:val="20"/>
                <w:szCs w:val="20"/>
              </w:rPr>
            </w:pPr>
            <w:r w:rsidRPr="00DD6297">
              <w:rPr>
                <w:rFonts w:cs="Calibri"/>
                <w:b/>
                <w:bCs/>
                <w:sz w:val="20"/>
                <w:szCs w:val="20"/>
              </w:rPr>
              <w:t>MÜZEDE ATÖLYE ETKİNLİKLERİ</w:t>
            </w:r>
          </w:p>
        </w:tc>
        <w:tc>
          <w:tcPr>
            <w:tcW w:w="1250" w:type="pct"/>
            <w:tcBorders>
              <w:top w:val="single" w:sz="4" w:space="0" w:color="auto"/>
              <w:left w:val="single" w:sz="4" w:space="0" w:color="auto"/>
              <w:bottom w:val="single" w:sz="4" w:space="0" w:color="auto"/>
              <w:right w:val="single" w:sz="4" w:space="0" w:color="auto"/>
            </w:tcBorders>
            <w:shd w:val="clear" w:color="auto" w:fill="FFFFFF" w:themeFill="background1"/>
          </w:tcPr>
          <w:p w14:paraId="3C5110D2" w14:textId="77777777" w:rsidR="00493D8D" w:rsidRPr="00E44B77" w:rsidRDefault="00493D8D" w:rsidP="00493D8D">
            <w:pPr>
              <w:jc w:val="both"/>
              <w:rPr>
                <w:rFonts w:cstheme="minorHAnsi"/>
                <w:sz w:val="20"/>
                <w:szCs w:val="20"/>
              </w:rPr>
            </w:pPr>
            <w:r w:rsidRPr="00E44B77">
              <w:rPr>
                <w:rFonts w:cstheme="minorHAnsi"/>
                <w:color w:val="000000" w:themeColor="text1"/>
                <w:sz w:val="20"/>
                <w:szCs w:val="20"/>
              </w:rPr>
              <w:t>Müze müdürlüğü tarafından belirlenecek projede yer alan 15 okuldan 10 ar öğrenci toplamda 150 öğrenci ile Müze Müdürlüğümüzün içerisinde yer alan “Atölye Etkinliği” çalışma odasında sergide yer alan tarihi eserlerin resimlerinin yapılması ve oyun hamuru ile yeni eserler ortaya çıkması vb. Atölye Etkinlikleri gerçekleştirilecektir. Öğrencilerin merak, araştırma, keşfetme ve öğrenme tutkularının motive edilmesi ve akran gruplarıyla birlikte çalışma davranışlarının pekiştirilmesi amaçlanmaktadır.</w:t>
            </w:r>
          </w:p>
        </w:tc>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F0D14" w14:textId="77777777" w:rsidR="00493D8D" w:rsidRPr="00DD6297" w:rsidRDefault="00493D8D" w:rsidP="00B34E12">
            <w:pPr>
              <w:numPr>
                <w:ilvl w:val="0"/>
                <w:numId w:val="21"/>
              </w:numPr>
              <w:ind w:right="-397"/>
              <w:contextualSpacing/>
              <w:rPr>
                <w:rFonts w:cs="Calibri"/>
                <w:sz w:val="20"/>
                <w:szCs w:val="20"/>
              </w:rPr>
            </w:pPr>
            <w:r w:rsidRPr="00DD6297">
              <w:rPr>
                <w:rFonts w:cs="Calibri"/>
                <w:sz w:val="20"/>
                <w:szCs w:val="20"/>
              </w:rPr>
              <w:t>Müze</w:t>
            </w:r>
          </w:p>
          <w:p w14:paraId="2FA56201" w14:textId="77777777" w:rsidR="00493D8D" w:rsidRPr="00DD6297" w:rsidRDefault="00493D8D" w:rsidP="00493D8D">
            <w:pPr>
              <w:ind w:right="-397"/>
              <w:contextualSpacing/>
              <w:rPr>
                <w:rFonts w:cs="Calibri"/>
                <w:sz w:val="20"/>
                <w:szCs w:val="20"/>
              </w:rPr>
            </w:pPr>
            <w:r w:rsidRPr="00DD6297">
              <w:rPr>
                <w:rFonts w:cs="Calibri"/>
                <w:sz w:val="20"/>
                <w:szCs w:val="20"/>
              </w:rPr>
              <w:t xml:space="preserve">         Müdürlüğü</w:t>
            </w:r>
          </w:p>
        </w:tc>
        <w:tc>
          <w:tcPr>
            <w:tcW w:w="5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AD7A81" w14:textId="77777777" w:rsidR="00493D8D" w:rsidRPr="00DD6297" w:rsidRDefault="00493D8D" w:rsidP="00B34E12">
            <w:pPr>
              <w:numPr>
                <w:ilvl w:val="0"/>
                <w:numId w:val="11"/>
              </w:numPr>
              <w:rPr>
                <w:rFonts w:cs="Calibri"/>
                <w:color w:val="000000"/>
                <w:sz w:val="20"/>
                <w:szCs w:val="20"/>
              </w:rPr>
            </w:pPr>
            <w:r w:rsidRPr="00DD6297">
              <w:rPr>
                <w:rFonts w:cs="Calibri"/>
                <w:color w:val="000000"/>
                <w:sz w:val="20"/>
                <w:szCs w:val="20"/>
              </w:rPr>
              <w:t>İlçe Milli Eğitim Müdürlüğü</w:t>
            </w:r>
          </w:p>
          <w:p w14:paraId="7841A544" w14:textId="77777777" w:rsidR="00493D8D" w:rsidRPr="00DD6297" w:rsidRDefault="00493D8D" w:rsidP="00B34E12">
            <w:pPr>
              <w:numPr>
                <w:ilvl w:val="0"/>
                <w:numId w:val="11"/>
              </w:numPr>
              <w:contextualSpacing/>
              <w:rPr>
                <w:rFonts w:cs="Calibri"/>
                <w:sz w:val="20"/>
                <w:szCs w:val="20"/>
              </w:rPr>
            </w:pPr>
            <w:r w:rsidRPr="00DD6297">
              <w:rPr>
                <w:rFonts w:cs="Calibri"/>
                <w:sz w:val="20"/>
                <w:szCs w:val="20"/>
              </w:rPr>
              <w:t>Sorumlu Okul Müdürlükleri</w:t>
            </w:r>
          </w:p>
          <w:p w14:paraId="096E0C08" w14:textId="77777777" w:rsidR="00493D8D" w:rsidRPr="00DD6297" w:rsidRDefault="00493D8D" w:rsidP="00493D8D">
            <w:pPr>
              <w:contextualSpacing/>
              <w:rPr>
                <w:rFonts w:cs="Calibri"/>
                <w:color w:val="000000"/>
                <w:sz w:val="20"/>
                <w:szCs w:val="20"/>
              </w:rPr>
            </w:pPr>
          </w:p>
        </w:tc>
        <w:tc>
          <w:tcPr>
            <w:tcW w:w="380" w:type="pct"/>
            <w:vAlign w:val="center"/>
          </w:tcPr>
          <w:p w14:paraId="5DD038CA" w14:textId="6C7DB501" w:rsidR="00493D8D" w:rsidRPr="00DD6297" w:rsidRDefault="009F507A" w:rsidP="00493D8D">
            <w:pPr>
              <w:rPr>
                <w:rFonts w:cs="Calibri"/>
                <w:color w:val="000000"/>
                <w:sz w:val="20"/>
                <w:szCs w:val="20"/>
              </w:rPr>
            </w:pPr>
            <w:r>
              <w:rPr>
                <w:rFonts w:cs="Calibri"/>
                <w:color w:val="000000"/>
                <w:sz w:val="20"/>
                <w:szCs w:val="20"/>
              </w:rPr>
              <w:t>01.03.2023</w:t>
            </w:r>
            <w:r w:rsidR="00493D8D">
              <w:rPr>
                <w:rFonts w:cs="Calibri"/>
                <w:color w:val="000000"/>
                <w:sz w:val="20"/>
                <w:szCs w:val="20"/>
              </w:rPr>
              <w:br/>
              <w:t>31.12.2023</w:t>
            </w:r>
          </w:p>
        </w:tc>
        <w:tc>
          <w:tcPr>
            <w:tcW w:w="360" w:type="pct"/>
          </w:tcPr>
          <w:p w14:paraId="635C5AA6" w14:textId="77777777" w:rsidR="00493D8D" w:rsidRDefault="00493D8D" w:rsidP="00493D8D"/>
          <w:p w14:paraId="690E82D8" w14:textId="77777777" w:rsidR="00493D8D" w:rsidRDefault="00493D8D" w:rsidP="00493D8D"/>
          <w:p w14:paraId="6CBE91ED" w14:textId="77777777" w:rsidR="00493D8D" w:rsidRDefault="00493D8D" w:rsidP="00493D8D"/>
          <w:p w14:paraId="1F18F6ED" w14:textId="77777777" w:rsidR="00493D8D" w:rsidRDefault="00493D8D" w:rsidP="00493D8D">
            <w:pPr>
              <w:jc w:val="center"/>
            </w:pPr>
          </w:p>
          <w:p w14:paraId="0721AD67" w14:textId="77777777" w:rsidR="00493D8D" w:rsidRDefault="00493D8D" w:rsidP="00493D8D">
            <w:pPr>
              <w:jc w:val="center"/>
            </w:pPr>
          </w:p>
          <w:p w14:paraId="65F11BCB" w14:textId="1BC59CEB" w:rsidR="00493D8D" w:rsidRDefault="00493D8D" w:rsidP="00493D8D">
            <w:pPr>
              <w:jc w:val="center"/>
            </w:pPr>
            <w:r>
              <w:t>150</w:t>
            </w:r>
          </w:p>
          <w:p w14:paraId="6DC42DC2" w14:textId="77777777" w:rsidR="00493D8D" w:rsidRDefault="00493D8D" w:rsidP="00493D8D">
            <w:r>
              <w:t xml:space="preserve">     </w:t>
            </w:r>
          </w:p>
          <w:p w14:paraId="15A3100C" w14:textId="3D17E1B5" w:rsidR="00493D8D" w:rsidRPr="00912D33" w:rsidRDefault="00493D8D" w:rsidP="00493D8D">
            <w:pPr>
              <w:jc w:val="center"/>
              <w:rPr>
                <w:color w:val="000000" w:themeColor="text1"/>
                <w:sz w:val="20"/>
                <w:szCs w:val="20"/>
              </w:rPr>
            </w:pPr>
          </w:p>
        </w:tc>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tcPr>
          <w:p w14:paraId="2BAB675D" w14:textId="4E50700F" w:rsidR="00493D8D" w:rsidRPr="008B0987" w:rsidRDefault="00493D8D" w:rsidP="00493D8D">
            <w:pPr>
              <w:jc w:val="center"/>
              <w:rPr>
                <w:rFonts w:cs="Calibri"/>
                <w:color w:val="000000" w:themeColor="text1"/>
                <w:sz w:val="20"/>
                <w:szCs w:val="20"/>
              </w:rPr>
            </w:pPr>
          </w:p>
        </w:tc>
        <w:tc>
          <w:tcPr>
            <w:tcW w:w="396" w:type="pct"/>
            <w:tcBorders>
              <w:top w:val="single" w:sz="4" w:space="0" w:color="auto"/>
              <w:left w:val="nil"/>
              <w:bottom w:val="single" w:sz="4" w:space="0" w:color="auto"/>
              <w:right w:val="single" w:sz="4" w:space="0" w:color="auto"/>
            </w:tcBorders>
            <w:shd w:val="clear" w:color="auto" w:fill="FFFFFF" w:themeFill="background1"/>
          </w:tcPr>
          <w:p w14:paraId="69A92DCE" w14:textId="1A1C64B7" w:rsidR="00493D8D" w:rsidRPr="008B0987" w:rsidRDefault="00493D8D" w:rsidP="00493D8D">
            <w:pPr>
              <w:jc w:val="center"/>
              <w:rPr>
                <w:rFonts w:cs="Calibri"/>
                <w:color w:val="000000" w:themeColor="text1"/>
                <w:sz w:val="20"/>
                <w:szCs w:val="20"/>
              </w:rPr>
            </w:pPr>
          </w:p>
        </w:tc>
      </w:tr>
      <w:tr w:rsidR="006A7343" w:rsidRPr="002D5AB2" w14:paraId="0A73E581" w14:textId="77777777" w:rsidTr="009221A1">
        <w:trPr>
          <w:trHeight w:val="1979"/>
        </w:trPr>
        <w:tc>
          <w:tcPr>
            <w:tcW w:w="340" w:type="pct"/>
            <w:vMerge/>
            <w:tcBorders>
              <w:left w:val="single" w:sz="4" w:space="0" w:color="auto"/>
              <w:right w:val="single" w:sz="4" w:space="0" w:color="auto"/>
            </w:tcBorders>
            <w:shd w:val="clear" w:color="auto" w:fill="8DB3E2"/>
            <w:textDirection w:val="btLr"/>
            <w:vAlign w:val="center"/>
          </w:tcPr>
          <w:p w14:paraId="67E15A72" w14:textId="77777777" w:rsidR="006A7343" w:rsidRPr="002D5AB2" w:rsidRDefault="006A7343" w:rsidP="006A7343">
            <w:pPr>
              <w:rPr>
                <w:rFonts w:cstheme="minorHAnsi"/>
              </w:rPr>
            </w:pPr>
          </w:p>
        </w:tc>
        <w:tc>
          <w:tcPr>
            <w:tcW w:w="200" w:type="pct"/>
            <w:tcBorders>
              <w:top w:val="nil"/>
              <w:left w:val="nil"/>
              <w:bottom w:val="single" w:sz="4" w:space="0" w:color="auto"/>
              <w:right w:val="single" w:sz="4" w:space="0" w:color="auto"/>
            </w:tcBorders>
            <w:shd w:val="clear" w:color="auto" w:fill="BFBFBF" w:themeFill="background1" w:themeFillShade="BF"/>
            <w:vAlign w:val="center"/>
          </w:tcPr>
          <w:p w14:paraId="4B57C046" w14:textId="77777777" w:rsidR="006A7343" w:rsidRPr="002D5AB2" w:rsidRDefault="006A7343" w:rsidP="006A7343">
            <w:pPr>
              <w:rPr>
                <w:rFonts w:cs="Calibri"/>
                <w:sz w:val="20"/>
                <w:szCs w:val="20"/>
              </w:rPr>
            </w:pPr>
            <w:r>
              <w:rPr>
                <w:rFonts w:cs="Calibri"/>
                <w:sz w:val="20"/>
                <w:szCs w:val="20"/>
              </w:rPr>
              <w:t>2.17</w:t>
            </w:r>
          </w:p>
        </w:tc>
        <w:tc>
          <w:tcPr>
            <w:tcW w:w="682"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07816C0" w14:textId="77777777" w:rsidR="006A7343" w:rsidRPr="001E3FD8" w:rsidRDefault="006A7343" w:rsidP="006A7343">
            <w:pPr>
              <w:pStyle w:val="AralkYok"/>
              <w:jc w:val="center"/>
              <w:rPr>
                <w:rFonts w:cs="Calibri"/>
                <w:b/>
                <w:bCs/>
                <w:color w:val="000000" w:themeColor="text1"/>
                <w:sz w:val="20"/>
                <w:szCs w:val="20"/>
              </w:rPr>
            </w:pPr>
            <w:r w:rsidRPr="001E3FD8">
              <w:rPr>
                <w:rFonts w:cs="Calibri"/>
                <w:b/>
                <w:bCs/>
                <w:color w:val="000000" w:themeColor="text1"/>
                <w:sz w:val="20"/>
                <w:szCs w:val="20"/>
              </w:rPr>
              <w:t>OKUL- AİLE EL ELE PROJESİ</w:t>
            </w:r>
          </w:p>
          <w:p w14:paraId="1A0D64A5" w14:textId="6146501A" w:rsidR="006A7343" w:rsidRPr="00DD6297" w:rsidRDefault="006A7343" w:rsidP="006A7343">
            <w:pPr>
              <w:pStyle w:val="AralkYok"/>
              <w:jc w:val="center"/>
              <w:rPr>
                <w:rFonts w:cs="Calibri"/>
                <w:sz w:val="20"/>
                <w:szCs w:val="20"/>
              </w:rPr>
            </w:pPr>
            <w:r w:rsidRPr="001E3FD8">
              <w:rPr>
                <w:rFonts w:cs="Calibri"/>
                <w:b/>
                <w:bCs/>
                <w:color w:val="000000" w:themeColor="text1"/>
                <w:sz w:val="20"/>
                <w:szCs w:val="20"/>
              </w:rPr>
              <w:t>1</w:t>
            </w:r>
            <w:r w:rsidRPr="001E3FD8">
              <w:rPr>
                <w:rFonts w:cs="Calibri"/>
                <w:color w:val="000000" w:themeColor="text1"/>
                <w:sz w:val="20"/>
                <w:szCs w:val="20"/>
              </w:rPr>
              <w:br/>
            </w:r>
            <w:r w:rsidRPr="001E3FD8">
              <w:rPr>
                <w:rFonts w:cs="Calibri"/>
                <w:b/>
                <w:bCs/>
                <w:color w:val="FF0000"/>
                <w:sz w:val="20"/>
                <w:szCs w:val="20"/>
              </w:rPr>
              <w:t xml:space="preserve">İLÇE PROTOKOLÜ, KURUM AMİRLERİNİN </w:t>
            </w:r>
            <w:r>
              <w:rPr>
                <w:rFonts w:cs="Calibri"/>
                <w:b/>
                <w:bCs/>
                <w:color w:val="FF0000"/>
                <w:sz w:val="20"/>
                <w:szCs w:val="20"/>
              </w:rPr>
              <w:t xml:space="preserve">VE BAŞARILI MESLEK MENSUPLARININ </w:t>
            </w:r>
            <w:r w:rsidRPr="001E3FD8">
              <w:rPr>
                <w:rFonts w:cs="Calibri"/>
                <w:b/>
                <w:bCs/>
                <w:color w:val="FF0000"/>
                <w:sz w:val="20"/>
                <w:szCs w:val="20"/>
              </w:rPr>
              <w:t>ÖĞRENCİ VE VELİLERLE BULUŞMALARI</w:t>
            </w:r>
          </w:p>
        </w:tc>
        <w:tc>
          <w:tcPr>
            <w:tcW w:w="1250"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EDADDD2" w14:textId="615A1D6C" w:rsidR="006A7343" w:rsidRPr="000D19D2" w:rsidRDefault="006A7343" w:rsidP="006A7343">
            <w:pPr>
              <w:pStyle w:val="AralkYok"/>
              <w:jc w:val="both"/>
              <w:rPr>
                <w:rFonts w:cs="Calibri"/>
                <w:i/>
                <w:sz w:val="20"/>
                <w:szCs w:val="20"/>
              </w:rPr>
            </w:pPr>
            <w:proofErr w:type="gramStart"/>
            <w:r w:rsidRPr="00E44B77">
              <w:rPr>
                <w:rFonts w:cs="Calibri"/>
                <w:sz w:val="20"/>
                <w:szCs w:val="20"/>
              </w:rPr>
              <w:t xml:space="preserve">Hazırlanacak olan plan doğrultusunda bütün </w:t>
            </w:r>
            <w:r w:rsidRPr="000D19D2">
              <w:rPr>
                <w:rFonts w:cs="Calibri"/>
                <w:b/>
                <w:bCs/>
                <w:sz w:val="20"/>
                <w:szCs w:val="20"/>
              </w:rPr>
              <w:t xml:space="preserve">İlçe Protokolü, Kurum Amirlerinin </w:t>
            </w:r>
            <w:r>
              <w:rPr>
                <w:rFonts w:cs="Calibri"/>
                <w:b/>
                <w:bCs/>
                <w:sz w:val="20"/>
                <w:szCs w:val="20"/>
              </w:rPr>
              <w:t>v</w:t>
            </w:r>
            <w:r w:rsidRPr="000D19D2">
              <w:rPr>
                <w:rFonts w:cs="Calibri"/>
                <w:b/>
                <w:bCs/>
                <w:sz w:val="20"/>
                <w:szCs w:val="20"/>
              </w:rPr>
              <w:t xml:space="preserve">e Başarılı Meslek Mensuplarının </w:t>
            </w:r>
            <w:r w:rsidRPr="00E44B77">
              <w:rPr>
                <w:rFonts w:cs="Calibri"/>
                <w:sz w:val="20"/>
                <w:szCs w:val="20"/>
              </w:rPr>
              <w:t>(Kaymakam, Garnizon Komutanı, Rektör, Emniyet Müdürü, Jandarma Komutanı,  Daire Amirleri</w:t>
            </w:r>
            <w:r>
              <w:rPr>
                <w:rFonts w:cs="Calibri"/>
                <w:sz w:val="20"/>
                <w:szCs w:val="20"/>
              </w:rPr>
              <w:t xml:space="preserve">, tanınmış bir Çiftçi, Avukat, Savcı, Mühendis </w:t>
            </w:r>
            <w:r w:rsidRPr="00E44B77">
              <w:rPr>
                <w:rFonts w:cs="Calibri"/>
                <w:sz w:val="20"/>
                <w:szCs w:val="20"/>
              </w:rPr>
              <w:t xml:space="preserve">vs.) her ay bir okulda veli, öğretmen ve öğrencilerle konferans salonlarında </w:t>
            </w:r>
            <w:proofErr w:type="spellStart"/>
            <w:r w:rsidRPr="00E44B77">
              <w:rPr>
                <w:rFonts w:cs="Calibri"/>
                <w:sz w:val="20"/>
                <w:szCs w:val="20"/>
              </w:rPr>
              <w:t>pandemi</w:t>
            </w:r>
            <w:proofErr w:type="spellEnd"/>
            <w:r w:rsidRPr="00E44B77">
              <w:rPr>
                <w:rFonts w:cs="Calibri"/>
                <w:sz w:val="20"/>
                <w:szCs w:val="20"/>
              </w:rPr>
              <w:t xml:space="preserve"> koşullarına göre açık alanda olabilir (konferans salonu yoksa sınıfta ) bir araya gelerek sohbet edeceklerdir</w:t>
            </w:r>
            <w:r w:rsidRPr="000D19D2">
              <w:rPr>
                <w:rFonts w:cs="Calibri"/>
                <w:b/>
                <w:i/>
                <w:sz w:val="20"/>
                <w:szCs w:val="20"/>
              </w:rPr>
              <w:t>.(Her etkinlik sonrasında 5 öğrenciden görüşlerini yazılı olarak bildirmesi istenecek)</w:t>
            </w:r>
            <w:proofErr w:type="gramEnd"/>
          </w:p>
          <w:p w14:paraId="7D7C7207" w14:textId="77777777" w:rsidR="006A7343" w:rsidRPr="00E44B77" w:rsidRDefault="006A7343" w:rsidP="006A7343">
            <w:pPr>
              <w:pStyle w:val="AralkYok"/>
              <w:rPr>
                <w:rFonts w:cs="Calibri"/>
                <w:sz w:val="20"/>
                <w:szCs w:val="20"/>
              </w:rPr>
            </w:pPr>
          </w:p>
        </w:tc>
        <w:tc>
          <w:tcPr>
            <w:tcW w:w="498"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2A2F6999" w14:textId="77777777" w:rsidR="006A7343" w:rsidRPr="00DD6297" w:rsidRDefault="006A7343" w:rsidP="00B34E12">
            <w:pPr>
              <w:pStyle w:val="AralkYok"/>
              <w:numPr>
                <w:ilvl w:val="0"/>
                <w:numId w:val="22"/>
              </w:numPr>
              <w:rPr>
                <w:rFonts w:cs="Calibri"/>
                <w:sz w:val="20"/>
                <w:szCs w:val="20"/>
              </w:rPr>
            </w:pPr>
            <w:r w:rsidRPr="00DD6297">
              <w:rPr>
                <w:rFonts w:cs="Calibri"/>
                <w:sz w:val="20"/>
                <w:szCs w:val="20"/>
              </w:rPr>
              <w:t xml:space="preserve">İlçe Milli Eğitim Müdürlüğü   </w:t>
            </w:r>
          </w:p>
        </w:tc>
        <w:tc>
          <w:tcPr>
            <w:tcW w:w="567"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483DDA1" w14:textId="77777777" w:rsidR="006A7343" w:rsidRPr="006C216A" w:rsidRDefault="006A7343" w:rsidP="00B34E12">
            <w:pPr>
              <w:pStyle w:val="AralkYok"/>
              <w:numPr>
                <w:ilvl w:val="0"/>
                <w:numId w:val="22"/>
              </w:numPr>
              <w:rPr>
                <w:rFonts w:cs="Calibri"/>
                <w:color w:val="000000"/>
                <w:sz w:val="20"/>
                <w:szCs w:val="20"/>
              </w:rPr>
            </w:pPr>
            <w:r w:rsidRPr="006C216A">
              <w:rPr>
                <w:rFonts w:cs="Calibri"/>
                <w:color w:val="000000"/>
                <w:sz w:val="20"/>
                <w:szCs w:val="20"/>
              </w:rPr>
              <w:t>Sorumlu Okul Müdürlükleri</w:t>
            </w:r>
          </w:p>
          <w:p w14:paraId="41DA2881" w14:textId="77777777" w:rsidR="006A7343" w:rsidRPr="006C216A" w:rsidRDefault="006A7343" w:rsidP="00B34E12">
            <w:pPr>
              <w:pStyle w:val="AralkYok"/>
              <w:numPr>
                <w:ilvl w:val="0"/>
                <w:numId w:val="22"/>
              </w:numPr>
              <w:rPr>
                <w:rFonts w:cs="Calibri"/>
                <w:color w:val="000000"/>
                <w:sz w:val="20"/>
                <w:szCs w:val="20"/>
              </w:rPr>
            </w:pPr>
            <w:r w:rsidRPr="006C216A">
              <w:rPr>
                <w:rFonts w:cs="Calibri"/>
                <w:color w:val="000000"/>
                <w:sz w:val="20"/>
                <w:szCs w:val="20"/>
              </w:rPr>
              <w:t>Kurum Amirleri</w:t>
            </w:r>
          </w:p>
          <w:p w14:paraId="77F2D5CA" w14:textId="758E03A6" w:rsidR="006A7343" w:rsidRPr="00DD6297" w:rsidRDefault="006A7343" w:rsidP="00B34E12">
            <w:pPr>
              <w:pStyle w:val="AralkYok"/>
              <w:numPr>
                <w:ilvl w:val="0"/>
                <w:numId w:val="22"/>
              </w:numPr>
              <w:rPr>
                <w:rFonts w:cs="Calibri"/>
                <w:color w:val="000000"/>
                <w:sz w:val="20"/>
                <w:szCs w:val="20"/>
              </w:rPr>
            </w:pPr>
            <w:r w:rsidRPr="006C216A">
              <w:rPr>
                <w:rFonts w:cs="Calibri"/>
                <w:color w:val="000000"/>
                <w:sz w:val="20"/>
                <w:szCs w:val="20"/>
              </w:rPr>
              <w:t xml:space="preserve">Meslek Mensupları </w:t>
            </w:r>
          </w:p>
        </w:tc>
        <w:tc>
          <w:tcPr>
            <w:tcW w:w="380"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A00A3F7" w14:textId="77777777" w:rsidR="006A7343" w:rsidRPr="00DD6297" w:rsidRDefault="006A7343" w:rsidP="006A7343">
            <w:pPr>
              <w:pStyle w:val="AralkYok"/>
              <w:ind w:left="360" w:hanging="360"/>
              <w:rPr>
                <w:rFonts w:cs="Calibri"/>
                <w:sz w:val="20"/>
                <w:szCs w:val="20"/>
              </w:rPr>
            </w:pPr>
            <w:r w:rsidRPr="00DD6297">
              <w:rPr>
                <w:rFonts w:cs="Calibri"/>
                <w:sz w:val="20"/>
                <w:szCs w:val="20"/>
              </w:rPr>
              <w:t>01.02.2022</w:t>
            </w:r>
          </w:p>
          <w:p w14:paraId="459EFEB1" w14:textId="77777777" w:rsidR="006A7343" w:rsidRPr="00DD6297" w:rsidRDefault="006A7343" w:rsidP="006A7343">
            <w:pPr>
              <w:pStyle w:val="AralkYok"/>
              <w:ind w:left="360" w:hanging="360"/>
              <w:rPr>
                <w:rFonts w:cs="Calibri"/>
                <w:sz w:val="20"/>
                <w:szCs w:val="20"/>
              </w:rPr>
            </w:pPr>
            <w:r w:rsidRPr="00DD6297">
              <w:rPr>
                <w:rFonts w:cs="Calibri"/>
                <w:sz w:val="20"/>
                <w:szCs w:val="20"/>
              </w:rPr>
              <w:t>01.12.2022</w:t>
            </w:r>
          </w:p>
        </w:tc>
        <w:tc>
          <w:tcPr>
            <w:tcW w:w="360" w:type="pct"/>
            <w:tcBorders>
              <w:top w:val="single" w:sz="4" w:space="0" w:color="auto"/>
              <w:left w:val="nil"/>
              <w:bottom w:val="single" w:sz="4" w:space="0" w:color="auto"/>
              <w:right w:val="single" w:sz="4" w:space="0" w:color="auto"/>
            </w:tcBorders>
            <w:shd w:val="clear" w:color="auto" w:fill="BFBFBF" w:themeFill="background1" w:themeFillShade="BF"/>
          </w:tcPr>
          <w:p w14:paraId="7F9D9C78" w14:textId="77777777" w:rsidR="006A7343" w:rsidRPr="00912D33" w:rsidRDefault="006A7343" w:rsidP="006A7343">
            <w:pPr>
              <w:pStyle w:val="AralkYok"/>
              <w:ind w:left="360" w:hanging="360"/>
              <w:jc w:val="center"/>
              <w:rPr>
                <w:rFonts w:cs="Calibri"/>
                <w:color w:val="000000" w:themeColor="text1"/>
                <w:sz w:val="20"/>
                <w:szCs w:val="20"/>
              </w:rPr>
            </w:pPr>
          </w:p>
          <w:p w14:paraId="5C88B56E" w14:textId="77777777" w:rsidR="006A7343" w:rsidRPr="00912D33" w:rsidRDefault="006A7343" w:rsidP="006A7343">
            <w:pPr>
              <w:pStyle w:val="AralkYok"/>
              <w:ind w:left="360" w:hanging="360"/>
              <w:jc w:val="center"/>
              <w:rPr>
                <w:rFonts w:cs="Calibri"/>
                <w:color w:val="000000" w:themeColor="text1"/>
                <w:sz w:val="20"/>
                <w:szCs w:val="20"/>
              </w:rPr>
            </w:pPr>
          </w:p>
          <w:p w14:paraId="03A53753" w14:textId="77777777" w:rsidR="006A7343" w:rsidRPr="00912D33" w:rsidRDefault="006A7343" w:rsidP="006A7343">
            <w:pPr>
              <w:pStyle w:val="AralkYok"/>
              <w:ind w:left="360" w:hanging="360"/>
              <w:jc w:val="center"/>
              <w:rPr>
                <w:rFonts w:cs="Calibri"/>
                <w:color w:val="000000" w:themeColor="text1"/>
                <w:sz w:val="20"/>
                <w:szCs w:val="20"/>
              </w:rPr>
            </w:pPr>
          </w:p>
          <w:p w14:paraId="74481004" w14:textId="77777777" w:rsidR="006A7343" w:rsidRPr="00912D33" w:rsidRDefault="006A7343" w:rsidP="006A7343">
            <w:pPr>
              <w:pStyle w:val="AralkYok"/>
              <w:ind w:left="360" w:hanging="360"/>
              <w:jc w:val="center"/>
              <w:rPr>
                <w:rFonts w:cs="Calibri"/>
                <w:color w:val="000000" w:themeColor="text1"/>
                <w:sz w:val="20"/>
                <w:szCs w:val="20"/>
              </w:rPr>
            </w:pPr>
          </w:p>
          <w:p w14:paraId="0B9B5162" w14:textId="77777777" w:rsidR="006A7343" w:rsidRPr="00912D33" w:rsidRDefault="006A7343" w:rsidP="006A7343">
            <w:pPr>
              <w:pStyle w:val="AralkYok"/>
              <w:ind w:left="360" w:hanging="360"/>
              <w:jc w:val="center"/>
              <w:rPr>
                <w:rFonts w:cs="Calibri"/>
                <w:color w:val="000000" w:themeColor="text1"/>
                <w:sz w:val="20"/>
                <w:szCs w:val="20"/>
              </w:rPr>
            </w:pPr>
          </w:p>
          <w:p w14:paraId="608DCDAE" w14:textId="77777777" w:rsidR="006A7343" w:rsidRPr="00912D33" w:rsidRDefault="006A7343" w:rsidP="006A7343">
            <w:pPr>
              <w:pStyle w:val="AralkYok"/>
              <w:ind w:left="360" w:hanging="360"/>
              <w:jc w:val="center"/>
              <w:rPr>
                <w:rFonts w:cs="Calibri"/>
                <w:color w:val="000000" w:themeColor="text1"/>
                <w:sz w:val="20"/>
                <w:szCs w:val="20"/>
              </w:rPr>
            </w:pPr>
            <w:r w:rsidRPr="00912D33">
              <w:rPr>
                <w:rFonts w:cs="Calibri"/>
                <w:color w:val="000000" w:themeColor="text1"/>
                <w:sz w:val="20"/>
                <w:szCs w:val="20"/>
              </w:rPr>
              <w:t>6000</w:t>
            </w:r>
          </w:p>
        </w:tc>
        <w:tc>
          <w:tcPr>
            <w:tcW w:w="327" w:type="pct"/>
            <w:tcBorders>
              <w:top w:val="single" w:sz="4" w:space="0" w:color="auto"/>
              <w:left w:val="nil"/>
              <w:bottom w:val="single" w:sz="4" w:space="0" w:color="auto"/>
              <w:right w:val="single" w:sz="4" w:space="0" w:color="auto"/>
            </w:tcBorders>
            <w:shd w:val="clear" w:color="auto" w:fill="BFBFBF" w:themeFill="background1" w:themeFillShade="BF"/>
          </w:tcPr>
          <w:p w14:paraId="76405469" w14:textId="77777777" w:rsidR="006A7343" w:rsidRPr="008B0987" w:rsidRDefault="006A7343" w:rsidP="006A7343">
            <w:pPr>
              <w:pStyle w:val="AralkYok"/>
              <w:ind w:left="360" w:hanging="360"/>
              <w:jc w:val="center"/>
              <w:rPr>
                <w:rFonts w:cs="Calibri"/>
                <w:color w:val="000000" w:themeColor="text1"/>
                <w:sz w:val="20"/>
                <w:szCs w:val="20"/>
              </w:rPr>
            </w:pPr>
          </w:p>
          <w:p w14:paraId="1CF32513" w14:textId="77777777" w:rsidR="006A7343" w:rsidRPr="008B0987" w:rsidRDefault="006A7343" w:rsidP="006A7343">
            <w:pPr>
              <w:pStyle w:val="AralkYok"/>
              <w:ind w:left="360" w:hanging="360"/>
              <w:jc w:val="center"/>
              <w:rPr>
                <w:rFonts w:cs="Calibri"/>
                <w:color w:val="000000" w:themeColor="text1"/>
                <w:sz w:val="20"/>
                <w:szCs w:val="20"/>
              </w:rPr>
            </w:pPr>
          </w:p>
          <w:p w14:paraId="36E21727" w14:textId="77777777" w:rsidR="006A7343" w:rsidRPr="008B0987" w:rsidRDefault="006A7343" w:rsidP="006A7343">
            <w:pPr>
              <w:pStyle w:val="AralkYok"/>
              <w:ind w:left="360" w:hanging="360"/>
              <w:jc w:val="center"/>
              <w:rPr>
                <w:rFonts w:cs="Calibri"/>
                <w:color w:val="000000" w:themeColor="text1"/>
                <w:sz w:val="20"/>
                <w:szCs w:val="20"/>
              </w:rPr>
            </w:pPr>
          </w:p>
          <w:p w14:paraId="1A9F176D" w14:textId="77777777" w:rsidR="006A7343" w:rsidRPr="008B0987" w:rsidRDefault="006A7343" w:rsidP="006A7343">
            <w:pPr>
              <w:pStyle w:val="AralkYok"/>
              <w:ind w:left="360" w:hanging="360"/>
              <w:jc w:val="center"/>
              <w:rPr>
                <w:rFonts w:cs="Calibri"/>
                <w:color w:val="000000" w:themeColor="text1"/>
                <w:sz w:val="20"/>
                <w:szCs w:val="20"/>
              </w:rPr>
            </w:pPr>
          </w:p>
          <w:p w14:paraId="4809BC3F" w14:textId="2842BDDF" w:rsidR="006A7343" w:rsidRPr="008B0987" w:rsidRDefault="006A7343" w:rsidP="006A7343">
            <w:pPr>
              <w:pStyle w:val="AralkYok"/>
              <w:jc w:val="center"/>
              <w:rPr>
                <w:rFonts w:cs="Calibri"/>
                <w:color w:val="000000" w:themeColor="text1"/>
                <w:sz w:val="20"/>
                <w:szCs w:val="20"/>
              </w:rPr>
            </w:pPr>
          </w:p>
          <w:p w14:paraId="3B186514" w14:textId="07267334" w:rsidR="006A7343" w:rsidRPr="008B0987" w:rsidRDefault="008B0987" w:rsidP="008B0987">
            <w:pPr>
              <w:pStyle w:val="AralkYok"/>
              <w:ind w:left="360" w:hanging="360"/>
              <w:jc w:val="center"/>
              <w:rPr>
                <w:rFonts w:cs="Calibri"/>
                <w:color w:val="000000" w:themeColor="text1"/>
                <w:sz w:val="20"/>
                <w:szCs w:val="20"/>
              </w:rPr>
            </w:pPr>
            <w:r w:rsidRPr="008B0987">
              <w:rPr>
                <w:rFonts w:cs="Calibri"/>
                <w:color w:val="000000" w:themeColor="text1"/>
                <w:sz w:val="20"/>
                <w:szCs w:val="20"/>
              </w:rPr>
              <w:t>11318</w:t>
            </w:r>
          </w:p>
        </w:tc>
        <w:tc>
          <w:tcPr>
            <w:tcW w:w="396" w:type="pct"/>
            <w:tcBorders>
              <w:top w:val="single" w:sz="4" w:space="0" w:color="auto"/>
              <w:left w:val="nil"/>
              <w:bottom w:val="single" w:sz="4" w:space="0" w:color="auto"/>
              <w:right w:val="single" w:sz="4" w:space="0" w:color="auto"/>
            </w:tcBorders>
            <w:shd w:val="clear" w:color="auto" w:fill="BFBFBF" w:themeFill="background1" w:themeFillShade="BF"/>
          </w:tcPr>
          <w:p w14:paraId="790ACBD9" w14:textId="77777777" w:rsidR="006A7343" w:rsidRPr="008B0987" w:rsidRDefault="006A7343" w:rsidP="006A7343">
            <w:pPr>
              <w:pStyle w:val="AralkYok"/>
              <w:jc w:val="center"/>
              <w:rPr>
                <w:color w:val="000000" w:themeColor="text1"/>
              </w:rPr>
            </w:pPr>
          </w:p>
          <w:p w14:paraId="2E3B42E9" w14:textId="77777777" w:rsidR="006A7343" w:rsidRPr="008B0987" w:rsidRDefault="006A7343" w:rsidP="006A7343">
            <w:pPr>
              <w:pStyle w:val="AralkYok"/>
              <w:jc w:val="center"/>
              <w:rPr>
                <w:color w:val="000000" w:themeColor="text1"/>
              </w:rPr>
            </w:pPr>
          </w:p>
          <w:p w14:paraId="3282C0E2" w14:textId="77777777" w:rsidR="006A7343" w:rsidRPr="008B0987" w:rsidRDefault="006A7343" w:rsidP="006A7343">
            <w:pPr>
              <w:pStyle w:val="AralkYok"/>
              <w:jc w:val="center"/>
              <w:rPr>
                <w:color w:val="000000" w:themeColor="text1"/>
              </w:rPr>
            </w:pPr>
          </w:p>
          <w:p w14:paraId="3149DA83" w14:textId="61EB1FA4" w:rsidR="006A7343" w:rsidRPr="008B0987" w:rsidRDefault="006A7343" w:rsidP="006A7343">
            <w:pPr>
              <w:pStyle w:val="AralkYok"/>
              <w:jc w:val="center"/>
              <w:rPr>
                <w:color w:val="000000" w:themeColor="text1"/>
              </w:rPr>
            </w:pPr>
          </w:p>
          <w:p w14:paraId="3A9830D2" w14:textId="77777777" w:rsidR="003673CB" w:rsidRPr="008B0987" w:rsidRDefault="003673CB" w:rsidP="006A7343">
            <w:pPr>
              <w:pStyle w:val="AralkYok"/>
              <w:jc w:val="center"/>
              <w:rPr>
                <w:color w:val="000000" w:themeColor="text1"/>
                <w:sz w:val="20"/>
              </w:rPr>
            </w:pPr>
          </w:p>
          <w:p w14:paraId="31EA7414" w14:textId="6143B540" w:rsidR="006A7343" w:rsidRPr="008B0987" w:rsidRDefault="00243F2B" w:rsidP="002F1953">
            <w:pPr>
              <w:pStyle w:val="AralkYok"/>
              <w:jc w:val="center"/>
              <w:rPr>
                <w:rFonts w:cs="Calibri"/>
                <w:color w:val="000000" w:themeColor="text1"/>
                <w:sz w:val="20"/>
                <w:szCs w:val="20"/>
              </w:rPr>
            </w:pPr>
            <w:r w:rsidRPr="008B0987">
              <w:rPr>
                <w:color w:val="000000" w:themeColor="text1"/>
                <w:sz w:val="20"/>
              </w:rPr>
              <w:t>% 1</w:t>
            </w:r>
          </w:p>
        </w:tc>
      </w:tr>
    </w:tbl>
    <w:p w14:paraId="1B384F38" w14:textId="77777777" w:rsidR="002D5AB2" w:rsidRDefault="002D5AB2" w:rsidP="004865E7">
      <w:pPr>
        <w:pStyle w:val="AralkYok"/>
        <w:rPr>
          <w:rFonts w:cstheme="minorHAnsi"/>
        </w:rPr>
      </w:pPr>
    </w:p>
    <w:p w14:paraId="5A43EA83" w14:textId="77777777" w:rsidR="002D5AB2" w:rsidRDefault="002D5AB2" w:rsidP="004865E7">
      <w:pPr>
        <w:pStyle w:val="AralkYok"/>
        <w:rPr>
          <w:rFonts w:cstheme="minorHAnsi"/>
        </w:rPr>
      </w:pPr>
    </w:p>
    <w:tbl>
      <w:tblPr>
        <w:tblStyle w:val="TabloKlavuzu131"/>
        <w:tblpPr w:leftFromText="141" w:rightFromText="141" w:vertAnchor="text" w:horzAnchor="margin" w:tblpXSpec="center" w:tblpY="327"/>
        <w:tblOverlap w:val="never"/>
        <w:tblW w:w="5388" w:type="pct"/>
        <w:tblLayout w:type="fixed"/>
        <w:tblLook w:val="04A0" w:firstRow="1" w:lastRow="0" w:firstColumn="1" w:lastColumn="0" w:noHBand="0" w:noVBand="1"/>
      </w:tblPr>
      <w:tblGrid>
        <w:gridCol w:w="1100"/>
        <w:gridCol w:w="647"/>
        <w:gridCol w:w="2207"/>
        <w:gridCol w:w="4045"/>
        <w:gridCol w:w="1611"/>
        <w:gridCol w:w="1835"/>
        <w:gridCol w:w="1230"/>
        <w:gridCol w:w="1165"/>
        <w:gridCol w:w="1058"/>
        <w:gridCol w:w="1281"/>
      </w:tblGrid>
      <w:tr w:rsidR="002F1953" w:rsidRPr="002D5AB2" w14:paraId="496AB95F" w14:textId="77777777" w:rsidTr="002F1953">
        <w:trPr>
          <w:trHeight w:val="608"/>
          <w:tblHeader/>
        </w:trPr>
        <w:tc>
          <w:tcPr>
            <w:tcW w:w="340" w:type="pct"/>
            <w:shd w:val="clear" w:color="auto" w:fill="9CC2E5" w:themeFill="accent1" w:themeFillTint="99"/>
          </w:tcPr>
          <w:p w14:paraId="579B0440" w14:textId="77777777" w:rsidR="002F1953" w:rsidRPr="00D734EC" w:rsidRDefault="002F1953" w:rsidP="002F1953">
            <w:pPr>
              <w:jc w:val="center"/>
              <w:rPr>
                <w:b/>
                <w:sz w:val="16"/>
                <w:szCs w:val="16"/>
              </w:rPr>
            </w:pPr>
          </w:p>
          <w:p w14:paraId="70FF029C" w14:textId="77777777" w:rsidR="002F1953" w:rsidRPr="00D734EC" w:rsidRDefault="002F1953" w:rsidP="002F1953">
            <w:pPr>
              <w:jc w:val="center"/>
              <w:rPr>
                <w:b/>
                <w:sz w:val="16"/>
                <w:szCs w:val="16"/>
              </w:rPr>
            </w:pPr>
            <w:r w:rsidRPr="00D734EC">
              <w:rPr>
                <w:b/>
                <w:sz w:val="16"/>
                <w:szCs w:val="16"/>
              </w:rPr>
              <w:t>FAALİYET KONUSU</w:t>
            </w:r>
          </w:p>
        </w:tc>
        <w:tc>
          <w:tcPr>
            <w:tcW w:w="200" w:type="pct"/>
            <w:shd w:val="clear" w:color="auto" w:fill="9CC2E5" w:themeFill="accent1" w:themeFillTint="99"/>
          </w:tcPr>
          <w:p w14:paraId="02140214" w14:textId="77777777" w:rsidR="002F1953" w:rsidRPr="00D734EC" w:rsidRDefault="002F1953" w:rsidP="002F1953">
            <w:pPr>
              <w:jc w:val="center"/>
              <w:rPr>
                <w:b/>
                <w:sz w:val="16"/>
                <w:szCs w:val="16"/>
              </w:rPr>
            </w:pPr>
          </w:p>
          <w:p w14:paraId="54A05FDA" w14:textId="77777777" w:rsidR="002F1953" w:rsidRPr="00D734EC" w:rsidRDefault="002F1953" w:rsidP="002F1953">
            <w:pPr>
              <w:jc w:val="center"/>
              <w:rPr>
                <w:b/>
                <w:sz w:val="16"/>
                <w:szCs w:val="16"/>
              </w:rPr>
            </w:pPr>
            <w:r w:rsidRPr="00D734EC">
              <w:rPr>
                <w:b/>
                <w:sz w:val="16"/>
                <w:szCs w:val="16"/>
              </w:rPr>
              <w:t>NO</w:t>
            </w:r>
          </w:p>
        </w:tc>
        <w:tc>
          <w:tcPr>
            <w:tcW w:w="682" w:type="pct"/>
            <w:shd w:val="clear" w:color="auto" w:fill="9CC2E5" w:themeFill="accent1" w:themeFillTint="99"/>
          </w:tcPr>
          <w:p w14:paraId="278A1CF2" w14:textId="77777777" w:rsidR="002F1953" w:rsidRPr="00D734EC" w:rsidRDefault="002F1953" w:rsidP="002F1953">
            <w:pPr>
              <w:jc w:val="center"/>
              <w:rPr>
                <w:b/>
                <w:sz w:val="16"/>
                <w:szCs w:val="16"/>
              </w:rPr>
            </w:pPr>
          </w:p>
          <w:p w14:paraId="788525DC" w14:textId="77777777" w:rsidR="002F1953" w:rsidRPr="00D734EC" w:rsidRDefault="002F1953" w:rsidP="002F1953">
            <w:pPr>
              <w:jc w:val="center"/>
              <w:rPr>
                <w:b/>
                <w:sz w:val="16"/>
                <w:szCs w:val="16"/>
              </w:rPr>
            </w:pPr>
            <w:r w:rsidRPr="00D734EC">
              <w:rPr>
                <w:b/>
                <w:sz w:val="16"/>
                <w:szCs w:val="16"/>
              </w:rPr>
              <w:t>FAALİYETLER</w:t>
            </w:r>
          </w:p>
        </w:tc>
        <w:tc>
          <w:tcPr>
            <w:tcW w:w="1250" w:type="pct"/>
            <w:shd w:val="clear" w:color="auto" w:fill="9CC2E5" w:themeFill="accent1" w:themeFillTint="99"/>
          </w:tcPr>
          <w:p w14:paraId="270A60BC" w14:textId="77777777" w:rsidR="002F1953" w:rsidRPr="00D734EC" w:rsidRDefault="002F1953" w:rsidP="002F1953">
            <w:pPr>
              <w:jc w:val="center"/>
              <w:rPr>
                <w:b/>
                <w:sz w:val="16"/>
                <w:szCs w:val="16"/>
              </w:rPr>
            </w:pPr>
          </w:p>
          <w:p w14:paraId="542DD0DB" w14:textId="77777777" w:rsidR="002F1953" w:rsidRPr="00D734EC" w:rsidRDefault="002F1953" w:rsidP="002F1953">
            <w:pPr>
              <w:jc w:val="center"/>
              <w:rPr>
                <w:b/>
                <w:sz w:val="16"/>
                <w:szCs w:val="16"/>
              </w:rPr>
            </w:pPr>
            <w:r w:rsidRPr="00D734EC">
              <w:rPr>
                <w:b/>
                <w:sz w:val="16"/>
                <w:szCs w:val="16"/>
              </w:rPr>
              <w:t>FAALİYET YÖNTEMİ VE HEDEF KİTLE</w:t>
            </w:r>
          </w:p>
        </w:tc>
        <w:tc>
          <w:tcPr>
            <w:tcW w:w="498" w:type="pct"/>
            <w:shd w:val="clear" w:color="auto" w:fill="9CC2E5" w:themeFill="accent1" w:themeFillTint="99"/>
          </w:tcPr>
          <w:p w14:paraId="7CB2431D" w14:textId="77777777" w:rsidR="002F1953" w:rsidRPr="00D734EC" w:rsidRDefault="002F1953" w:rsidP="002F1953">
            <w:pPr>
              <w:jc w:val="center"/>
              <w:rPr>
                <w:b/>
                <w:sz w:val="16"/>
                <w:szCs w:val="16"/>
              </w:rPr>
            </w:pPr>
          </w:p>
          <w:p w14:paraId="5DC59C68" w14:textId="77777777" w:rsidR="002F1953" w:rsidRPr="00D734EC" w:rsidRDefault="002F1953" w:rsidP="002F1953">
            <w:pPr>
              <w:jc w:val="center"/>
              <w:rPr>
                <w:b/>
                <w:sz w:val="16"/>
                <w:szCs w:val="16"/>
              </w:rPr>
            </w:pPr>
            <w:r w:rsidRPr="00D734EC">
              <w:rPr>
                <w:b/>
                <w:sz w:val="16"/>
                <w:szCs w:val="16"/>
              </w:rPr>
              <w:t>SORUMLU KURUM/EKİP/KİŞİ</w:t>
            </w:r>
          </w:p>
        </w:tc>
        <w:tc>
          <w:tcPr>
            <w:tcW w:w="567" w:type="pct"/>
            <w:shd w:val="clear" w:color="auto" w:fill="9CC2E5" w:themeFill="accent1" w:themeFillTint="99"/>
          </w:tcPr>
          <w:p w14:paraId="010E18C7" w14:textId="77777777" w:rsidR="002F1953" w:rsidRPr="00D734EC" w:rsidRDefault="002F1953" w:rsidP="002F1953">
            <w:pPr>
              <w:jc w:val="center"/>
              <w:rPr>
                <w:b/>
                <w:sz w:val="16"/>
                <w:szCs w:val="16"/>
              </w:rPr>
            </w:pPr>
            <w:r w:rsidRPr="00D734EC">
              <w:rPr>
                <w:b/>
                <w:sz w:val="16"/>
                <w:szCs w:val="16"/>
              </w:rPr>
              <w:t>İŞ BİRLİĞİ YAPILACAK KAMU KURUM VE KURULUŞLAR /STK’LER</w:t>
            </w:r>
          </w:p>
        </w:tc>
        <w:tc>
          <w:tcPr>
            <w:tcW w:w="380" w:type="pct"/>
            <w:shd w:val="clear" w:color="auto" w:fill="9CC2E5" w:themeFill="accent1" w:themeFillTint="99"/>
          </w:tcPr>
          <w:p w14:paraId="14D9395A" w14:textId="77777777" w:rsidR="002F1953" w:rsidRPr="00D734EC" w:rsidRDefault="002F1953" w:rsidP="002F1953">
            <w:pPr>
              <w:jc w:val="center"/>
              <w:rPr>
                <w:b/>
                <w:sz w:val="16"/>
                <w:szCs w:val="16"/>
              </w:rPr>
            </w:pPr>
          </w:p>
          <w:p w14:paraId="6C79E7DE" w14:textId="77777777" w:rsidR="002F1953" w:rsidRPr="00D734EC" w:rsidRDefault="002F1953" w:rsidP="002F1953">
            <w:pPr>
              <w:jc w:val="center"/>
              <w:rPr>
                <w:b/>
                <w:sz w:val="16"/>
                <w:szCs w:val="16"/>
              </w:rPr>
            </w:pPr>
            <w:r w:rsidRPr="00D734EC">
              <w:rPr>
                <w:b/>
                <w:sz w:val="16"/>
                <w:szCs w:val="16"/>
              </w:rPr>
              <w:t>SÜRE</w:t>
            </w:r>
          </w:p>
        </w:tc>
        <w:tc>
          <w:tcPr>
            <w:tcW w:w="360" w:type="pct"/>
            <w:shd w:val="clear" w:color="auto" w:fill="9CC2E5" w:themeFill="accent1" w:themeFillTint="99"/>
          </w:tcPr>
          <w:p w14:paraId="1BC12181" w14:textId="77777777" w:rsidR="002F1953" w:rsidRPr="00D734EC" w:rsidRDefault="002F1953" w:rsidP="002F1953">
            <w:pPr>
              <w:jc w:val="center"/>
              <w:rPr>
                <w:b/>
                <w:sz w:val="16"/>
                <w:szCs w:val="16"/>
              </w:rPr>
            </w:pPr>
          </w:p>
          <w:p w14:paraId="5B2F18AB" w14:textId="77777777" w:rsidR="002F1953" w:rsidRPr="00D734EC" w:rsidRDefault="002F1953" w:rsidP="002F1953">
            <w:pPr>
              <w:jc w:val="center"/>
              <w:rPr>
                <w:b/>
                <w:sz w:val="16"/>
                <w:szCs w:val="16"/>
              </w:rPr>
            </w:pPr>
            <w:r w:rsidRPr="00D734EC">
              <w:rPr>
                <w:b/>
                <w:sz w:val="16"/>
                <w:szCs w:val="16"/>
              </w:rPr>
              <w:t xml:space="preserve">HEDEFLENEN </w:t>
            </w:r>
          </w:p>
          <w:p w14:paraId="38D24AE9" w14:textId="77777777" w:rsidR="002F1953" w:rsidRPr="00D734EC" w:rsidRDefault="002F1953" w:rsidP="002F1953">
            <w:pPr>
              <w:jc w:val="center"/>
              <w:rPr>
                <w:b/>
                <w:sz w:val="16"/>
                <w:szCs w:val="16"/>
              </w:rPr>
            </w:pPr>
            <w:r w:rsidRPr="00D734EC">
              <w:rPr>
                <w:b/>
                <w:sz w:val="16"/>
                <w:szCs w:val="16"/>
              </w:rPr>
              <w:t>KİŞİ SAYISI</w:t>
            </w:r>
          </w:p>
        </w:tc>
        <w:tc>
          <w:tcPr>
            <w:tcW w:w="327" w:type="pct"/>
            <w:shd w:val="clear" w:color="auto" w:fill="9CC2E5" w:themeFill="accent1" w:themeFillTint="99"/>
          </w:tcPr>
          <w:p w14:paraId="7690B0F8" w14:textId="77777777" w:rsidR="002F1953" w:rsidRPr="00D734EC" w:rsidRDefault="002F1953" w:rsidP="002F1953">
            <w:pPr>
              <w:jc w:val="center"/>
              <w:rPr>
                <w:b/>
                <w:sz w:val="16"/>
                <w:szCs w:val="16"/>
              </w:rPr>
            </w:pPr>
          </w:p>
          <w:p w14:paraId="27E2229D" w14:textId="77777777" w:rsidR="002F1953" w:rsidRPr="00D734EC" w:rsidRDefault="002F1953" w:rsidP="002F1953">
            <w:pPr>
              <w:jc w:val="center"/>
              <w:rPr>
                <w:b/>
                <w:sz w:val="16"/>
                <w:szCs w:val="16"/>
              </w:rPr>
            </w:pPr>
            <w:r w:rsidRPr="00D734EC">
              <w:rPr>
                <w:b/>
                <w:sz w:val="16"/>
                <w:szCs w:val="16"/>
              </w:rPr>
              <w:t>ULAŞILAN KİŞİ SAYISI</w:t>
            </w:r>
          </w:p>
        </w:tc>
        <w:tc>
          <w:tcPr>
            <w:tcW w:w="396" w:type="pct"/>
            <w:shd w:val="clear" w:color="auto" w:fill="9CC2E5" w:themeFill="accent1" w:themeFillTint="99"/>
          </w:tcPr>
          <w:p w14:paraId="2956B914" w14:textId="77777777" w:rsidR="002F1953" w:rsidRPr="00D734EC" w:rsidRDefault="002F1953" w:rsidP="002F1953">
            <w:pPr>
              <w:jc w:val="center"/>
              <w:rPr>
                <w:b/>
                <w:sz w:val="16"/>
                <w:szCs w:val="16"/>
              </w:rPr>
            </w:pPr>
          </w:p>
          <w:p w14:paraId="7F06F826" w14:textId="77777777" w:rsidR="002F1953" w:rsidRPr="00D734EC" w:rsidRDefault="002F1953" w:rsidP="002F1953">
            <w:pPr>
              <w:jc w:val="center"/>
              <w:rPr>
                <w:b/>
                <w:sz w:val="16"/>
                <w:szCs w:val="16"/>
              </w:rPr>
            </w:pPr>
            <w:r w:rsidRPr="00D734EC">
              <w:rPr>
                <w:b/>
                <w:sz w:val="16"/>
                <w:szCs w:val="16"/>
              </w:rPr>
              <w:t>GERÇEKLEŞME YÜZDESİ</w:t>
            </w:r>
          </w:p>
        </w:tc>
      </w:tr>
      <w:tr w:rsidR="002F1953" w:rsidRPr="002D5AB2" w14:paraId="4B149551" w14:textId="77777777" w:rsidTr="002F1953">
        <w:trPr>
          <w:trHeight w:val="2337"/>
        </w:trPr>
        <w:tc>
          <w:tcPr>
            <w:tcW w:w="340" w:type="pct"/>
            <w:vMerge w:val="restart"/>
            <w:tcBorders>
              <w:top w:val="single" w:sz="4" w:space="0" w:color="auto"/>
              <w:left w:val="single" w:sz="4" w:space="0" w:color="auto"/>
              <w:right w:val="single" w:sz="4" w:space="0" w:color="auto"/>
            </w:tcBorders>
            <w:shd w:val="clear" w:color="auto" w:fill="8DB3E2"/>
            <w:textDirection w:val="btLr"/>
            <w:vAlign w:val="center"/>
          </w:tcPr>
          <w:p w14:paraId="1E565D30" w14:textId="77777777" w:rsidR="002F1953" w:rsidRPr="0046158A" w:rsidRDefault="002F1953" w:rsidP="002F1953">
            <w:pPr>
              <w:jc w:val="center"/>
              <w:rPr>
                <w:rFonts w:cs="Calibri"/>
                <w:b/>
                <w:bCs/>
                <w:color w:val="FF0000"/>
                <w:sz w:val="28"/>
                <w:szCs w:val="28"/>
              </w:rPr>
            </w:pPr>
            <w:proofErr w:type="gramStart"/>
            <w:r w:rsidRPr="0046158A">
              <w:rPr>
                <w:rFonts w:cs="Calibri"/>
                <w:b/>
                <w:bCs/>
                <w:color w:val="FF0000"/>
                <w:sz w:val="28"/>
                <w:szCs w:val="28"/>
              </w:rPr>
              <w:t>2 .SOSYO</w:t>
            </w:r>
            <w:proofErr w:type="gramEnd"/>
            <w:r w:rsidRPr="0046158A">
              <w:rPr>
                <w:rFonts w:cs="Calibri"/>
                <w:b/>
                <w:bCs/>
                <w:color w:val="FF0000"/>
                <w:sz w:val="28"/>
                <w:szCs w:val="28"/>
              </w:rPr>
              <w:t>-KÜLTÜREL FAALİYETLER</w:t>
            </w:r>
          </w:p>
        </w:tc>
        <w:tc>
          <w:tcPr>
            <w:tcW w:w="200" w:type="pct"/>
            <w:tcBorders>
              <w:top w:val="single" w:sz="4" w:space="0" w:color="auto"/>
              <w:left w:val="nil"/>
              <w:bottom w:val="single" w:sz="4" w:space="0" w:color="auto"/>
              <w:right w:val="single" w:sz="4" w:space="0" w:color="auto"/>
            </w:tcBorders>
            <w:shd w:val="clear" w:color="auto" w:fill="FFFFFF" w:themeFill="background1"/>
            <w:vAlign w:val="center"/>
          </w:tcPr>
          <w:p w14:paraId="7241AE96" w14:textId="77777777" w:rsidR="002F1953" w:rsidRPr="002D5AB2" w:rsidRDefault="002F1953" w:rsidP="002F1953">
            <w:pPr>
              <w:rPr>
                <w:rFonts w:cs="Calibri"/>
                <w:sz w:val="20"/>
                <w:szCs w:val="20"/>
              </w:rPr>
            </w:pPr>
            <w:r>
              <w:rPr>
                <w:rFonts w:cs="Calibri"/>
                <w:sz w:val="20"/>
                <w:szCs w:val="20"/>
              </w:rPr>
              <w:t>2.18</w:t>
            </w:r>
          </w:p>
        </w:tc>
        <w:tc>
          <w:tcPr>
            <w:tcW w:w="682" w:type="pct"/>
            <w:vAlign w:val="center"/>
          </w:tcPr>
          <w:p w14:paraId="5CD39A84" w14:textId="77777777" w:rsidR="002F1953" w:rsidRPr="00D21E5B" w:rsidRDefault="002F1953" w:rsidP="002F1953">
            <w:pPr>
              <w:jc w:val="center"/>
              <w:rPr>
                <w:rFonts w:cstheme="minorHAnsi"/>
                <w:b/>
                <w:sz w:val="20"/>
                <w:szCs w:val="20"/>
              </w:rPr>
            </w:pPr>
            <w:r w:rsidRPr="00D21E5B">
              <w:rPr>
                <w:rFonts w:cstheme="minorHAnsi"/>
                <w:b/>
                <w:sz w:val="20"/>
                <w:szCs w:val="20"/>
              </w:rPr>
              <w:t>MÜZİK DİNLETİSİ ETKİNLİĞİ</w:t>
            </w:r>
          </w:p>
          <w:p w14:paraId="3CDB94B1" w14:textId="77777777" w:rsidR="002F1953" w:rsidRPr="00D21E5B" w:rsidRDefault="002F1953" w:rsidP="002F1953">
            <w:pPr>
              <w:jc w:val="center"/>
              <w:rPr>
                <w:rFonts w:cstheme="minorHAnsi"/>
                <w:b/>
                <w:sz w:val="20"/>
                <w:szCs w:val="20"/>
              </w:rPr>
            </w:pPr>
            <w:r w:rsidRPr="00D21E5B">
              <w:rPr>
                <w:rFonts w:cstheme="minorHAnsi"/>
                <w:b/>
                <w:sz w:val="20"/>
                <w:szCs w:val="20"/>
              </w:rPr>
              <w:t>”ŞARKINI SÖYLE”</w:t>
            </w:r>
          </w:p>
          <w:p w14:paraId="4EE422DE" w14:textId="77777777" w:rsidR="002F1953" w:rsidRPr="00D21E5B" w:rsidRDefault="002F1953" w:rsidP="002F1953">
            <w:pPr>
              <w:pStyle w:val="AralkYok"/>
              <w:jc w:val="center"/>
              <w:rPr>
                <w:rFonts w:cstheme="minorHAnsi"/>
                <w:b/>
                <w:color w:val="000000"/>
                <w:sz w:val="20"/>
                <w:szCs w:val="20"/>
              </w:rPr>
            </w:pPr>
          </w:p>
        </w:tc>
        <w:tc>
          <w:tcPr>
            <w:tcW w:w="1250" w:type="pct"/>
            <w:vAlign w:val="center"/>
          </w:tcPr>
          <w:p w14:paraId="211A6CF3" w14:textId="77777777" w:rsidR="002F1953" w:rsidRPr="00270CC8" w:rsidRDefault="002F1953" w:rsidP="002F1953">
            <w:pPr>
              <w:jc w:val="both"/>
              <w:rPr>
                <w:rFonts w:cstheme="minorHAnsi"/>
                <w:color w:val="000000"/>
                <w:sz w:val="20"/>
                <w:szCs w:val="20"/>
              </w:rPr>
            </w:pPr>
            <w:r w:rsidRPr="00270CC8">
              <w:rPr>
                <w:rFonts w:cstheme="minorHAnsi"/>
                <w:color w:val="000000"/>
                <w:sz w:val="20"/>
                <w:szCs w:val="20"/>
              </w:rPr>
              <w:t xml:space="preserve">İlçe Milli Eğitim Müdürlüğünce belirlenen okullar içerisinden müziğe ilgisi olan, şarkı söyleyen ve müzik enstrümanlarından (Gitar, Saz, Yan Flüt, Keman </w:t>
            </w:r>
            <w:proofErr w:type="spellStart"/>
            <w:r w:rsidRPr="00270CC8">
              <w:rPr>
                <w:rFonts w:cstheme="minorHAnsi"/>
                <w:color w:val="000000"/>
                <w:sz w:val="20"/>
                <w:szCs w:val="20"/>
              </w:rPr>
              <w:t>vb</w:t>
            </w:r>
            <w:proofErr w:type="spellEnd"/>
            <w:r w:rsidRPr="00270CC8">
              <w:rPr>
                <w:rFonts w:cstheme="minorHAnsi"/>
                <w:color w:val="000000"/>
                <w:sz w:val="20"/>
                <w:szCs w:val="20"/>
              </w:rPr>
              <w:t xml:space="preserve">) herhangi birini kullanan öğrencilerden müzemizin tarihi </w:t>
            </w:r>
            <w:proofErr w:type="gramStart"/>
            <w:r w:rsidRPr="00270CC8">
              <w:rPr>
                <w:rFonts w:cstheme="minorHAnsi"/>
                <w:color w:val="000000"/>
                <w:sz w:val="20"/>
                <w:szCs w:val="20"/>
              </w:rPr>
              <w:t>mekanlarında</w:t>
            </w:r>
            <w:proofErr w:type="gramEnd"/>
            <w:r w:rsidRPr="00270CC8">
              <w:rPr>
                <w:rFonts w:cstheme="minorHAnsi"/>
                <w:color w:val="000000"/>
                <w:sz w:val="20"/>
                <w:szCs w:val="20"/>
              </w:rPr>
              <w:t xml:space="preserve"> müzik ziyafeti</w:t>
            </w:r>
            <w:r>
              <w:rPr>
                <w:rFonts w:cstheme="minorHAnsi"/>
                <w:color w:val="000000"/>
                <w:sz w:val="20"/>
                <w:szCs w:val="20"/>
              </w:rPr>
              <w:t xml:space="preserve"> verilecektir</w:t>
            </w:r>
            <w:r w:rsidRPr="00270CC8">
              <w:rPr>
                <w:rFonts w:cstheme="minorHAnsi"/>
                <w:color w:val="000000"/>
                <w:sz w:val="20"/>
                <w:szCs w:val="20"/>
              </w:rPr>
              <w:t>.</w:t>
            </w:r>
          </w:p>
        </w:tc>
        <w:tc>
          <w:tcPr>
            <w:tcW w:w="498" w:type="pct"/>
            <w:vAlign w:val="center"/>
          </w:tcPr>
          <w:p w14:paraId="0DD27900" w14:textId="77777777" w:rsidR="002F1953" w:rsidRPr="00270CC8" w:rsidRDefault="002F1953" w:rsidP="002F1953">
            <w:pPr>
              <w:numPr>
                <w:ilvl w:val="0"/>
                <w:numId w:val="21"/>
              </w:numPr>
              <w:ind w:right="-397"/>
              <w:contextualSpacing/>
              <w:rPr>
                <w:rFonts w:cstheme="minorHAnsi"/>
                <w:sz w:val="20"/>
                <w:szCs w:val="20"/>
              </w:rPr>
            </w:pPr>
            <w:r w:rsidRPr="00270CC8">
              <w:rPr>
                <w:rFonts w:cstheme="minorHAnsi"/>
                <w:sz w:val="20"/>
                <w:szCs w:val="20"/>
              </w:rPr>
              <w:t>Müze</w:t>
            </w:r>
          </w:p>
          <w:p w14:paraId="5E78BCDB" w14:textId="77777777" w:rsidR="002F1953" w:rsidRPr="00270CC8" w:rsidRDefault="002F1953" w:rsidP="002F1953">
            <w:pPr>
              <w:ind w:left="128"/>
              <w:rPr>
                <w:rFonts w:cstheme="minorHAnsi"/>
                <w:color w:val="000000"/>
                <w:sz w:val="20"/>
                <w:szCs w:val="20"/>
              </w:rPr>
            </w:pPr>
            <w:r w:rsidRPr="00270CC8">
              <w:rPr>
                <w:rFonts w:cstheme="minorHAnsi"/>
                <w:sz w:val="20"/>
                <w:szCs w:val="20"/>
              </w:rPr>
              <w:t xml:space="preserve">      Müdürlüğü</w:t>
            </w:r>
          </w:p>
        </w:tc>
        <w:tc>
          <w:tcPr>
            <w:tcW w:w="567" w:type="pct"/>
            <w:vAlign w:val="center"/>
          </w:tcPr>
          <w:p w14:paraId="58F1FED0" w14:textId="77777777" w:rsidR="002F1953" w:rsidRPr="00270CC8" w:rsidRDefault="002F1953" w:rsidP="002F1953">
            <w:pPr>
              <w:numPr>
                <w:ilvl w:val="0"/>
                <w:numId w:val="11"/>
              </w:numPr>
              <w:rPr>
                <w:rFonts w:cstheme="minorHAnsi"/>
                <w:color w:val="000000"/>
                <w:sz w:val="20"/>
                <w:szCs w:val="20"/>
              </w:rPr>
            </w:pPr>
            <w:r w:rsidRPr="00270CC8">
              <w:rPr>
                <w:rFonts w:cstheme="minorHAnsi"/>
                <w:color w:val="000000"/>
                <w:sz w:val="20"/>
                <w:szCs w:val="20"/>
              </w:rPr>
              <w:t>İlçe Milli Eğitim Müdürlüğü</w:t>
            </w:r>
          </w:p>
          <w:p w14:paraId="56C968EC" w14:textId="77777777" w:rsidR="002F1953" w:rsidRPr="00270CC8" w:rsidRDefault="002F1953" w:rsidP="002F1953">
            <w:pPr>
              <w:numPr>
                <w:ilvl w:val="0"/>
                <w:numId w:val="11"/>
              </w:numPr>
              <w:contextualSpacing/>
              <w:rPr>
                <w:rFonts w:cstheme="minorHAnsi"/>
                <w:sz w:val="20"/>
                <w:szCs w:val="20"/>
              </w:rPr>
            </w:pPr>
            <w:r w:rsidRPr="00270CC8">
              <w:rPr>
                <w:rFonts w:cstheme="minorHAnsi"/>
                <w:sz w:val="20"/>
                <w:szCs w:val="20"/>
              </w:rPr>
              <w:t>Sorumlu Okul Müdürlükleri</w:t>
            </w:r>
          </w:p>
          <w:p w14:paraId="07CB0D24" w14:textId="77777777" w:rsidR="002F1953" w:rsidRPr="00270CC8" w:rsidRDefault="002F1953" w:rsidP="002F1953">
            <w:pPr>
              <w:numPr>
                <w:ilvl w:val="0"/>
                <w:numId w:val="11"/>
              </w:numPr>
              <w:contextualSpacing/>
              <w:rPr>
                <w:rFonts w:cstheme="minorHAnsi"/>
                <w:sz w:val="20"/>
                <w:szCs w:val="20"/>
              </w:rPr>
            </w:pPr>
            <w:r w:rsidRPr="00270CC8">
              <w:rPr>
                <w:rFonts w:cstheme="minorHAnsi"/>
                <w:sz w:val="20"/>
                <w:szCs w:val="20"/>
              </w:rPr>
              <w:t>Büyükşehir Belediyesi</w:t>
            </w:r>
          </w:p>
          <w:p w14:paraId="13C3C4AB" w14:textId="77777777" w:rsidR="002F1953" w:rsidRPr="00270CC8" w:rsidRDefault="002F1953" w:rsidP="002F1953">
            <w:pPr>
              <w:contextualSpacing/>
              <w:rPr>
                <w:rFonts w:cstheme="minorHAnsi"/>
                <w:color w:val="000000"/>
                <w:sz w:val="20"/>
                <w:szCs w:val="20"/>
              </w:rPr>
            </w:pPr>
          </w:p>
        </w:tc>
        <w:tc>
          <w:tcPr>
            <w:tcW w:w="380" w:type="pct"/>
            <w:vAlign w:val="center"/>
          </w:tcPr>
          <w:p w14:paraId="585C9C80" w14:textId="68C7EF88" w:rsidR="002F1953" w:rsidRPr="00270CC8" w:rsidRDefault="009F507A" w:rsidP="002F1953">
            <w:pPr>
              <w:rPr>
                <w:rFonts w:cstheme="minorHAnsi"/>
                <w:color w:val="000000"/>
                <w:sz w:val="20"/>
                <w:szCs w:val="20"/>
              </w:rPr>
            </w:pPr>
            <w:r>
              <w:rPr>
                <w:rFonts w:cstheme="minorHAnsi"/>
                <w:color w:val="000000"/>
                <w:sz w:val="20"/>
                <w:szCs w:val="20"/>
              </w:rPr>
              <w:t>01.03.2023</w:t>
            </w:r>
            <w:r w:rsidR="002F1953" w:rsidRPr="00270CC8">
              <w:rPr>
                <w:rFonts w:cstheme="minorHAnsi"/>
                <w:color w:val="000000"/>
                <w:sz w:val="20"/>
                <w:szCs w:val="20"/>
              </w:rPr>
              <w:br/>
              <w:t>31.12.2023</w:t>
            </w:r>
          </w:p>
        </w:tc>
        <w:tc>
          <w:tcPr>
            <w:tcW w:w="360" w:type="pct"/>
          </w:tcPr>
          <w:p w14:paraId="73ECC62B" w14:textId="77777777" w:rsidR="002F1953" w:rsidRPr="00270CC8" w:rsidRDefault="002F1953" w:rsidP="002F1953">
            <w:pPr>
              <w:jc w:val="center"/>
              <w:rPr>
                <w:rFonts w:cstheme="minorHAnsi"/>
                <w:sz w:val="20"/>
                <w:szCs w:val="20"/>
              </w:rPr>
            </w:pPr>
          </w:p>
          <w:p w14:paraId="5D7B607F" w14:textId="77777777" w:rsidR="002F1953" w:rsidRPr="00270CC8" w:rsidRDefault="002F1953" w:rsidP="002F1953">
            <w:pPr>
              <w:jc w:val="center"/>
              <w:rPr>
                <w:rFonts w:cstheme="minorHAnsi"/>
                <w:sz w:val="20"/>
                <w:szCs w:val="20"/>
              </w:rPr>
            </w:pPr>
          </w:p>
          <w:p w14:paraId="6131D229" w14:textId="77777777" w:rsidR="002F1953" w:rsidRPr="00270CC8" w:rsidRDefault="002F1953" w:rsidP="002F1953">
            <w:pPr>
              <w:jc w:val="center"/>
              <w:rPr>
                <w:rFonts w:cstheme="minorHAnsi"/>
                <w:sz w:val="20"/>
                <w:szCs w:val="20"/>
              </w:rPr>
            </w:pPr>
          </w:p>
          <w:p w14:paraId="4F58498F" w14:textId="77777777" w:rsidR="002F1953" w:rsidRPr="00270CC8" w:rsidRDefault="002F1953" w:rsidP="002F1953">
            <w:pPr>
              <w:jc w:val="center"/>
              <w:rPr>
                <w:rFonts w:cstheme="minorHAnsi"/>
                <w:sz w:val="20"/>
                <w:szCs w:val="20"/>
              </w:rPr>
            </w:pPr>
            <w:r w:rsidRPr="00270CC8">
              <w:rPr>
                <w:rFonts w:cstheme="minorHAnsi"/>
                <w:sz w:val="20"/>
                <w:szCs w:val="20"/>
              </w:rPr>
              <w:t>80</w:t>
            </w:r>
          </w:p>
          <w:p w14:paraId="090AC48D" w14:textId="77777777" w:rsidR="002F1953" w:rsidRPr="00270CC8" w:rsidRDefault="002F1953" w:rsidP="002F1953">
            <w:pPr>
              <w:jc w:val="center"/>
              <w:rPr>
                <w:rFonts w:cstheme="minorHAnsi"/>
                <w:color w:val="000000" w:themeColor="text1"/>
                <w:sz w:val="20"/>
                <w:szCs w:val="20"/>
              </w:rPr>
            </w:pPr>
          </w:p>
        </w:tc>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tcPr>
          <w:p w14:paraId="7D230147" w14:textId="77777777" w:rsidR="002F1953" w:rsidRPr="00061C75" w:rsidRDefault="002F1953" w:rsidP="002F1953">
            <w:pPr>
              <w:pStyle w:val="AralkYok"/>
              <w:ind w:left="360" w:hanging="360"/>
              <w:jc w:val="center"/>
              <w:rPr>
                <w:rFonts w:cs="Calibri"/>
                <w:color w:val="000000" w:themeColor="text1"/>
                <w:sz w:val="20"/>
                <w:szCs w:val="20"/>
              </w:rPr>
            </w:pPr>
          </w:p>
        </w:tc>
        <w:tc>
          <w:tcPr>
            <w:tcW w:w="396" w:type="pct"/>
            <w:tcBorders>
              <w:top w:val="single" w:sz="4" w:space="0" w:color="auto"/>
              <w:left w:val="nil"/>
              <w:bottom w:val="single" w:sz="4" w:space="0" w:color="auto"/>
              <w:right w:val="single" w:sz="4" w:space="0" w:color="auto"/>
            </w:tcBorders>
            <w:shd w:val="clear" w:color="auto" w:fill="FFFFFF" w:themeFill="background1"/>
          </w:tcPr>
          <w:p w14:paraId="42F4F981" w14:textId="77777777" w:rsidR="002F1953" w:rsidRPr="00061C75" w:rsidRDefault="002F1953" w:rsidP="002F1953">
            <w:pPr>
              <w:pStyle w:val="AralkYok"/>
              <w:rPr>
                <w:rFonts w:cs="Calibri"/>
                <w:color w:val="000000" w:themeColor="text1"/>
                <w:sz w:val="20"/>
                <w:szCs w:val="20"/>
              </w:rPr>
            </w:pPr>
          </w:p>
        </w:tc>
      </w:tr>
      <w:tr w:rsidR="002F1953" w:rsidRPr="002D5AB2" w14:paraId="71E2C13D" w14:textId="77777777" w:rsidTr="002F1953">
        <w:trPr>
          <w:trHeight w:val="1979"/>
        </w:trPr>
        <w:tc>
          <w:tcPr>
            <w:tcW w:w="340" w:type="pct"/>
            <w:vMerge/>
            <w:tcBorders>
              <w:left w:val="single" w:sz="4" w:space="0" w:color="auto"/>
              <w:right w:val="single" w:sz="4" w:space="0" w:color="auto"/>
            </w:tcBorders>
            <w:shd w:val="clear" w:color="auto" w:fill="8DB3E2"/>
            <w:textDirection w:val="btLr"/>
            <w:vAlign w:val="center"/>
          </w:tcPr>
          <w:p w14:paraId="43FD2653" w14:textId="77777777" w:rsidR="002F1953" w:rsidRPr="002D5AB2" w:rsidRDefault="002F1953" w:rsidP="002F1953">
            <w:pPr>
              <w:rPr>
                <w:rFonts w:cstheme="minorHAnsi"/>
              </w:rPr>
            </w:pPr>
          </w:p>
        </w:tc>
        <w:tc>
          <w:tcPr>
            <w:tcW w:w="200" w:type="pct"/>
            <w:tcBorders>
              <w:top w:val="single" w:sz="4" w:space="0" w:color="auto"/>
              <w:left w:val="nil"/>
              <w:bottom w:val="single" w:sz="4" w:space="0" w:color="auto"/>
              <w:right w:val="single" w:sz="4" w:space="0" w:color="auto"/>
            </w:tcBorders>
            <w:shd w:val="clear" w:color="auto" w:fill="FFFFFF" w:themeFill="background1"/>
            <w:vAlign w:val="center"/>
          </w:tcPr>
          <w:p w14:paraId="61B41DE9" w14:textId="1F70EAE9" w:rsidR="002F1953" w:rsidRPr="002D5AB2" w:rsidRDefault="002F1953" w:rsidP="002F1953">
            <w:pPr>
              <w:rPr>
                <w:rFonts w:cs="Calibri"/>
                <w:sz w:val="20"/>
                <w:szCs w:val="20"/>
              </w:rPr>
            </w:pPr>
            <w:r>
              <w:rPr>
                <w:rFonts w:cs="Calibri"/>
                <w:sz w:val="20"/>
                <w:szCs w:val="20"/>
              </w:rPr>
              <w:t>2.19</w:t>
            </w:r>
          </w:p>
        </w:tc>
        <w:tc>
          <w:tcPr>
            <w:tcW w:w="682" w:type="pct"/>
            <w:tcBorders>
              <w:top w:val="single" w:sz="4" w:space="0" w:color="auto"/>
              <w:left w:val="nil"/>
              <w:bottom w:val="single" w:sz="4" w:space="0" w:color="auto"/>
              <w:right w:val="single" w:sz="4" w:space="0" w:color="auto"/>
            </w:tcBorders>
            <w:shd w:val="clear" w:color="auto" w:fill="FFFFFF" w:themeFill="background1"/>
          </w:tcPr>
          <w:p w14:paraId="55EC52BA" w14:textId="77777777" w:rsidR="002F1953" w:rsidRPr="00DD6297" w:rsidRDefault="002F1953" w:rsidP="002F1953">
            <w:pPr>
              <w:pStyle w:val="AralkYok"/>
              <w:jc w:val="center"/>
              <w:rPr>
                <w:rFonts w:cs="Calibri"/>
                <w:color w:val="000000"/>
                <w:sz w:val="20"/>
                <w:szCs w:val="20"/>
              </w:rPr>
            </w:pPr>
          </w:p>
          <w:p w14:paraId="662E96AA" w14:textId="77777777" w:rsidR="002F1953" w:rsidRPr="00DD6297" w:rsidRDefault="002F1953" w:rsidP="002F1953">
            <w:pPr>
              <w:pStyle w:val="AralkYok"/>
              <w:jc w:val="center"/>
              <w:rPr>
                <w:rFonts w:cs="Calibri"/>
                <w:b/>
                <w:bCs/>
                <w:color w:val="00B050"/>
                <w:sz w:val="20"/>
                <w:szCs w:val="20"/>
              </w:rPr>
            </w:pPr>
          </w:p>
          <w:p w14:paraId="2456E395" w14:textId="77777777" w:rsidR="002F1953" w:rsidRPr="001E3FD8" w:rsidRDefault="002F1953" w:rsidP="002F1953">
            <w:pPr>
              <w:pStyle w:val="AralkYok"/>
              <w:jc w:val="center"/>
              <w:rPr>
                <w:rFonts w:cs="Calibri"/>
                <w:b/>
                <w:bCs/>
                <w:sz w:val="20"/>
                <w:szCs w:val="20"/>
              </w:rPr>
            </w:pPr>
            <w:r w:rsidRPr="001E3FD8">
              <w:rPr>
                <w:rFonts w:cs="Calibri"/>
                <w:b/>
                <w:bCs/>
                <w:sz w:val="20"/>
                <w:szCs w:val="20"/>
              </w:rPr>
              <w:t>OKUL- AİLE EL ELE PROJESİ</w:t>
            </w:r>
          </w:p>
          <w:p w14:paraId="34658D37" w14:textId="77777777" w:rsidR="002F1953" w:rsidRPr="00DD6297" w:rsidRDefault="002F1953" w:rsidP="002F1953">
            <w:pPr>
              <w:pStyle w:val="AralkYok"/>
              <w:jc w:val="center"/>
              <w:rPr>
                <w:rFonts w:cs="Calibri"/>
                <w:color w:val="000000"/>
                <w:sz w:val="20"/>
                <w:szCs w:val="20"/>
              </w:rPr>
            </w:pPr>
            <w:r w:rsidRPr="00DD6297">
              <w:rPr>
                <w:rFonts w:cs="Calibri"/>
                <w:color w:val="000000"/>
                <w:sz w:val="20"/>
                <w:szCs w:val="20"/>
              </w:rPr>
              <w:t>2</w:t>
            </w:r>
          </w:p>
          <w:p w14:paraId="36E758C3" w14:textId="77777777" w:rsidR="002F1953" w:rsidRPr="00DD6297" w:rsidRDefault="002F1953" w:rsidP="002F1953">
            <w:pPr>
              <w:pStyle w:val="AralkYok"/>
              <w:jc w:val="center"/>
              <w:rPr>
                <w:rFonts w:cs="Calibri"/>
                <w:b/>
                <w:bCs/>
                <w:color w:val="000000"/>
                <w:sz w:val="20"/>
                <w:szCs w:val="20"/>
              </w:rPr>
            </w:pPr>
            <w:r w:rsidRPr="001E3FD8">
              <w:rPr>
                <w:rFonts w:cs="Calibri"/>
                <w:b/>
                <w:bCs/>
                <w:color w:val="FF0000"/>
                <w:sz w:val="20"/>
                <w:szCs w:val="20"/>
              </w:rPr>
              <w:t>(ÇOCUKLAR DIŞARDA FAALİYETİ)</w:t>
            </w:r>
          </w:p>
        </w:tc>
        <w:tc>
          <w:tcPr>
            <w:tcW w:w="1250" w:type="pct"/>
            <w:tcBorders>
              <w:top w:val="single" w:sz="4" w:space="0" w:color="auto"/>
              <w:left w:val="nil"/>
              <w:bottom w:val="single" w:sz="4" w:space="0" w:color="auto"/>
              <w:right w:val="single" w:sz="4" w:space="0" w:color="auto"/>
            </w:tcBorders>
            <w:shd w:val="clear" w:color="auto" w:fill="FFFFFF" w:themeFill="background1"/>
          </w:tcPr>
          <w:p w14:paraId="64450C40" w14:textId="77777777" w:rsidR="002F1953" w:rsidRPr="00DD6297" w:rsidRDefault="002F1953" w:rsidP="002F1953">
            <w:pPr>
              <w:pStyle w:val="AralkYok"/>
              <w:jc w:val="both"/>
              <w:rPr>
                <w:rFonts w:cs="Calibri"/>
                <w:color w:val="000000"/>
                <w:sz w:val="20"/>
                <w:szCs w:val="20"/>
              </w:rPr>
            </w:pPr>
            <w:r w:rsidRPr="00DD6297">
              <w:rPr>
                <w:rFonts w:cs="Calibri"/>
                <w:color w:val="000000"/>
                <w:sz w:val="20"/>
                <w:szCs w:val="20"/>
              </w:rPr>
              <w:t xml:space="preserve">İlçe Milli Eğitim Müdürlüğü tarafından belirlenen 30 okulda öğretmen </w:t>
            </w:r>
            <w:r>
              <w:rPr>
                <w:rFonts w:cs="Calibri"/>
                <w:color w:val="000000"/>
                <w:sz w:val="20"/>
                <w:szCs w:val="20"/>
              </w:rPr>
              <w:t>–</w:t>
            </w:r>
            <w:r w:rsidRPr="00DD6297">
              <w:rPr>
                <w:rFonts w:cs="Calibri"/>
                <w:color w:val="000000"/>
                <w:sz w:val="20"/>
                <w:szCs w:val="20"/>
              </w:rPr>
              <w:t xml:space="preserve"> veli</w:t>
            </w:r>
            <w:r>
              <w:rPr>
                <w:rFonts w:cs="Calibri"/>
                <w:color w:val="000000"/>
                <w:sz w:val="20"/>
                <w:szCs w:val="20"/>
              </w:rPr>
              <w:t>nin</w:t>
            </w:r>
            <w:r w:rsidRPr="00DD6297">
              <w:rPr>
                <w:rFonts w:cs="Calibri"/>
                <w:color w:val="000000"/>
                <w:sz w:val="20"/>
                <w:szCs w:val="20"/>
              </w:rPr>
              <w:t xml:space="preserve"> birlik ve beraberliğini sağlamak adına bahçe oyunları faaliyetleri (çelik-çomak, halat çekme, ip atlama, sek sek vb.) düzenlenecektir </w:t>
            </w:r>
            <w:r w:rsidRPr="00E44B77">
              <w:rPr>
                <w:rFonts w:cs="Calibri"/>
                <w:b/>
                <w:i/>
                <w:color w:val="000000"/>
                <w:sz w:val="20"/>
                <w:szCs w:val="20"/>
              </w:rPr>
              <w:t>.(Her etkinlik sonrasında her okul en az 10 öğrenciden görüş ve düşüncelerini yazılı olarak bildirmesini isteyece</w:t>
            </w:r>
            <w:r w:rsidRPr="00E44B77">
              <w:rPr>
                <w:rFonts w:cs="Calibri"/>
                <w:i/>
                <w:color w:val="000000"/>
                <w:sz w:val="20"/>
                <w:szCs w:val="20"/>
              </w:rPr>
              <w:t>k)</w:t>
            </w:r>
          </w:p>
        </w:tc>
        <w:tc>
          <w:tcPr>
            <w:tcW w:w="498" w:type="pct"/>
            <w:tcBorders>
              <w:top w:val="single" w:sz="4" w:space="0" w:color="auto"/>
              <w:left w:val="nil"/>
              <w:bottom w:val="single" w:sz="4" w:space="0" w:color="auto"/>
              <w:right w:val="single" w:sz="4" w:space="0" w:color="auto"/>
            </w:tcBorders>
            <w:shd w:val="clear" w:color="auto" w:fill="FFFFFF" w:themeFill="background1"/>
            <w:vAlign w:val="center"/>
          </w:tcPr>
          <w:p w14:paraId="47F3E42B" w14:textId="77777777" w:rsidR="002F1953" w:rsidRPr="00DD6297" w:rsidRDefault="002F1953" w:rsidP="002F1953">
            <w:pPr>
              <w:pStyle w:val="AralkYok"/>
              <w:numPr>
                <w:ilvl w:val="0"/>
                <w:numId w:val="24"/>
              </w:numPr>
              <w:rPr>
                <w:rFonts w:cs="Calibri"/>
                <w:color w:val="000000"/>
                <w:sz w:val="20"/>
                <w:szCs w:val="20"/>
              </w:rPr>
            </w:pPr>
            <w:r w:rsidRPr="00DD6297">
              <w:rPr>
                <w:rFonts w:cs="Calibri"/>
                <w:color w:val="000000"/>
                <w:sz w:val="20"/>
                <w:szCs w:val="20"/>
              </w:rPr>
              <w:t xml:space="preserve">İlçe Milli Eğitim Müdürlüğü   </w:t>
            </w:r>
          </w:p>
        </w:tc>
        <w:tc>
          <w:tcPr>
            <w:tcW w:w="567" w:type="pct"/>
            <w:tcBorders>
              <w:top w:val="single" w:sz="4" w:space="0" w:color="auto"/>
              <w:left w:val="nil"/>
              <w:bottom w:val="single" w:sz="4" w:space="0" w:color="auto"/>
              <w:right w:val="single" w:sz="4" w:space="0" w:color="auto"/>
            </w:tcBorders>
            <w:shd w:val="clear" w:color="auto" w:fill="FFFFFF" w:themeFill="background1"/>
            <w:vAlign w:val="center"/>
          </w:tcPr>
          <w:p w14:paraId="72851531" w14:textId="77777777" w:rsidR="002F1953" w:rsidRPr="00DD6297" w:rsidRDefault="002F1953" w:rsidP="002F1953">
            <w:pPr>
              <w:pStyle w:val="AralkYok"/>
              <w:numPr>
                <w:ilvl w:val="0"/>
                <w:numId w:val="24"/>
              </w:numPr>
              <w:rPr>
                <w:rFonts w:cs="Calibri"/>
                <w:color w:val="000000"/>
                <w:sz w:val="20"/>
                <w:szCs w:val="20"/>
              </w:rPr>
            </w:pPr>
            <w:r w:rsidRPr="00DD6297">
              <w:rPr>
                <w:rFonts w:cs="Calibri"/>
                <w:color w:val="000000"/>
                <w:sz w:val="20"/>
                <w:szCs w:val="20"/>
              </w:rPr>
              <w:t>Sorumlu Okul Müdürlükleri</w:t>
            </w:r>
          </w:p>
        </w:tc>
        <w:tc>
          <w:tcPr>
            <w:tcW w:w="380" w:type="pct"/>
            <w:tcBorders>
              <w:top w:val="single" w:sz="4" w:space="0" w:color="auto"/>
              <w:left w:val="nil"/>
              <w:bottom w:val="single" w:sz="4" w:space="0" w:color="auto"/>
              <w:right w:val="single" w:sz="4" w:space="0" w:color="auto"/>
            </w:tcBorders>
            <w:shd w:val="clear" w:color="auto" w:fill="FFFFFF" w:themeFill="background1"/>
            <w:vAlign w:val="center"/>
          </w:tcPr>
          <w:p w14:paraId="768AF541" w14:textId="362FC3CB" w:rsidR="002F1953" w:rsidRPr="00DD6297" w:rsidRDefault="005D7CB6" w:rsidP="002F1953">
            <w:pPr>
              <w:pStyle w:val="AralkYok"/>
              <w:rPr>
                <w:rFonts w:cs="Calibri"/>
                <w:color w:val="000000"/>
                <w:sz w:val="20"/>
                <w:szCs w:val="20"/>
              </w:rPr>
            </w:pPr>
            <w:r>
              <w:rPr>
                <w:rFonts w:cs="Calibri"/>
                <w:color w:val="000000"/>
                <w:sz w:val="20"/>
                <w:szCs w:val="20"/>
              </w:rPr>
              <w:t>01.03.2023</w:t>
            </w:r>
            <w:r w:rsidR="002F1953" w:rsidRPr="00DD6297">
              <w:rPr>
                <w:rFonts w:cs="Calibri"/>
                <w:color w:val="000000"/>
                <w:sz w:val="20"/>
                <w:szCs w:val="20"/>
              </w:rPr>
              <w:br/>
              <w:t>31.01</w:t>
            </w:r>
            <w:r w:rsidR="002F1953">
              <w:rPr>
                <w:rFonts w:cs="Calibri"/>
                <w:color w:val="000000"/>
                <w:sz w:val="20"/>
                <w:szCs w:val="20"/>
              </w:rPr>
              <w:t>.</w:t>
            </w:r>
            <w:r w:rsidR="002F1953" w:rsidRPr="00DD6297">
              <w:rPr>
                <w:rFonts w:cs="Calibri"/>
                <w:color w:val="000000"/>
                <w:sz w:val="20"/>
                <w:szCs w:val="20"/>
              </w:rPr>
              <w:t>202</w:t>
            </w:r>
            <w:r w:rsidR="002F1953">
              <w:rPr>
                <w:rFonts w:cs="Calibri"/>
                <w:color w:val="000000"/>
                <w:sz w:val="20"/>
                <w:szCs w:val="20"/>
              </w:rPr>
              <w:t>3</w:t>
            </w:r>
          </w:p>
        </w:tc>
        <w:tc>
          <w:tcPr>
            <w:tcW w:w="360" w:type="pct"/>
            <w:tcBorders>
              <w:top w:val="single" w:sz="4" w:space="0" w:color="auto"/>
              <w:left w:val="nil"/>
              <w:bottom w:val="single" w:sz="4" w:space="0" w:color="auto"/>
              <w:right w:val="single" w:sz="4" w:space="0" w:color="auto"/>
            </w:tcBorders>
            <w:shd w:val="clear" w:color="auto" w:fill="FFFFFF" w:themeFill="background1"/>
          </w:tcPr>
          <w:p w14:paraId="4BEFB393" w14:textId="77777777" w:rsidR="002F1953" w:rsidRPr="00912D33" w:rsidRDefault="002F1953" w:rsidP="002F1953">
            <w:pPr>
              <w:pStyle w:val="AralkYok"/>
              <w:jc w:val="center"/>
              <w:rPr>
                <w:rFonts w:cs="Calibri"/>
                <w:color w:val="000000" w:themeColor="text1"/>
                <w:sz w:val="20"/>
                <w:szCs w:val="20"/>
              </w:rPr>
            </w:pPr>
          </w:p>
          <w:p w14:paraId="45C8FD12" w14:textId="77777777" w:rsidR="002F1953" w:rsidRPr="00912D33" w:rsidRDefault="002F1953" w:rsidP="002F1953">
            <w:pPr>
              <w:pStyle w:val="AralkYok"/>
              <w:jc w:val="center"/>
              <w:rPr>
                <w:rFonts w:cs="Calibri"/>
                <w:color w:val="000000" w:themeColor="text1"/>
                <w:sz w:val="20"/>
                <w:szCs w:val="20"/>
              </w:rPr>
            </w:pPr>
          </w:p>
          <w:p w14:paraId="4AA1803E" w14:textId="77777777" w:rsidR="002F1953" w:rsidRPr="00912D33" w:rsidRDefault="002F1953" w:rsidP="002F1953">
            <w:pPr>
              <w:pStyle w:val="AralkYok"/>
              <w:jc w:val="center"/>
              <w:rPr>
                <w:rFonts w:cs="Calibri"/>
                <w:color w:val="000000" w:themeColor="text1"/>
                <w:sz w:val="20"/>
                <w:szCs w:val="20"/>
              </w:rPr>
            </w:pPr>
          </w:p>
          <w:p w14:paraId="30C1A929" w14:textId="77777777" w:rsidR="002F1953" w:rsidRPr="00912D33" w:rsidRDefault="002F1953" w:rsidP="002F1953">
            <w:pPr>
              <w:pStyle w:val="AralkYok"/>
              <w:jc w:val="center"/>
              <w:rPr>
                <w:rFonts w:cs="Calibri"/>
                <w:color w:val="000000" w:themeColor="text1"/>
                <w:sz w:val="20"/>
                <w:szCs w:val="20"/>
              </w:rPr>
            </w:pPr>
          </w:p>
          <w:p w14:paraId="10834D2F" w14:textId="77777777" w:rsidR="002F1953" w:rsidRPr="00912D33" w:rsidRDefault="002F1953" w:rsidP="002F1953">
            <w:pPr>
              <w:pStyle w:val="AralkYok"/>
              <w:jc w:val="center"/>
              <w:rPr>
                <w:rFonts w:cs="Calibri"/>
                <w:color w:val="000000" w:themeColor="text1"/>
                <w:sz w:val="20"/>
                <w:szCs w:val="20"/>
              </w:rPr>
            </w:pPr>
            <w:r w:rsidRPr="00912D33">
              <w:rPr>
                <w:rFonts w:cs="Calibri"/>
                <w:color w:val="000000" w:themeColor="text1"/>
                <w:sz w:val="20"/>
                <w:szCs w:val="20"/>
              </w:rPr>
              <w:t>1500</w:t>
            </w:r>
          </w:p>
        </w:tc>
        <w:tc>
          <w:tcPr>
            <w:tcW w:w="327" w:type="pct"/>
            <w:tcBorders>
              <w:top w:val="single" w:sz="4" w:space="0" w:color="auto"/>
              <w:left w:val="nil"/>
              <w:bottom w:val="single" w:sz="4" w:space="0" w:color="auto"/>
              <w:right w:val="single" w:sz="4" w:space="0" w:color="auto"/>
            </w:tcBorders>
            <w:shd w:val="clear" w:color="auto" w:fill="FFFFFF" w:themeFill="background1"/>
          </w:tcPr>
          <w:p w14:paraId="1834BBE6" w14:textId="77777777" w:rsidR="002F1953" w:rsidRPr="00061C75" w:rsidRDefault="002F1953" w:rsidP="002F1953">
            <w:pPr>
              <w:pStyle w:val="AralkYok"/>
              <w:jc w:val="center"/>
              <w:rPr>
                <w:rFonts w:cs="Calibri"/>
                <w:color w:val="000000" w:themeColor="text1"/>
                <w:sz w:val="20"/>
                <w:szCs w:val="20"/>
              </w:rPr>
            </w:pPr>
          </w:p>
        </w:tc>
        <w:tc>
          <w:tcPr>
            <w:tcW w:w="396" w:type="pct"/>
            <w:tcBorders>
              <w:top w:val="single" w:sz="4" w:space="0" w:color="auto"/>
              <w:left w:val="nil"/>
              <w:bottom w:val="single" w:sz="4" w:space="0" w:color="auto"/>
              <w:right w:val="single" w:sz="4" w:space="0" w:color="auto"/>
            </w:tcBorders>
            <w:shd w:val="clear" w:color="auto" w:fill="FFFFFF" w:themeFill="background1"/>
          </w:tcPr>
          <w:p w14:paraId="3A192665" w14:textId="77777777" w:rsidR="002F1953" w:rsidRPr="00061C75" w:rsidRDefault="002F1953" w:rsidP="002F1953">
            <w:pPr>
              <w:pStyle w:val="AralkYok"/>
              <w:jc w:val="center"/>
              <w:rPr>
                <w:rFonts w:cs="Calibri"/>
                <w:color w:val="000000" w:themeColor="text1"/>
                <w:sz w:val="20"/>
                <w:szCs w:val="20"/>
              </w:rPr>
            </w:pPr>
          </w:p>
        </w:tc>
      </w:tr>
      <w:tr w:rsidR="002F1953" w:rsidRPr="002D5AB2" w14:paraId="353C27E7" w14:textId="77777777" w:rsidTr="002F1953">
        <w:trPr>
          <w:trHeight w:val="1979"/>
        </w:trPr>
        <w:tc>
          <w:tcPr>
            <w:tcW w:w="340" w:type="pct"/>
            <w:vMerge/>
            <w:tcBorders>
              <w:left w:val="single" w:sz="4" w:space="0" w:color="auto"/>
              <w:right w:val="single" w:sz="4" w:space="0" w:color="auto"/>
            </w:tcBorders>
            <w:shd w:val="clear" w:color="auto" w:fill="8DB3E2"/>
            <w:textDirection w:val="btLr"/>
            <w:vAlign w:val="center"/>
          </w:tcPr>
          <w:p w14:paraId="231C251E" w14:textId="77777777" w:rsidR="002F1953" w:rsidRPr="002D5AB2" w:rsidRDefault="002F1953" w:rsidP="002F1953">
            <w:pPr>
              <w:rPr>
                <w:rFonts w:cstheme="minorHAnsi"/>
              </w:rPr>
            </w:pPr>
          </w:p>
        </w:tc>
        <w:tc>
          <w:tcPr>
            <w:tcW w:w="200"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9C8AF5E" w14:textId="34463CDE" w:rsidR="002F1953" w:rsidRPr="002D5AB2" w:rsidRDefault="002F1953" w:rsidP="002F1953">
            <w:pPr>
              <w:rPr>
                <w:rFonts w:cs="Calibri"/>
                <w:sz w:val="20"/>
                <w:szCs w:val="20"/>
              </w:rPr>
            </w:pPr>
            <w:r>
              <w:rPr>
                <w:rFonts w:cs="Calibri"/>
                <w:sz w:val="20"/>
                <w:szCs w:val="20"/>
              </w:rPr>
              <w:t>2.20</w:t>
            </w:r>
          </w:p>
        </w:tc>
        <w:tc>
          <w:tcPr>
            <w:tcW w:w="682"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72FC56DA" w14:textId="77777777" w:rsidR="002F1953" w:rsidRPr="00DD6297" w:rsidRDefault="002F1953" w:rsidP="002F1953">
            <w:pPr>
              <w:pStyle w:val="AralkYok"/>
              <w:jc w:val="center"/>
              <w:rPr>
                <w:rFonts w:cs="Calibri"/>
                <w:b/>
                <w:bCs/>
                <w:sz w:val="20"/>
                <w:szCs w:val="20"/>
              </w:rPr>
            </w:pPr>
            <w:r w:rsidRPr="00DD6297">
              <w:rPr>
                <w:rFonts w:cs="Calibri"/>
                <w:b/>
                <w:bCs/>
                <w:sz w:val="20"/>
                <w:szCs w:val="20"/>
              </w:rPr>
              <w:t>GELECEĞİNE</w:t>
            </w:r>
          </w:p>
          <w:p w14:paraId="559CE1C1" w14:textId="77777777" w:rsidR="002F1953" w:rsidRPr="00DD6297" w:rsidRDefault="002F1953" w:rsidP="002F1953">
            <w:pPr>
              <w:pStyle w:val="AralkYok"/>
              <w:jc w:val="center"/>
              <w:rPr>
                <w:rFonts w:cs="Calibri"/>
                <w:b/>
                <w:bCs/>
                <w:sz w:val="20"/>
                <w:szCs w:val="20"/>
              </w:rPr>
            </w:pPr>
            <w:r w:rsidRPr="00DD6297">
              <w:rPr>
                <w:rFonts w:cs="Calibri"/>
                <w:b/>
                <w:bCs/>
                <w:sz w:val="20"/>
                <w:szCs w:val="20"/>
              </w:rPr>
              <w:t xml:space="preserve"> SAHİP ÇIK PROJESİ</w:t>
            </w:r>
          </w:p>
          <w:p w14:paraId="7E8D8CFD" w14:textId="77777777" w:rsidR="002F1953" w:rsidRPr="00DD6297" w:rsidRDefault="002F1953" w:rsidP="002F1953">
            <w:pPr>
              <w:pStyle w:val="AralkYok"/>
              <w:jc w:val="center"/>
              <w:rPr>
                <w:rFonts w:cs="Calibri"/>
                <w:b/>
                <w:bCs/>
                <w:sz w:val="20"/>
                <w:szCs w:val="20"/>
              </w:rPr>
            </w:pPr>
            <w:r w:rsidRPr="00DD6297">
              <w:rPr>
                <w:rFonts w:cs="Calibri"/>
                <w:b/>
                <w:bCs/>
                <w:sz w:val="20"/>
                <w:szCs w:val="20"/>
              </w:rPr>
              <w:t>2</w:t>
            </w:r>
          </w:p>
          <w:p w14:paraId="1766CAFC" w14:textId="77777777" w:rsidR="002F1953" w:rsidRPr="00DD6297" w:rsidRDefault="002F1953" w:rsidP="002F1953">
            <w:pPr>
              <w:pStyle w:val="AralkYok"/>
              <w:rPr>
                <w:rFonts w:cs="Calibri"/>
                <w:sz w:val="20"/>
                <w:szCs w:val="20"/>
              </w:rPr>
            </w:pPr>
          </w:p>
        </w:tc>
        <w:tc>
          <w:tcPr>
            <w:tcW w:w="1250"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5D85EFCD" w14:textId="77777777" w:rsidR="002F1953" w:rsidRPr="00DD6297" w:rsidRDefault="002F1953" w:rsidP="002F1953">
            <w:pPr>
              <w:pStyle w:val="AralkYok"/>
              <w:jc w:val="both"/>
              <w:rPr>
                <w:rFonts w:cs="Calibri"/>
                <w:sz w:val="20"/>
                <w:szCs w:val="20"/>
              </w:rPr>
            </w:pPr>
            <w:r w:rsidRPr="00DD6297">
              <w:rPr>
                <w:rFonts w:cs="Calibri"/>
                <w:sz w:val="20"/>
                <w:szCs w:val="20"/>
              </w:rPr>
              <w:t xml:space="preserve">İlçe Emniyet Müdürlüğü koordinasyonunda yapılacak olan proje </w:t>
            </w:r>
            <w:proofErr w:type="gramStart"/>
            <w:r w:rsidRPr="00DD6297">
              <w:rPr>
                <w:rFonts w:cs="Calibri"/>
                <w:sz w:val="20"/>
                <w:szCs w:val="20"/>
              </w:rPr>
              <w:t xml:space="preserve">çerçevesinde </w:t>
            </w:r>
            <w:r w:rsidRPr="003A1822">
              <w:rPr>
                <w:sz w:val="16"/>
                <w:szCs w:val="16"/>
              </w:rPr>
              <w:t xml:space="preserve"> </w:t>
            </w:r>
            <w:r w:rsidRPr="003A1822">
              <w:rPr>
                <w:rFonts w:cs="Calibri"/>
                <w:sz w:val="20"/>
                <w:szCs w:val="20"/>
              </w:rPr>
              <w:t>Ali</w:t>
            </w:r>
            <w:proofErr w:type="gramEnd"/>
            <w:r w:rsidRPr="003A1822">
              <w:rPr>
                <w:rFonts w:cs="Calibri"/>
                <w:sz w:val="20"/>
                <w:szCs w:val="20"/>
              </w:rPr>
              <w:t xml:space="preserve"> Oksal İlkokulu </w:t>
            </w:r>
            <w:r w:rsidRPr="00DD6297">
              <w:rPr>
                <w:rFonts w:cs="Calibri"/>
                <w:sz w:val="20"/>
                <w:szCs w:val="20"/>
              </w:rPr>
              <w:t xml:space="preserve">tarafından tespit edilecek 15 dezavantajlı öğrenci ve ailesi için </w:t>
            </w:r>
            <w:proofErr w:type="spellStart"/>
            <w:r w:rsidRPr="00DD6297">
              <w:rPr>
                <w:rFonts w:cs="Calibri"/>
                <w:sz w:val="20"/>
                <w:szCs w:val="20"/>
              </w:rPr>
              <w:t>sosyo</w:t>
            </w:r>
            <w:proofErr w:type="spellEnd"/>
            <w:r w:rsidRPr="00DD6297">
              <w:rPr>
                <w:rFonts w:cs="Calibri"/>
                <w:sz w:val="20"/>
                <w:szCs w:val="20"/>
              </w:rPr>
              <w:t>-kültürel ve sportif faaliyetler düzenlenecektir.</w:t>
            </w:r>
          </w:p>
        </w:tc>
        <w:tc>
          <w:tcPr>
            <w:tcW w:w="498"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764D6589" w14:textId="77777777" w:rsidR="002F1953" w:rsidRPr="00DD6297" w:rsidRDefault="002F1953" w:rsidP="002F1953">
            <w:pPr>
              <w:pStyle w:val="AralkYok"/>
              <w:numPr>
                <w:ilvl w:val="0"/>
                <w:numId w:val="25"/>
              </w:numPr>
              <w:rPr>
                <w:rFonts w:cs="Calibri"/>
                <w:sz w:val="20"/>
                <w:szCs w:val="20"/>
              </w:rPr>
            </w:pPr>
            <w:r w:rsidRPr="00DD6297">
              <w:rPr>
                <w:rFonts w:cs="Calibri"/>
                <w:color w:val="000000"/>
                <w:sz w:val="20"/>
                <w:szCs w:val="20"/>
              </w:rPr>
              <w:t xml:space="preserve"> İlçe Emniyet Müdürlüğü</w:t>
            </w:r>
          </w:p>
        </w:tc>
        <w:tc>
          <w:tcPr>
            <w:tcW w:w="567"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123D1F59" w14:textId="3C99AB05" w:rsidR="002F1953" w:rsidRPr="00DD6297" w:rsidRDefault="0066342E" w:rsidP="002F1953">
            <w:pPr>
              <w:pStyle w:val="AralkYok"/>
              <w:numPr>
                <w:ilvl w:val="0"/>
                <w:numId w:val="25"/>
              </w:numPr>
              <w:rPr>
                <w:rFonts w:cs="Calibri"/>
                <w:color w:val="000000"/>
                <w:sz w:val="20"/>
                <w:szCs w:val="20"/>
              </w:rPr>
            </w:pPr>
            <w:r>
              <w:rPr>
                <w:rFonts w:cs="Calibri"/>
                <w:color w:val="000000"/>
                <w:sz w:val="20"/>
                <w:szCs w:val="20"/>
              </w:rPr>
              <w:t xml:space="preserve">Ali Oksal İlkokulu </w:t>
            </w:r>
            <w:r w:rsidR="002F1953" w:rsidRPr="00DD6297">
              <w:rPr>
                <w:rFonts w:cs="Calibri"/>
                <w:color w:val="000000"/>
                <w:sz w:val="20"/>
                <w:szCs w:val="20"/>
              </w:rPr>
              <w:t>Müdürlüğü</w:t>
            </w:r>
          </w:p>
          <w:p w14:paraId="4DE8666F" w14:textId="77777777" w:rsidR="002F1953" w:rsidRPr="00DD6297" w:rsidRDefault="002F1953" w:rsidP="002F1953">
            <w:pPr>
              <w:pStyle w:val="AralkYok"/>
              <w:numPr>
                <w:ilvl w:val="0"/>
                <w:numId w:val="25"/>
              </w:numPr>
              <w:rPr>
                <w:rFonts w:cs="Calibri"/>
                <w:color w:val="000000"/>
                <w:sz w:val="20"/>
                <w:szCs w:val="20"/>
              </w:rPr>
            </w:pPr>
            <w:r w:rsidRPr="00DD6297">
              <w:rPr>
                <w:rFonts w:cs="Calibri"/>
                <w:color w:val="000000"/>
                <w:sz w:val="20"/>
                <w:szCs w:val="20"/>
              </w:rPr>
              <w:t>Ticaret ve Sanayi Odası</w:t>
            </w:r>
          </w:p>
          <w:p w14:paraId="67AE86A4" w14:textId="77777777" w:rsidR="002F1953" w:rsidRPr="00DD6297" w:rsidRDefault="002F1953" w:rsidP="002F1953">
            <w:pPr>
              <w:pStyle w:val="AralkYok"/>
              <w:numPr>
                <w:ilvl w:val="0"/>
                <w:numId w:val="25"/>
              </w:numPr>
              <w:rPr>
                <w:rFonts w:cs="Calibri"/>
                <w:color w:val="000000"/>
                <w:sz w:val="20"/>
                <w:szCs w:val="20"/>
              </w:rPr>
            </w:pPr>
            <w:r w:rsidRPr="00DD6297">
              <w:rPr>
                <w:rFonts w:cs="Calibri"/>
                <w:color w:val="000000"/>
                <w:sz w:val="20"/>
                <w:szCs w:val="20"/>
              </w:rPr>
              <w:t>Tarsus Ticaret Borsası</w:t>
            </w:r>
          </w:p>
          <w:p w14:paraId="2D702502" w14:textId="77777777" w:rsidR="002F1953" w:rsidRPr="00DD6297" w:rsidRDefault="002F1953" w:rsidP="002F1953">
            <w:pPr>
              <w:pStyle w:val="AralkYok"/>
              <w:numPr>
                <w:ilvl w:val="0"/>
                <w:numId w:val="25"/>
              </w:numPr>
              <w:rPr>
                <w:rFonts w:cs="Calibri"/>
                <w:color w:val="000000"/>
                <w:sz w:val="20"/>
                <w:szCs w:val="20"/>
              </w:rPr>
            </w:pPr>
            <w:r w:rsidRPr="00DD6297">
              <w:rPr>
                <w:rFonts w:cs="Calibri"/>
                <w:color w:val="000000"/>
                <w:sz w:val="20"/>
                <w:szCs w:val="20"/>
              </w:rPr>
              <w:t>STK’ler</w:t>
            </w:r>
          </w:p>
        </w:tc>
        <w:tc>
          <w:tcPr>
            <w:tcW w:w="380" w:type="pct"/>
            <w:tcBorders>
              <w:top w:val="single" w:sz="4" w:space="0" w:color="auto"/>
              <w:left w:val="nil"/>
              <w:bottom w:val="single" w:sz="4" w:space="0" w:color="auto"/>
              <w:right w:val="single" w:sz="4" w:space="0" w:color="auto"/>
            </w:tcBorders>
            <w:shd w:val="clear" w:color="auto" w:fill="BFBFBF" w:themeFill="background1" w:themeFillShade="BF"/>
          </w:tcPr>
          <w:p w14:paraId="424898FD" w14:textId="77777777" w:rsidR="002F1953" w:rsidRDefault="002F1953" w:rsidP="002F1953">
            <w:pPr>
              <w:rPr>
                <w:rFonts w:cs="Calibri"/>
                <w:color w:val="000000"/>
                <w:sz w:val="20"/>
                <w:szCs w:val="20"/>
              </w:rPr>
            </w:pPr>
          </w:p>
          <w:p w14:paraId="762204E3" w14:textId="77777777" w:rsidR="002F1953" w:rsidRPr="00DD6297" w:rsidRDefault="002F1953" w:rsidP="002F1953">
            <w:pPr>
              <w:rPr>
                <w:rFonts w:cs="Calibri"/>
                <w:color w:val="000000"/>
                <w:sz w:val="20"/>
                <w:szCs w:val="20"/>
              </w:rPr>
            </w:pPr>
          </w:p>
          <w:p w14:paraId="122276A6" w14:textId="77777777" w:rsidR="002F1953" w:rsidRPr="00DD6297" w:rsidRDefault="002F1953" w:rsidP="002F1953">
            <w:pPr>
              <w:rPr>
                <w:rFonts w:cs="Calibri"/>
                <w:sz w:val="20"/>
                <w:szCs w:val="20"/>
              </w:rPr>
            </w:pPr>
            <w:r w:rsidRPr="00DD6297">
              <w:rPr>
                <w:rFonts w:cs="Calibri"/>
                <w:color w:val="000000"/>
                <w:sz w:val="20"/>
                <w:szCs w:val="20"/>
              </w:rPr>
              <w:t>0</w:t>
            </w:r>
            <w:r>
              <w:rPr>
                <w:rFonts w:cs="Calibri"/>
                <w:color w:val="000000"/>
                <w:sz w:val="20"/>
                <w:szCs w:val="20"/>
              </w:rPr>
              <w:t>1</w:t>
            </w:r>
            <w:r w:rsidRPr="00DD6297">
              <w:rPr>
                <w:rFonts w:cs="Calibri"/>
                <w:color w:val="000000"/>
                <w:sz w:val="20"/>
                <w:szCs w:val="20"/>
              </w:rPr>
              <w:t>.0</w:t>
            </w:r>
            <w:r>
              <w:rPr>
                <w:rFonts w:cs="Calibri"/>
                <w:color w:val="000000"/>
                <w:sz w:val="20"/>
                <w:szCs w:val="20"/>
              </w:rPr>
              <w:t>2</w:t>
            </w:r>
            <w:r w:rsidRPr="00DD6297">
              <w:rPr>
                <w:rFonts w:cs="Calibri"/>
                <w:color w:val="000000"/>
                <w:sz w:val="20"/>
                <w:szCs w:val="20"/>
              </w:rPr>
              <w:t>.2022</w:t>
            </w:r>
            <w:r w:rsidRPr="00DD6297">
              <w:rPr>
                <w:rFonts w:cs="Calibri"/>
                <w:color w:val="000000"/>
                <w:sz w:val="20"/>
                <w:szCs w:val="20"/>
              </w:rPr>
              <w:br/>
              <w:t>31.12.2022</w:t>
            </w:r>
          </w:p>
        </w:tc>
        <w:tc>
          <w:tcPr>
            <w:tcW w:w="360" w:type="pct"/>
            <w:tcBorders>
              <w:top w:val="single" w:sz="4" w:space="0" w:color="auto"/>
              <w:left w:val="nil"/>
              <w:bottom w:val="single" w:sz="4" w:space="0" w:color="auto"/>
              <w:right w:val="single" w:sz="4" w:space="0" w:color="auto"/>
            </w:tcBorders>
            <w:shd w:val="clear" w:color="auto" w:fill="BFBFBF" w:themeFill="background1" w:themeFillShade="BF"/>
          </w:tcPr>
          <w:p w14:paraId="4F2E6D49" w14:textId="77777777" w:rsidR="002F1953" w:rsidRPr="00912D33" w:rsidRDefault="002F1953" w:rsidP="002F1953">
            <w:pPr>
              <w:pStyle w:val="AralkYok"/>
              <w:jc w:val="center"/>
              <w:rPr>
                <w:rFonts w:cs="Calibri"/>
                <w:color w:val="000000" w:themeColor="text1"/>
                <w:sz w:val="20"/>
                <w:szCs w:val="20"/>
              </w:rPr>
            </w:pPr>
          </w:p>
          <w:p w14:paraId="43235F16" w14:textId="77777777" w:rsidR="002F1953" w:rsidRPr="00912D33" w:rsidRDefault="002F1953" w:rsidP="002F1953">
            <w:pPr>
              <w:pStyle w:val="AralkYok"/>
              <w:jc w:val="center"/>
              <w:rPr>
                <w:rFonts w:cs="Calibri"/>
                <w:color w:val="000000" w:themeColor="text1"/>
                <w:sz w:val="20"/>
                <w:szCs w:val="20"/>
              </w:rPr>
            </w:pPr>
          </w:p>
          <w:p w14:paraId="3F03B977" w14:textId="77777777" w:rsidR="002F1953" w:rsidRPr="00912D33" w:rsidRDefault="002F1953" w:rsidP="002F1953">
            <w:pPr>
              <w:pStyle w:val="AralkYok"/>
              <w:jc w:val="center"/>
              <w:rPr>
                <w:rFonts w:cs="Calibri"/>
                <w:color w:val="000000" w:themeColor="text1"/>
                <w:sz w:val="20"/>
                <w:szCs w:val="20"/>
              </w:rPr>
            </w:pPr>
          </w:p>
          <w:p w14:paraId="0CEEE858" w14:textId="77777777" w:rsidR="002F1953" w:rsidRPr="00912D33" w:rsidRDefault="002F1953" w:rsidP="002F1953">
            <w:pPr>
              <w:pStyle w:val="AralkYok"/>
              <w:jc w:val="center"/>
              <w:rPr>
                <w:rFonts w:cs="Calibri"/>
                <w:color w:val="000000" w:themeColor="text1"/>
                <w:sz w:val="20"/>
                <w:szCs w:val="20"/>
              </w:rPr>
            </w:pPr>
            <w:r w:rsidRPr="00912D33">
              <w:rPr>
                <w:rFonts w:cs="Calibri"/>
                <w:color w:val="000000" w:themeColor="text1"/>
                <w:sz w:val="20"/>
                <w:szCs w:val="20"/>
              </w:rPr>
              <w:t>50</w:t>
            </w:r>
          </w:p>
        </w:tc>
        <w:tc>
          <w:tcPr>
            <w:tcW w:w="327" w:type="pct"/>
            <w:tcBorders>
              <w:top w:val="single" w:sz="4" w:space="0" w:color="auto"/>
              <w:left w:val="nil"/>
              <w:bottom w:val="single" w:sz="4" w:space="0" w:color="auto"/>
              <w:right w:val="single" w:sz="4" w:space="0" w:color="auto"/>
            </w:tcBorders>
            <w:shd w:val="clear" w:color="auto" w:fill="BFBFBF" w:themeFill="background1" w:themeFillShade="BF"/>
          </w:tcPr>
          <w:p w14:paraId="445430D7" w14:textId="77777777" w:rsidR="002F1953" w:rsidRPr="00061C75" w:rsidRDefault="002F1953" w:rsidP="002F1953">
            <w:pPr>
              <w:pStyle w:val="AralkYok"/>
              <w:rPr>
                <w:rFonts w:cs="Calibri"/>
                <w:color w:val="000000" w:themeColor="text1"/>
                <w:sz w:val="20"/>
                <w:szCs w:val="20"/>
              </w:rPr>
            </w:pPr>
          </w:p>
          <w:p w14:paraId="6CE27CC6" w14:textId="77777777" w:rsidR="002F1953" w:rsidRPr="00061C75" w:rsidRDefault="002F1953" w:rsidP="002F1953">
            <w:pPr>
              <w:pStyle w:val="AralkYok"/>
              <w:rPr>
                <w:rFonts w:cs="Calibri"/>
                <w:color w:val="000000" w:themeColor="text1"/>
                <w:sz w:val="20"/>
                <w:szCs w:val="20"/>
              </w:rPr>
            </w:pPr>
          </w:p>
          <w:p w14:paraId="47D99B82" w14:textId="77777777" w:rsidR="002F1953" w:rsidRPr="00061C75" w:rsidRDefault="002F1953" w:rsidP="002F1953">
            <w:pPr>
              <w:pStyle w:val="AralkYok"/>
              <w:rPr>
                <w:rFonts w:cs="Calibri"/>
                <w:color w:val="000000" w:themeColor="text1"/>
                <w:sz w:val="20"/>
                <w:szCs w:val="20"/>
              </w:rPr>
            </w:pPr>
          </w:p>
          <w:p w14:paraId="022FB381" w14:textId="77777777" w:rsidR="002F1953" w:rsidRPr="00061C75" w:rsidRDefault="002F1953" w:rsidP="002F1953">
            <w:pPr>
              <w:pStyle w:val="AralkYok"/>
              <w:jc w:val="center"/>
              <w:rPr>
                <w:rFonts w:cs="Calibri"/>
                <w:color w:val="000000" w:themeColor="text1"/>
                <w:sz w:val="20"/>
                <w:szCs w:val="20"/>
              </w:rPr>
            </w:pPr>
            <w:r w:rsidRPr="00061C75">
              <w:rPr>
                <w:rFonts w:cs="Calibri"/>
                <w:color w:val="000000" w:themeColor="text1"/>
                <w:sz w:val="20"/>
                <w:szCs w:val="20"/>
              </w:rPr>
              <w:t>187</w:t>
            </w:r>
          </w:p>
        </w:tc>
        <w:tc>
          <w:tcPr>
            <w:tcW w:w="396" w:type="pct"/>
            <w:tcBorders>
              <w:top w:val="single" w:sz="4" w:space="0" w:color="auto"/>
              <w:left w:val="nil"/>
              <w:bottom w:val="single" w:sz="4" w:space="0" w:color="auto"/>
              <w:right w:val="single" w:sz="4" w:space="0" w:color="auto"/>
            </w:tcBorders>
            <w:shd w:val="clear" w:color="auto" w:fill="BFBFBF" w:themeFill="background1" w:themeFillShade="BF"/>
          </w:tcPr>
          <w:p w14:paraId="7B061734" w14:textId="77777777" w:rsidR="002F1953" w:rsidRPr="00061C75" w:rsidRDefault="002F1953" w:rsidP="002F1953">
            <w:pPr>
              <w:pStyle w:val="AralkYok"/>
              <w:jc w:val="center"/>
              <w:rPr>
                <w:rFonts w:cs="Calibri"/>
                <w:color w:val="000000" w:themeColor="text1"/>
                <w:sz w:val="20"/>
                <w:szCs w:val="20"/>
              </w:rPr>
            </w:pPr>
          </w:p>
          <w:p w14:paraId="33B520B4" w14:textId="77777777" w:rsidR="002F1953" w:rsidRPr="00061C75" w:rsidRDefault="002F1953" w:rsidP="002F1953">
            <w:pPr>
              <w:pStyle w:val="AralkYok"/>
              <w:jc w:val="center"/>
              <w:rPr>
                <w:rFonts w:cs="Calibri"/>
                <w:color w:val="000000" w:themeColor="text1"/>
                <w:sz w:val="20"/>
                <w:szCs w:val="20"/>
              </w:rPr>
            </w:pPr>
          </w:p>
          <w:p w14:paraId="46B458B4" w14:textId="77777777" w:rsidR="002F1953" w:rsidRPr="00061C75" w:rsidRDefault="002F1953" w:rsidP="002F1953">
            <w:pPr>
              <w:pStyle w:val="AralkYok"/>
              <w:jc w:val="center"/>
              <w:rPr>
                <w:rFonts w:cs="Calibri"/>
                <w:color w:val="000000" w:themeColor="text1"/>
                <w:sz w:val="20"/>
                <w:szCs w:val="20"/>
              </w:rPr>
            </w:pPr>
          </w:p>
          <w:p w14:paraId="0FBBDDE4" w14:textId="77777777" w:rsidR="002F1953" w:rsidRPr="00061C75" w:rsidRDefault="002F1953" w:rsidP="002F1953">
            <w:pPr>
              <w:pStyle w:val="AralkYok"/>
              <w:jc w:val="center"/>
              <w:rPr>
                <w:rFonts w:cs="Calibri"/>
                <w:color w:val="000000" w:themeColor="text1"/>
                <w:sz w:val="20"/>
                <w:szCs w:val="20"/>
              </w:rPr>
            </w:pPr>
            <w:r w:rsidRPr="00061C75">
              <w:rPr>
                <w:rFonts w:cs="Calibri"/>
                <w:color w:val="000000" w:themeColor="text1"/>
                <w:sz w:val="20"/>
                <w:szCs w:val="20"/>
              </w:rPr>
              <w:t>%374</w:t>
            </w:r>
          </w:p>
        </w:tc>
      </w:tr>
      <w:tr w:rsidR="002F1953" w:rsidRPr="002D5AB2" w14:paraId="7D04F9CA" w14:textId="77777777" w:rsidTr="005F15E2">
        <w:trPr>
          <w:trHeight w:val="1979"/>
        </w:trPr>
        <w:tc>
          <w:tcPr>
            <w:tcW w:w="340" w:type="pct"/>
            <w:tcBorders>
              <w:left w:val="single" w:sz="4" w:space="0" w:color="auto"/>
              <w:right w:val="single" w:sz="4" w:space="0" w:color="auto"/>
            </w:tcBorders>
            <w:shd w:val="clear" w:color="auto" w:fill="8DB3E2"/>
            <w:textDirection w:val="btLr"/>
            <w:vAlign w:val="center"/>
          </w:tcPr>
          <w:p w14:paraId="33846915" w14:textId="77777777" w:rsidR="002F1953" w:rsidRPr="002D5AB2" w:rsidRDefault="002F1953" w:rsidP="002F1953">
            <w:pPr>
              <w:rPr>
                <w:rFonts w:cstheme="minorHAnsi"/>
              </w:rPr>
            </w:pPr>
          </w:p>
        </w:tc>
        <w:tc>
          <w:tcPr>
            <w:tcW w:w="200"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79C00D89" w14:textId="7924F1E3" w:rsidR="002F1953" w:rsidRDefault="002F1953" w:rsidP="002F1953">
            <w:pPr>
              <w:rPr>
                <w:rFonts w:cs="Calibri"/>
                <w:sz w:val="20"/>
                <w:szCs w:val="20"/>
              </w:rPr>
            </w:pPr>
            <w:r>
              <w:rPr>
                <w:rFonts w:cs="Calibri"/>
                <w:sz w:val="20"/>
                <w:szCs w:val="20"/>
              </w:rPr>
              <w:t>2.21</w:t>
            </w:r>
          </w:p>
        </w:tc>
        <w:tc>
          <w:tcPr>
            <w:tcW w:w="682" w:type="pct"/>
            <w:tcBorders>
              <w:top w:val="single" w:sz="4" w:space="0" w:color="auto"/>
              <w:bottom w:val="single" w:sz="4" w:space="0" w:color="auto"/>
              <w:right w:val="single" w:sz="4" w:space="0" w:color="auto"/>
            </w:tcBorders>
            <w:shd w:val="clear" w:color="auto" w:fill="FFFFFF" w:themeFill="background1"/>
          </w:tcPr>
          <w:p w14:paraId="2FF09F57" w14:textId="77777777" w:rsidR="002F1953" w:rsidRDefault="002F1953" w:rsidP="002F1953">
            <w:pPr>
              <w:pStyle w:val="AralkYok"/>
              <w:jc w:val="center"/>
              <w:rPr>
                <w:b/>
                <w:sz w:val="20"/>
                <w:szCs w:val="20"/>
              </w:rPr>
            </w:pPr>
          </w:p>
          <w:p w14:paraId="3D1DA9AB" w14:textId="77777777" w:rsidR="002F1953" w:rsidRDefault="002F1953" w:rsidP="002F1953">
            <w:pPr>
              <w:pStyle w:val="AralkYok"/>
              <w:jc w:val="center"/>
              <w:rPr>
                <w:b/>
                <w:sz w:val="20"/>
                <w:szCs w:val="20"/>
              </w:rPr>
            </w:pPr>
          </w:p>
          <w:p w14:paraId="3602CF87" w14:textId="77777777" w:rsidR="002F1953" w:rsidRDefault="002F1953" w:rsidP="002F1953">
            <w:pPr>
              <w:pStyle w:val="AralkYok"/>
              <w:jc w:val="center"/>
              <w:rPr>
                <w:b/>
                <w:sz w:val="20"/>
                <w:szCs w:val="20"/>
              </w:rPr>
            </w:pPr>
          </w:p>
          <w:p w14:paraId="57D448D7" w14:textId="24E02FAF" w:rsidR="002F1953" w:rsidRPr="00DD6297" w:rsidRDefault="002F1953" w:rsidP="002F1953">
            <w:pPr>
              <w:pStyle w:val="AralkYok"/>
              <w:jc w:val="center"/>
              <w:rPr>
                <w:rFonts w:cs="Calibri"/>
                <w:b/>
                <w:bCs/>
                <w:sz w:val="20"/>
                <w:szCs w:val="20"/>
              </w:rPr>
            </w:pPr>
            <w:r w:rsidRPr="00B3721A">
              <w:rPr>
                <w:b/>
                <w:sz w:val="20"/>
                <w:szCs w:val="20"/>
              </w:rPr>
              <w:t>TARSUS OSB-MERSİN TEKNOPARK ZİYARETLERİ</w:t>
            </w:r>
          </w:p>
        </w:tc>
        <w:tc>
          <w:tcPr>
            <w:tcW w:w="1250" w:type="pct"/>
            <w:tcBorders>
              <w:top w:val="single" w:sz="4" w:space="0" w:color="auto"/>
              <w:left w:val="single" w:sz="4" w:space="0" w:color="auto"/>
              <w:bottom w:val="single" w:sz="4" w:space="0" w:color="auto"/>
              <w:right w:val="single" w:sz="4" w:space="0" w:color="auto"/>
            </w:tcBorders>
            <w:shd w:val="clear" w:color="auto" w:fill="FFFFFF" w:themeFill="background1"/>
          </w:tcPr>
          <w:p w14:paraId="05FB348E" w14:textId="4792048C" w:rsidR="002F1953" w:rsidRPr="00DD6297" w:rsidRDefault="002F1953" w:rsidP="002F1953">
            <w:pPr>
              <w:pStyle w:val="AralkYok"/>
              <w:jc w:val="both"/>
              <w:rPr>
                <w:rFonts w:cs="Calibri"/>
                <w:sz w:val="20"/>
                <w:szCs w:val="20"/>
              </w:rPr>
            </w:pPr>
            <w:r w:rsidRPr="00B3721A">
              <w:rPr>
                <w:sz w:val="20"/>
                <w:szCs w:val="20"/>
              </w:rPr>
              <w:t xml:space="preserve">Her hafta İlçe Milli Eğitim Müdürlüğünce belirlenecek 2 okul Tarsus OSB'de farklı sektörlerde faaliyet gösteren firmaları ziyaret ederek işleyiş ve üretim süreçleri hakkında bilgi edineceklerdir. Ayrıca Mersin TEKNOPARK ziyaret </w:t>
            </w:r>
            <w:proofErr w:type="spellStart"/>
            <w:r w:rsidRPr="00B3721A">
              <w:rPr>
                <w:sz w:val="20"/>
                <w:szCs w:val="20"/>
              </w:rPr>
              <w:t>edilercek</w:t>
            </w:r>
            <w:proofErr w:type="spellEnd"/>
            <w:r w:rsidRPr="00B3721A">
              <w:rPr>
                <w:sz w:val="20"/>
                <w:szCs w:val="20"/>
              </w:rPr>
              <w:t xml:space="preserve"> üniversite, sanayi ve diğer kuruluşlarca yürütülmekte olan araştırma-geliştirme (Ar-Ge) çalışmalarını yakından görme fırsatı bulacaklardır. </w:t>
            </w:r>
          </w:p>
        </w:tc>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tcPr>
          <w:p w14:paraId="47C53CA3" w14:textId="77777777" w:rsidR="002F1953" w:rsidRPr="00B3721A" w:rsidRDefault="002F1953" w:rsidP="002F1953">
            <w:pPr>
              <w:ind w:left="142"/>
              <w:rPr>
                <w:sz w:val="20"/>
                <w:szCs w:val="20"/>
              </w:rPr>
            </w:pPr>
          </w:p>
          <w:p w14:paraId="74B40185" w14:textId="77777777" w:rsidR="002F1953" w:rsidRPr="00B3721A" w:rsidRDefault="002F1953" w:rsidP="002F1953">
            <w:pPr>
              <w:ind w:left="142"/>
              <w:rPr>
                <w:sz w:val="20"/>
                <w:szCs w:val="20"/>
              </w:rPr>
            </w:pPr>
          </w:p>
          <w:p w14:paraId="38AB3005" w14:textId="77777777" w:rsidR="002F1953" w:rsidRPr="00B3721A" w:rsidRDefault="002F1953" w:rsidP="002F1953">
            <w:pPr>
              <w:ind w:left="142"/>
              <w:rPr>
                <w:sz w:val="20"/>
                <w:szCs w:val="20"/>
              </w:rPr>
            </w:pPr>
          </w:p>
          <w:p w14:paraId="111BD3E7" w14:textId="1A5E0E74" w:rsidR="002F1953" w:rsidRPr="00DD6297" w:rsidRDefault="002F1953" w:rsidP="002F1953">
            <w:pPr>
              <w:pStyle w:val="AralkYok"/>
              <w:numPr>
                <w:ilvl w:val="0"/>
                <w:numId w:val="25"/>
              </w:numPr>
              <w:rPr>
                <w:rFonts w:cs="Calibri"/>
                <w:color w:val="000000"/>
                <w:sz w:val="20"/>
                <w:szCs w:val="20"/>
              </w:rPr>
            </w:pPr>
            <w:r w:rsidRPr="00B3721A">
              <w:rPr>
                <w:sz w:val="20"/>
                <w:szCs w:val="20"/>
              </w:rPr>
              <w:t>İlçe Milli Eğitim Müdürlüğü</w:t>
            </w:r>
          </w:p>
        </w:tc>
        <w:tc>
          <w:tcPr>
            <w:tcW w:w="567" w:type="pct"/>
            <w:tcBorders>
              <w:top w:val="single" w:sz="4" w:space="0" w:color="auto"/>
              <w:left w:val="single" w:sz="4" w:space="0" w:color="auto"/>
              <w:bottom w:val="single" w:sz="4" w:space="0" w:color="auto"/>
              <w:right w:val="single" w:sz="4" w:space="0" w:color="auto"/>
            </w:tcBorders>
            <w:shd w:val="clear" w:color="auto" w:fill="FFFFFF" w:themeFill="background1"/>
          </w:tcPr>
          <w:p w14:paraId="255D3B6E" w14:textId="77777777" w:rsidR="002F1953" w:rsidRDefault="002F1953" w:rsidP="002F1953">
            <w:pPr>
              <w:contextualSpacing/>
              <w:rPr>
                <w:sz w:val="20"/>
                <w:szCs w:val="20"/>
              </w:rPr>
            </w:pPr>
          </w:p>
          <w:p w14:paraId="04BDA2C9" w14:textId="77777777" w:rsidR="002F1953" w:rsidRDefault="002F1953" w:rsidP="002F1953">
            <w:pPr>
              <w:contextualSpacing/>
              <w:rPr>
                <w:sz w:val="20"/>
                <w:szCs w:val="20"/>
              </w:rPr>
            </w:pPr>
          </w:p>
          <w:p w14:paraId="739CEDC0" w14:textId="7A1AB8DB" w:rsidR="002F1953" w:rsidRPr="00DD6297" w:rsidRDefault="002F1953" w:rsidP="002F1953">
            <w:pPr>
              <w:pStyle w:val="AralkYok"/>
              <w:numPr>
                <w:ilvl w:val="0"/>
                <w:numId w:val="25"/>
              </w:numPr>
              <w:rPr>
                <w:rFonts w:cs="Calibri"/>
                <w:color w:val="000000"/>
                <w:sz w:val="20"/>
                <w:szCs w:val="20"/>
              </w:rPr>
            </w:pPr>
            <w:r w:rsidRPr="00B3721A">
              <w:rPr>
                <w:sz w:val="20"/>
                <w:szCs w:val="20"/>
              </w:rPr>
              <w:t xml:space="preserve">Tarsus OSB Müdürlüğü                 Mersin TEKNOPARK Müdürlüğü              </w:t>
            </w:r>
          </w:p>
        </w:tc>
        <w:tc>
          <w:tcPr>
            <w:tcW w:w="380" w:type="pct"/>
            <w:tcBorders>
              <w:top w:val="single" w:sz="4" w:space="0" w:color="auto"/>
              <w:left w:val="nil"/>
              <w:bottom w:val="single" w:sz="4" w:space="0" w:color="auto"/>
              <w:right w:val="single" w:sz="4" w:space="0" w:color="auto"/>
            </w:tcBorders>
            <w:shd w:val="clear" w:color="auto" w:fill="FFFFFF" w:themeFill="background1"/>
          </w:tcPr>
          <w:p w14:paraId="6E32A078" w14:textId="77777777" w:rsidR="002F1953" w:rsidRDefault="002F1953" w:rsidP="002F1953">
            <w:pPr>
              <w:pStyle w:val="AralkYok"/>
              <w:rPr>
                <w:sz w:val="20"/>
                <w:szCs w:val="20"/>
              </w:rPr>
            </w:pPr>
          </w:p>
          <w:p w14:paraId="2742FFA0" w14:textId="77777777" w:rsidR="002F1953" w:rsidRDefault="002F1953" w:rsidP="002F1953">
            <w:pPr>
              <w:pStyle w:val="AralkYok"/>
              <w:rPr>
                <w:sz w:val="20"/>
                <w:szCs w:val="20"/>
              </w:rPr>
            </w:pPr>
          </w:p>
          <w:p w14:paraId="5055637B" w14:textId="77777777" w:rsidR="002F1953" w:rsidRDefault="002F1953" w:rsidP="002F1953">
            <w:pPr>
              <w:pStyle w:val="AralkYok"/>
              <w:rPr>
                <w:sz w:val="20"/>
                <w:szCs w:val="20"/>
              </w:rPr>
            </w:pPr>
          </w:p>
          <w:p w14:paraId="6659DEBA" w14:textId="30BEA19B" w:rsidR="002F1953" w:rsidRDefault="005D7CB6" w:rsidP="002F1953">
            <w:pPr>
              <w:rPr>
                <w:rFonts w:cs="Calibri"/>
                <w:color w:val="000000"/>
                <w:sz w:val="20"/>
                <w:szCs w:val="20"/>
              </w:rPr>
            </w:pPr>
            <w:r>
              <w:rPr>
                <w:sz w:val="20"/>
                <w:szCs w:val="20"/>
              </w:rPr>
              <w:t>01.03.2023</w:t>
            </w:r>
            <w:r w:rsidR="002F1953" w:rsidRPr="00B3721A">
              <w:rPr>
                <w:sz w:val="20"/>
                <w:szCs w:val="20"/>
              </w:rPr>
              <w:t xml:space="preserve"> 31.12.2023</w:t>
            </w:r>
          </w:p>
        </w:tc>
        <w:tc>
          <w:tcPr>
            <w:tcW w:w="360" w:type="pct"/>
            <w:tcBorders>
              <w:top w:val="single" w:sz="4" w:space="0" w:color="auto"/>
              <w:left w:val="nil"/>
              <w:bottom w:val="single" w:sz="4" w:space="0" w:color="auto"/>
              <w:right w:val="single" w:sz="4" w:space="0" w:color="auto"/>
            </w:tcBorders>
            <w:shd w:val="clear" w:color="auto" w:fill="BFBFBF" w:themeFill="background1" w:themeFillShade="BF"/>
          </w:tcPr>
          <w:p w14:paraId="20C268B4" w14:textId="77777777" w:rsidR="002F1953" w:rsidRPr="00912D33" w:rsidRDefault="002F1953" w:rsidP="002F1953">
            <w:pPr>
              <w:pStyle w:val="AralkYok"/>
              <w:jc w:val="center"/>
              <w:rPr>
                <w:rFonts w:cs="Calibri"/>
                <w:color w:val="000000" w:themeColor="text1"/>
                <w:sz w:val="20"/>
                <w:szCs w:val="20"/>
              </w:rPr>
            </w:pPr>
          </w:p>
        </w:tc>
        <w:tc>
          <w:tcPr>
            <w:tcW w:w="327" w:type="pct"/>
            <w:tcBorders>
              <w:top w:val="single" w:sz="4" w:space="0" w:color="auto"/>
              <w:left w:val="nil"/>
              <w:bottom w:val="single" w:sz="4" w:space="0" w:color="auto"/>
              <w:right w:val="single" w:sz="4" w:space="0" w:color="auto"/>
            </w:tcBorders>
            <w:shd w:val="clear" w:color="auto" w:fill="BFBFBF" w:themeFill="background1" w:themeFillShade="BF"/>
          </w:tcPr>
          <w:p w14:paraId="5D3780C7" w14:textId="77777777" w:rsidR="002F1953" w:rsidRPr="00061C75" w:rsidRDefault="002F1953" w:rsidP="002F1953">
            <w:pPr>
              <w:pStyle w:val="AralkYok"/>
              <w:rPr>
                <w:rFonts w:cs="Calibri"/>
                <w:color w:val="000000" w:themeColor="text1"/>
                <w:sz w:val="20"/>
                <w:szCs w:val="20"/>
              </w:rPr>
            </w:pPr>
          </w:p>
        </w:tc>
        <w:tc>
          <w:tcPr>
            <w:tcW w:w="396" w:type="pct"/>
            <w:tcBorders>
              <w:top w:val="single" w:sz="4" w:space="0" w:color="auto"/>
              <w:left w:val="nil"/>
              <w:bottom w:val="single" w:sz="4" w:space="0" w:color="auto"/>
              <w:right w:val="single" w:sz="4" w:space="0" w:color="auto"/>
            </w:tcBorders>
            <w:shd w:val="clear" w:color="auto" w:fill="BFBFBF" w:themeFill="background1" w:themeFillShade="BF"/>
          </w:tcPr>
          <w:p w14:paraId="355445C2" w14:textId="77777777" w:rsidR="002F1953" w:rsidRPr="00061C75" w:rsidRDefault="002F1953" w:rsidP="002F1953">
            <w:pPr>
              <w:pStyle w:val="AralkYok"/>
              <w:jc w:val="center"/>
              <w:rPr>
                <w:rFonts w:cs="Calibri"/>
                <w:color w:val="000000" w:themeColor="text1"/>
                <w:sz w:val="20"/>
                <w:szCs w:val="20"/>
              </w:rPr>
            </w:pPr>
          </w:p>
        </w:tc>
      </w:tr>
    </w:tbl>
    <w:p w14:paraId="7A889541" w14:textId="7D8D3070" w:rsidR="002D5AB2" w:rsidRDefault="002D5AB2">
      <w:pPr>
        <w:rPr>
          <w:rFonts w:cstheme="minorHAnsi"/>
        </w:rPr>
      </w:pPr>
    </w:p>
    <w:p w14:paraId="1280F550" w14:textId="77777777" w:rsidR="00222991" w:rsidRDefault="00222991" w:rsidP="004865E7">
      <w:pPr>
        <w:pStyle w:val="AralkYok"/>
        <w:rPr>
          <w:rFonts w:cstheme="minorHAnsi"/>
        </w:rPr>
      </w:pPr>
    </w:p>
    <w:p w14:paraId="784FC88A" w14:textId="77777777" w:rsidR="00222991" w:rsidRDefault="00222991" w:rsidP="004865E7">
      <w:pPr>
        <w:pStyle w:val="AralkYok"/>
        <w:rPr>
          <w:rFonts w:cstheme="minorHAnsi"/>
        </w:rPr>
      </w:pPr>
    </w:p>
    <w:tbl>
      <w:tblPr>
        <w:tblStyle w:val="TabloKlavuzu14"/>
        <w:tblpPr w:leftFromText="141" w:rightFromText="141" w:vertAnchor="text" w:tblpXSpec="center" w:tblpY="1"/>
        <w:tblOverlap w:val="never"/>
        <w:tblW w:w="5388" w:type="pct"/>
        <w:tblLayout w:type="fixed"/>
        <w:tblLook w:val="04A0" w:firstRow="1" w:lastRow="0" w:firstColumn="1" w:lastColumn="0" w:noHBand="0" w:noVBand="1"/>
      </w:tblPr>
      <w:tblGrid>
        <w:gridCol w:w="1099"/>
        <w:gridCol w:w="647"/>
        <w:gridCol w:w="2207"/>
        <w:gridCol w:w="3906"/>
        <w:gridCol w:w="1751"/>
        <w:gridCol w:w="1835"/>
        <w:gridCol w:w="1230"/>
        <w:gridCol w:w="1165"/>
        <w:gridCol w:w="1058"/>
        <w:gridCol w:w="1281"/>
      </w:tblGrid>
      <w:tr w:rsidR="002D5AB2" w:rsidRPr="002D5AB2" w14:paraId="1F3D30D8" w14:textId="77777777" w:rsidTr="00D734EC">
        <w:trPr>
          <w:trHeight w:val="608"/>
          <w:tblHeader/>
        </w:trPr>
        <w:tc>
          <w:tcPr>
            <w:tcW w:w="340" w:type="pct"/>
            <w:shd w:val="clear" w:color="auto" w:fill="9CC2E5" w:themeFill="accent1" w:themeFillTint="99"/>
          </w:tcPr>
          <w:p w14:paraId="27CD451A" w14:textId="77777777" w:rsidR="00141BBA" w:rsidRPr="00D734EC" w:rsidRDefault="00141BBA" w:rsidP="002D5AB2">
            <w:pPr>
              <w:jc w:val="center"/>
              <w:rPr>
                <w:b/>
                <w:sz w:val="16"/>
                <w:szCs w:val="16"/>
              </w:rPr>
            </w:pPr>
          </w:p>
          <w:p w14:paraId="08E0D0BD" w14:textId="77777777" w:rsidR="002D5AB2" w:rsidRPr="00D734EC" w:rsidRDefault="002D5AB2" w:rsidP="002D5AB2">
            <w:pPr>
              <w:jc w:val="center"/>
              <w:rPr>
                <w:b/>
                <w:sz w:val="16"/>
                <w:szCs w:val="16"/>
              </w:rPr>
            </w:pPr>
            <w:r w:rsidRPr="00D734EC">
              <w:rPr>
                <w:b/>
                <w:sz w:val="16"/>
                <w:szCs w:val="16"/>
              </w:rPr>
              <w:t>FAALİYET KONUSU</w:t>
            </w:r>
          </w:p>
        </w:tc>
        <w:tc>
          <w:tcPr>
            <w:tcW w:w="200" w:type="pct"/>
            <w:shd w:val="clear" w:color="auto" w:fill="9CC2E5" w:themeFill="accent1" w:themeFillTint="99"/>
          </w:tcPr>
          <w:p w14:paraId="33B4916B" w14:textId="77777777" w:rsidR="00141BBA" w:rsidRPr="00D734EC" w:rsidRDefault="00141BBA" w:rsidP="002D5AB2">
            <w:pPr>
              <w:jc w:val="center"/>
              <w:rPr>
                <w:b/>
                <w:sz w:val="16"/>
                <w:szCs w:val="16"/>
              </w:rPr>
            </w:pPr>
          </w:p>
          <w:p w14:paraId="313B7689" w14:textId="77777777" w:rsidR="002D5AB2" w:rsidRPr="00D734EC" w:rsidRDefault="002D5AB2" w:rsidP="002D5AB2">
            <w:pPr>
              <w:jc w:val="center"/>
              <w:rPr>
                <w:b/>
                <w:sz w:val="16"/>
                <w:szCs w:val="16"/>
              </w:rPr>
            </w:pPr>
            <w:r w:rsidRPr="00D734EC">
              <w:rPr>
                <w:b/>
                <w:sz w:val="16"/>
                <w:szCs w:val="16"/>
              </w:rPr>
              <w:t>NO</w:t>
            </w:r>
          </w:p>
        </w:tc>
        <w:tc>
          <w:tcPr>
            <w:tcW w:w="682" w:type="pct"/>
            <w:shd w:val="clear" w:color="auto" w:fill="9CC2E5" w:themeFill="accent1" w:themeFillTint="99"/>
          </w:tcPr>
          <w:p w14:paraId="513F363E" w14:textId="77777777" w:rsidR="00141BBA" w:rsidRPr="00D734EC" w:rsidRDefault="00141BBA" w:rsidP="002D5AB2">
            <w:pPr>
              <w:jc w:val="center"/>
              <w:rPr>
                <w:b/>
                <w:sz w:val="16"/>
                <w:szCs w:val="16"/>
              </w:rPr>
            </w:pPr>
          </w:p>
          <w:p w14:paraId="0110C583" w14:textId="77777777" w:rsidR="002D5AB2" w:rsidRPr="00D734EC" w:rsidRDefault="002D5AB2" w:rsidP="002D5AB2">
            <w:pPr>
              <w:jc w:val="center"/>
              <w:rPr>
                <w:b/>
                <w:sz w:val="16"/>
                <w:szCs w:val="16"/>
              </w:rPr>
            </w:pPr>
            <w:r w:rsidRPr="00D734EC">
              <w:rPr>
                <w:b/>
                <w:sz w:val="16"/>
                <w:szCs w:val="16"/>
              </w:rPr>
              <w:t>FAALİYETLER</w:t>
            </w:r>
          </w:p>
        </w:tc>
        <w:tc>
          <w:tcPr>
            <w:tcW w:w="1207" w:type="pct"/>
            <w:shd w:val="clear" w:color="auto" w:fill="9CC2E5" w:themeFill="accent1" w:themeFillTint="99"/>
          </w:tcPr>
          <w:p w14:paraId="7B75F606" w14:textId="77777777" w:rsidR="00141BBA" w:rsidRPr="00D734EC" w:rsidRDefault="00141BBA" w:rsidP="002D5AB2">
            <w:pPr>
              <w:jc w:val="center"/>
              <w:rPr>
                <w:b/>
                <w:sz w:val="16"/>
                <w:szCs w:val="16"/>
              </w:rPr>
            </w:pPr>
          </w:p>
          <w:p w14:paraId="776C304D" w14:textId="77777777" w:rsidR="002D5AB2" w:rsidRPr="00D734EC" w:rsidRDefault="002D5AB2" w:rsidP="002D5AB2">
            <w:pPr>
              <w:jc w:val="center"/>
              <w:rPr>
                <w:b/>
                <w:sz w:val="16"/>
                <w:szCs w:val="16"/>
              </w:rPr>
            </w:pPr>
            <w:r w:rsidRPr="00D734EC">
              <w:rPr>
                <w:b/>
                <w:sz w:val="16"/>
                <w:szCs w:val="16"/>
              </w:rPr>
              <w:t>FAALİYET YÖNTEMİ VE HEDEF KİTLE</w:t>
            </w:r>
          </w:p>
        </w:tc>
        <w:tc>
          <w:tcPr>
            <w:tcW w:w="541" w:type="pct"/>
            <w:shd w:val="clear" w:color="auto" w:fill="9CC2E5" w:themeFill="accent1" w:themeFillTint="99"/>
          </w:tcPr>
          <w:p w14:paraId="0C85E38D" w14:textId="77777777" w:rsidR="00141BBA" w:rsidRPr="00D734EC" w:rsidRDefault="00141BBA" w:rsidP="002D5AB2">
            <w:pPr>
              <w:jc w:val="center"/>
              <w:rPr>
                <w:b/>
                <w:sz w:val="16"/>
                <w:szCs w:val="16"/>
              </w:rPr>
            </w:pPr>
          </w:p>
          <w:p w14:paraId="07774928" w14:textId="77777777" w:rsidR="002D5AB2" w:rsidRPr="00D734EC" w:rsidRDefault="002D5AB2" w:rsidP="002D5AB2">
            <w:pPr>
              <w:jc w:val="center"/>
              <w:rPr>
                <w:b/>
                <w:sz w:val="16"/>
                <w:szCs w:val="16"/>
              </w:rPr>
            </w:pPr>
            <w:r w:rsidRPr="00D734EC">
              <w:rPr>
                <w:b/>
                <w:sz w:val="16"/>
                <w:szCs w:val="16"/>
              </w:rPr>
              <w:t>SORUMLU KURUM/EKİP/KİŞİ</w:t>
            </w:r>
          </w:p>
        </w:tc>
        <w:tc>
          <w:tcPr>
            <w:tcW w:w="567" w:type="pct"/>
            <w:shd w:val="clear" w:color="auto" w:fill="9CC2E5" w:themeFill="accent1" w:themeFillTint="99"/>
          </w:tcPr>
          <w:p w14:paraId="063E281A" w14:textId="77777777" w:rsidR="002D5AB2" w:rsidRPr="00D734EC" w:rsidRDefault="002D5AB2" w:rsidP="002D5AB2">
            <w:pPr>
              <w:jc w:val="center"/>
              <w:rPr>
                <w:b/>
                <w:sz w:val="16"/>
                <w:szCs w:val="16"/>
              </w:rPr>
            </w:pPr>
            <w:r w:rsidRPr="00D734EC">
              <w:rPr>
                <w:b/>
                <w:sz w:val="16"/>
                <w:szCs w:val="16"/>
              </w:rPr>
              <w:t>İŞ BİRLİĞİ YAPILACAK KAMU KURUM VE KURULUŞLAR /STK’LER</w:t>
            </w:r>
          </w:p>
        </w:tc>
        <w:tc>
          <w:tcPr>
            <w:tcW w:w="380" w:type="pct"/>
            <w:shd w:val="clear" w:color="auto" w:fill="9CC2E5" w:themeFill="accent1" w:themeFillTint="99"/>
          </w:tcPr>
          <w:p w14:paraId="19951323" w14:textId="77777777" w:rsidR="00141BBA" w:rsidRPr="00D734EC" w:rsidRDefault="00141BBA" w:rsidP="002D5AB2">
            <w:pPr>
              <w:jc w:val="center"/>
              <w:rPr>
                <w:b/>
                <w:sz w:val="16"/>
                <w:szCs w:val="16"/>
              </w:rPr>
            </w:pPr>
          </w:p>
          <w:p w14:paraId="070BE735" w14:textId="77777777" w:rsidR="002D5AB2" w:rsidRPr="00D734EC" w:rsidRDefault="002D5AB2" w:rsidP="002D5AB2">
            <w:pPr>
              <w:jc w:val="center"/>
              <w:rPr>
                <w:b/>
                <w:sz w:val="16"/>
                <w:szCs w:val="16"/>
              </w:rPr>
            </w:pPr>
            <w:r w:rsidRPr="00D734EC">
              <w:rPr>
                <w:b/>
                <w:sz w:val="16"/>
                <w:szCs w:val="16"/>
              </w:rPr>
              <w:t>SÜRE</w:t>
            </w:r>
          </w:p>
        </w:tc>
        <w:tc>
          <w:tcPr>
            <w:tcW w:w="360" w:type="pct"/>
            <w:shd w:val="clear" w:color="auto" w:fill="9CC2E5" w:themeFill="accent1" w:themeFillTint="99"/>
          </w:tcPr>
          <w:p w14:paraId="6EB18649" w14:textId="77777777" w:rsidR="00141BBA" w:rsidRPr="00D734EC" w:rsidRDefault="00141BBA" w:rsidP="002D5AB2">
            <w:pPr>
              <w:jc w:val="center"/>
              <w:rPr>
                <w:b/>
                <w:sz w:val="16"/>
                <w:szCs w:val="16"/>
              </w:rPr>
            </w:pPr>
          </w:p>
          <w:p w14:paraId="2B799AE7" w14:textId="77777777" w:rsidR="002D5AB2" w:rsidRPr="00D734EC" w:rsidRDefault="002D5AB2" w:rsidP="002D5AB2">
            <w:pPr>
              <w:jc w:val="center"/>
              <w:rPr>
                <w:b/>
                <w:sz w:val="16"/>
                <w:szCs w:val="16"/>
              </w:rPr>
            </w:pPr>
            <w:r w:rsidRPr="00D734EC">
              <w:rPr>
                <w:b/>
                <w:sz w:val="16"/>
                <w:szCs w:val="16"/>
              </w:rPr>
              <w:t xml:space="preserve">HEDEFLENEN </w:t>
            </w:r>
          </w:p>
          <w:p w14:paraId="73385779" w14:textId="77777777" w:rsidR="002D5AB2" w:rsidRPr="00D734EC" w:rsidRDefault="002D5AB2" w:rsidP="002D5AB2">
            <w:pPr>
              <w:jc w:val="center"/>
              <w:rPr>
                <w:b/>
                <w:sz w:val="16"/>
                <w:szCs w:val="16"/>
              </w:rPr>
            </w:pPr>
            <w:r w:rsidRPr="00D734EC">
              <w:rPr>
                <w:b/>
                <w:sz w:val="16"/>
                <w:szCs w:val="16"/>
              </w:rPr>
              <w:t>KİŞİ SAYISI</w:t>
            </w:r>
          </w:p>
        </w:tc>
        <w:tc>
          <w:tcPr>
            <w:tcW w:w="327" w:type="pct"/>
            <w:shd w:val="clear" w:color="auto" w:fill="9CC2E5" w:themeFill="accent1" w:themeFillTint="99"/>
          </w:tcPr>
          <w:p w14:paraId="5380A8B4" w14:textId="77777777" w:rsidR="00141BBA" w:rsidRPr="00D734EC" w:rsidRDefault="00141BBA" w:rsidP="002D5AB2">
            <w:pPr>
              <w:jc w:val="center"/>
              <w:rPr>
                <w:b/>
                <w:sz w:val="16"/>
                <w:szCs w:val="16"/>
              </w:rPr>
            </w:pPr>
          </w:p>
          <w:p w14:paraId="09D4E307" w14:textId="77777777" w:rsidR="002D5AB2" w:rsidRPr="00D734EC" w:rsidRDefault="002D5AB2" w:rsidP="002D5AB2">
            <w:pPr>
              <w:jc w:val="center"/>
              <w:rPr>
                <w:b/>
                <w:sz w:val="16"/>
                <w:szCs w:val="16"/>
              </w:rPr>
            </w:pPr>
            <w:r w:rsidRPr="00D734EC">
              <w:rPr>
                <w:b/>
                <w:sz w:val="16"/>
                <w:szCs w:val="16"/>
              </w:rPr>
              <w:t>ULAŞILAN KİŞİ SAYISI</w:t>
            </w:r>
          </w:p>
        </w:tc>
        <w:tc>
          <w:tcPr>
            <w:tcW w:w="396" w:type="pct"/>
            <w:shd w:val="clear" w:color="auto" w:fill="9CC2E5" w:themeFill="accent1" w:themeFillTint="99"/>
          </w:tcPr>
          <w:p w14:paraId="47162AA8" w14:textId="77777777" w:rsidR="00141BBA" w:rsidRPr="00D734EC" w:rsidRDefault="00141BBA" w:rsidP="002D5AB2">
            <w:pPr>
              <w:jc w:val="center"/>
              <w:rPr>
                <w:b/>
                <w:sz w:val="16"/>
                <w:szCs w:val="16"/>
              </w:rPr>
            </w:pPr>
          </w:p>
          <w:p w14:paraId="386F41D4" w14:textId="77777777" w:rsidR="002D5AB2" w:rsidRPr="00D734EC" w:rsidRDefault="002D5AB2" w:rsidP="002D5AB2">
            <w:pPr>
              <w:jc w:val="center"/>
              <w:rPr>
                <w:b/>
                <w:sz w:val="16"/>
                <w:szCs w:val="16"/>
              </w:rPr>
            </w:pPr>
            <w:r w:rsidRPr="00D734EC">
              <w:rPr>
                <w:b/>
                <w:sz w:val="16"/>
                <w:szCs w:val="16"/>
              </w:rPr>
              <w:t>GERÇEKLEŞME YÜZDESİ</w:t>
            </w:r>
          </w:p>
        </w:tc>
      </w:tr>
      <w:tr w:rsidR="008E27FC" w:rsidRPr="002D5AB2" w14:paraId="45A3429C" w14:textId="77777777" w:rsidTr="001D36DE">
        <w:trPr>
          <w:trHeight w:val="1941"/>
        </w:trPr>
        <w:tc>
          <w:tcPr>
            <w:tcW w:w="340" w:type="pct"/>
            <w:vMerge w:val="restart"/>
            <w:tcBorders>
              <w:top w:val="single" w:sz="4" w:space="0" w:color="auto"/>
              <w:left w:val="single" w:sz="4" w:space="0" w:color="auto"/>
              <w:right w:val="single" w:sz="4" w:space="0" w:color="auto"/>
            </w:tcBorders>
            <w:shd w:val="clear" w:color="auto" w:fill="8DB3E2"/>
            <w:textDirection w:val="btLr"/>
            <w:vAlign w:val="center"/>
          </w:tcPr>
          <w:p w14:paraId="0987853F" w14:textId="77777777" w:rsidR="008E27FC" w:rsidRPr="0046158A" w:rsidRDefault="008E27FC" w:rsidP="008E27FC">
            <w:pPr>
              <w:jc w:val="center"/>
              <w:rPr>
                <w:rFonts w:cs="Calibri"/>
                <w:b/>
                <w:bCs/>
                <w:color w:val="FF0000"/>
                <w:sz w:val="28"/>
                <w:szCs w:val="28"/>
              </w:rPr>
            </w:pPr>
            <w:proofErr w:type="gramStart"/>
            <w:r w:rsidRPr="0046158A">
              <w:rPr>
                <w:rFonts w:cs="Calibri"/>
                <w:b/>
                <w:bCs/>
                <w:color w:val="FF0000"/>
                <w:sz w:val="28"/>
                <w:szCs w:val="28"/>
              </w:rPr>
              <w:t>2 .SOSYO</w:t>
            </w:r>
            <w:proofErr w:type="gramEnd"/>
            <w:r w:rsidRPr="0046158A">
              <w:rPr>
                <w:rFonts w:cs="Calibri"/>
                <w:b/>
                <w:bCs/>
                <w:color w:val="FF0000"/>
                <w:sz w:val="28"/>
                <w:szCs w:val="28"/>
              </w:rPr>
              <w:t>-KÜLTÜREL FAALİYETLER</w:t>
            </w:r>
          </w:p>
        </w:tc>
        <w:tc>
          <w:tcPr>
            <w:tcW w:w="200" w:type="pct"/>
            <w:tcBorders>
              <w:top w:val="single" w:sz="4" w:space="0" w:color="auto"/>
              <w:left w:val="nil"/>
              <w:bottom w:val="single" w:sz="4" w:space="0" w:color="auto"/>
              <w:right w:val="single" w:sz="4" w:space="0" w:color="auto"/>
            </w:tcBorders>
            <w:shd w:val="clear" w:color="auto" w:fill="FFFFFF"/>
            <w:vAlign w:val="center"/>
          </w:tcPr>
          <w:p w14:paraId="2F0F6CE6" w14:textId="77777777" w:rsidR="008E27FC" w:rsidRPr="002D5AB2" w:rsidRDefault="008E27FC" w:rsidP="008E27FC">
            <w:pPr>
              <w:rPr>
                <w:rFonts w:cs="Calibri"/>
                <w:sz w:val="20"/>
                <w:szCs w:val="20"/>
              </w:rPr>
            </w:pPr>
            <w:r>
              <w:rPr>
                <w:rFonts w:cs="Calibri"/>
                <w:sz w:val="20"/>
                <w:szCs w:val="20"/>
              </w:rPr>
              <w:t>2.22</w:t>
            </w:r>
          </w:p>
        </w:tc>
        <w:tc>
          <w:tcPr>
            <w:tcW w:w="682" w:type="pct"/>
            <w:tcBorders>
              <w:top w:val="single" w:sz="4" w:space="0" w:color="auto"/>
              <w:left w:val="nil"/>
              <w:bottom w:val="single" w:sz="4" w:space="0" w:color="auto"/>
              <w:right w:val="single" w:sz="4" w:space="0" w:color="auto"/>
            </w:tcBorders>
            <w:shd w:val="clear" w:color="auto" w:fill="auto"/>
            <w:vAlign w:val="center"/>
          </w:tcPr>
          <w:p w14:paraId="7DD17111" w14:textId="77777777" w:rsidR="008E27FC" w:rsidRPr="00DD6297" w:rsidRDefault="008E27FC" w:rsidP="008E27FC">
            <w:pPr>
              <w:pStyle w:val="AralkYok"/>
              <w:jc w:val="center"/>
              <w:rPr>
                <w:rFonts w:cs="Calibri"/>
                <w:b/>
                <w:bCs/>
                <w:color w:val="000000"/>
                <w:sz w:val="20"/>
                <w:szCs w:val="20"/>
              </w:rPr>
            </w:pPr>
            <w:r w:rsidRPr="00DD6297">
              <w:rPr>
                <w:rFonts w:cs="Calibri"/>
                <w:b/>
                <w:bCs/>
                <w:color w:val="000000"/>
                <w:sz w:val="20"/>
                <w:szCs w:val="20"/>
              </w:rPr>
              <w:t>İFTAR BULUŞMALARI</w:t>
            </w:r>
          </w:p>
        </w:tc>
        <w:tc>
          <w:tcPr>
            <w:tcW w:w="1207" w:type="pct"/>
            <w:tcBorders>
              <w:top w:val="single" w:sz="4" w:space="0" w:color="auto"/>
              <w:left w:val="nil"/>
              <w:bottom w:val="single" w:sz="4" w:space="0" w:color="auto"/>
              <w:right w:val="single" w:sz="4" w:space="0" w:color="auto"/>
            </w:tcBorders>
            <w:shd w:val="clear" w:color="auto" w:fill="auto"/>
            <w:vAlign w:val="center"/>
          </w:tcPr>
          <w:p w14:paraId="66EB9E3F" w14:textId="77777777" w:rsidR="008E27FC" w:rsidRPr="00DD6297" w:rsidRDefault="008E27FC" w:rsidP="008E27FC">
            <w:pPr>
              <w:pStyle w:val="AralkYok"/>
              <w:jc w:val="both"/>
              <w:rPr>
                <w:rFonts w:cs="Calibri"/>
                <w:color w:val="000000"/>
                <w:sz w:val="20"/>
                <w:szCs w:val="20"/>
              </w:rPr>
            </w:pPr>
            <w:r w:rsidRPr="00DD6297">
              <w:rPr>
                <w:rFonts w:cs="Calibri"/>
                <w:color w:val="000000"/>
                <w:sz w:val="20"/>
                <w:szCs w:val="20"/>
              </w:rPr>
              <w:t>Müftülük tarafından ramazan ayında belirlenen mahallelerde yaşayan kadın-erkek, genç-yaşlı, zengin-fakir, okumuş-okumamış toplumun her kesiminden insanlarla birlikte iftar programı düzenlenecektir</w:t>
            </w:r>
            <w:r w:rsidRPr="00E44B77">
              <w:rPr>
                <w:rFonts w:cs="Calibri"/>
                <w:i/>
                <w:color w:val="000000"/>
                <w:sz w:val="20"/>
                <w:szCs w:val="20"/>
              </w:rPr>
              <w:t>.(</w:t>
            </w:r>
            <w:r w:rsidRPr="00E44B77">
              <w:rPr>
                <w:rFonts w:cs="Calibri"/>
                <w:b/>
                <w:i/>
                <w:sz w:val="20"/>
                <w:szCs w:val="20"/>
              </w:rPr>
              <w:t>Faaliyet sonunda muhtarlar ve cami görevlilerinden memnuniyet değerlendirme bilgisi alınacaktır.)</w:t>
            </w:r>
          </w:p>
        </w:tc>
        <w:tc>
          <w:tcPr>
            <w:tcW w:w="541" w:type="pct"/>
            <w:tcBorders>
              <w:top w:val="single" w:sz="4" w:space="0" w:color="auto"/>
              <w:left w:val="nil"/>
              <w:bottom w:val="single" w:sz="4" w:space="0" w:color="auto"/>
              <w:right w:val="single" w:sz="4" w:space="0" w:color="auto"/>
            </w:tcBorders>
            <w:shd w:val="clear" w:color="auto" w:fill="auto"/>
            <w:vAlign w:val="center"/>
          </w:tcPr>
          <w:p w14:paraId="7822C780" w14:textId="77777777" w:rsidR="008E27FC" w:rsidRPr="00DD6297" w:rsidRDefault="008E27FC" w:rsidP="00B34E12">
            <w:pPr>
              <w:pStyle w:val="AralkYok"/>
              <w:numPr>
                <w:ilvl w:val="0"/>
                <w:numId w:val="26"/>
              </w:numPr>
              <w:rPr>
                <w:rFonts w:cs="Calibri"/>
                <w:color w:val="000000"/>
                <w:sz w:val="20"/>
                <w:szCs w:val="20"/>
              </w:rPr>
            </w:pPr>
            <w:r w:rsidRPr="00DD6297">
              <w:rPr>
                <w:rFonts w:cs="Calibri"/>
                <w:color w:val="000000"/>
                <w:sz w:val="20"/>
                <w:szCs w:val="20"/>
              </w:rPr>
              <w:t>Tarsus İlçe Müftülüğü</w:t>
            </w:r>
            <w:r w:rsidRPr="00DD6297">
              <w:rPr>
                <w:rFonts w:cs="Calibri"/>
                <w:color w:val="000000"/>
                <w:sz w:val="20"/>
                <w:szCs w:val="20"/>
              </w:rPr>
              <w:br/>
              <w:t>(Vaiz, İmam-Hatip, Müezzin-Kayyım Gençlik Koordinatörü)</w:t>
            </w:r>
          </w:p>
        </w:tc>
        <w:tc>
          <w:tcPr>
            <w:tcW w:w="567" w:type="pct"/>
            <w:tcBorders>
              <w:top w:val="single" w:sz="4" w:space="0" w:color="auto"/>
              <w:left w:val="nil"/>
              <w:bottom w:val="single" w:sz="4" w:space="0" w:color="auto"/>
              <w:right w:val="single" w:sz="4" w:space="0" w:color="auto"/>
            </w:tcBorders>
            <w:shd w:val="clear" w:color="auto" w:fill="auto"/>
            <w:vAlign w:val="center"/>
          </w:tcPr>
          <w:p w14:paraId="694C79ED" w14:textId="77777777" w:rsidR="008E27FC" w:rsidRPr="00DD6297" w:rsidRDefault="008E27FC" w:rsidP="00B34E12">
            <w:pPr>
              <w:pStyle w:val="AralkYok"/>
              <w:numPr>
                <w:ilvl w:val="0"/>
                <w:numId w:val="26"/>
              </w:numPr>
              <w:rPr>
                <w:rFonts w:cs="Calibri"/>
                <w:color w:val="000000"/>
                <w:sz w:val="20"/>
                <w:szCs w:val="20"/>
              </w:rPr>
            </w:pPr>
            <w:r w:rsidRPr="00DD6297">
              <w:rPr>
                <w:rFonts w:cs="Calibri"/>
                <w:color w:val="000000"/>
                <w:sz w:val="20"/>
                <w:szCs w:val="20"/>
              </w:rPr>
              <w:t>Mahalle Muhtarları</w:t>
            </w:r>
          </w:p>
          <w:p w14:paraId="35EE5FD3" w14:textId="77777777" w:rsidR="008E27FC" w:rsidRPr="00DD6297" w:rsidRDefault="008E27FC" w:rsidP="00B34E12">
            <w:pPr>
              <w:pStyle w:val="AralkYok"/>
              <w:numPr>
                <w:ilvl w:val="0"/>
                <w:numId w:val="26"/>
              </w:numPr>
              <w:rPr>
                <w:rFonts w:cs="Calibri"/>
                <w:color w:val="000000"/>
                <w:sz w:val="20"/>
                <w:szCs w:val="20"/>
              </w:rPr>
            </w:pPr>
            <w:r w:rsidRPr="00DD6297">
              <w:rPr>
                <w:rFonts w:cs="Calibri"/>
                <w:color w:val="000000"/>
                <w:sz w:val="20"/>
                <w:szCs w:val="20"/>
              </w:rPr>
              <w:t>Kanaat Önderleri</w:t>
            </w:r>
          </w:p>
          <w:p w14:paraId="14DEFC9E" w14:textId="77777777" w:rsidR="008E27FC" w:rsidRPr="00DD6297" w:rsidRDefault="008E27FC" w:rsidP="00B34E12">
            <w:pPr>
              <w:pStyle w:val="AralkYok"/>
              <w:numPr>
                <w:ilvl w:val="0"/>
                <w:numId w:val="26"/>
              </w:numPr>
              <w:rPr>
                <w:rFonts w:cs="Calibri"/>
                <w:color w:val="000000"/>
                <w:sz w:val="20"/>
                <w:szCs w:val="20"/>
              </w:rPr>
            </w:pPr>
            <w:r w:rsidRPr="00DD6297">
              <w:rPr>
                <w:rFonts w:cs="Calibri"/>
                <w:color w:val="000000"/>
                <w:sz w:val="20"/>
                <w:szCs w:val="20"/>
              </w:rPr>
              <w:t>Hayırseverler</w:t>
            </w:r>
          </w:p>
        </w:tc>
        <w:tc>
          <w:tcPr>
            <w:tcW w:w="380" w:type="pct"/>
            <w:tcBorders>
              <w:top w:val="nil"/>
              <w:left w:val="nil"/>
              <w:bottom w:val="single" w:sz="4" w:space="0" w:color="auto"/>
              <w:right w:val="single" w:sz="4" w:space="0" w:color="auto"/>
            </w:tcBorders>
            <w:shd w:val="clear" w:color="auto" w:fill="BFBFBF" w:themeFill="background1" w:themeFillShade="BF"/>
            <w:vAlign w:val="center"/>
          </w:tcPr>
          <w:p w14:paraId="54D6C664" w14:textId="77777777" w:rsidR="008E27FC" w:rsidRPr="00DD6297" w:rsidRDefault="008E27FC" w:rsidP="008E27FC">
            <w:pPr>
              <w:pStyle w:val="AralkYok"/>
              <w:rPr>
                <w:rFonts w:cs="Calibri"/>
                <w:color w:val="000000"/>
                <w:sz w:val="20"/>
                <w:szCs w:val="20"/>
              </w:rPr>
            </w:pPr>
            <w:r>
              <w:rPr>
                <w:rFonts w:cs="Calibri"/>
                <w:color w:val="000000"/>
                <w:sz w:val="20"/>
                <w:szCs w:val="20"/>
              </w:rPr>
              <w:t>23.03.2023</w:t>
            </w:r>
          </w:p>
          <w:p w14:paraId="67B63D29" w14:textId="4E85DFBD" w:rsidR="008E27FC" w:rsidRPr="00DD6297" w:rsidRDefault="008E27FC" w:rsidP="008E27FC">
            <w:pPr>
              <w:pStyle w:val="AralkYok"/>
              <w:rPr>
                <w:rFonts w:cs="Calibri"/>
                <w:color w:val="000000"/>
                <w:sz w:val="20"/>
                <w:szCs w:val="20"/>
              </w:rPr>
            </w:pPr>
            <w:r>
              <w:rPr>
                <w:rFonts w:cs="Calibri"/>
                <w:color w:val="000000"/>
                <w:sz w:val="20"/>
                <w:szCs w:val="20"/>
              </w:rPr>
              <w:t>20.04.</w:t>
            </w:r>
            <w:r w:rsidRPr="00DD6297">
              <w:rPr>
                <w:rFonts w:cs="Calibri"/>
                <w:color w:val="000000"/>
                <w:sz w:val="20"/>
                <w:szCs w:val="20"/>
              </w:rPr>
              <w:t>2</w:t>
            </w:r>
            <w:r>
              <w:rPr>
                <w:rFonts w:cs="Calibri"/>
                <w:color w:val="000000"/>
                <w:sz w:val="20"/>
                <w:szCs w:val="20"/>
              </w:rPr>
              <w:t>023</w:t>
            </w:r>
          </w:p>
        </w:tc>
        <w:tc>
          <w:tcPr>
            <w:tcW w:w="360" w:type="pct"/>
            <w:tcBorders>
              <w:top w:val="nil"/>
              <w:left w:val="nil"/>
              <w:bottom w:val="single" w:sz="4" w:space="0" w:color="auto"/>
              <w:right w:val="single" w:sz="4" w:space="0" w:color="auto"/>
            </w:tcBorders>
            <w:shd w:val="clear" w:color="auto" w:fill="BFBFBF" w:themeFill="background1" w:themeFillShade="BF"/>
          </w:tcPr>
          <w:p w14:paraId="76FC8966" w14:textId="77777777" w:rsidR="008E27FC" w:rsidRPr="00DD6297" w:rsidRDefault="008E27FC" w:rsidP="008E27FC">
            <w:pPr>
              <w:pStyle w:val="AralkYok"/>
              <w:jc w:val="center"/>
              <w:rPr>
                <w:rFonts w:cs="Calibri"/>
                <w:color w:val="000000"/>
                <w:sz w:val="20"/>
                <w:szCs w:val="20"/>
              </w:rPr>
            </w:pPr>
          </w:p>
          <w:p w14:paraId="512FF30F" w14:textId="77777777" w:rsidR="008E27FC" w:rsidRPr="00DD6297" w:rsidRDefault="008E27FC" w:rsidP="008E27FC">
            <w:pPr>
              <w:pStyle w:val="AralkYok"/>
              <w:jc w:val="center"/>
              <w:rPr>
                <w:rFonts w:cs="Calibri"/>
                <w:color w:val="000000"/>
                <w:sz w:val="20"/>
                <w:szCs w:val="20"/>
              </w:rPr>
            </w:pPr>
          </w:p>
          <w:p w14:paraId="378C6622" w14:textId="77777777" w:rsidR="008E27FC" w:rsidRPr="00DD6297" w:rsidRDefault="008E27FC" w:rsidP="008E27FC">
            <w:pPr>
              <w:pStyle w:val="AralkYok"/>
              <w:jc w:val="center"/>
              <w:rPr>
                <w:rFonts w:cs="Calibri"/>
                <w:color w:val="000000"/>
                <w:sz w:val="20"/>
                <w:szCs w:val="20"/>
              </w:rPr>
            </w:pPr>
          </w:p>
          <w:p w14:paraId="2036FE78" w14:textId="77777777" w:rsidR="008E27FC" w:rsidRDefault="008E27FC" w:rsidP="008E27FC">
            <w:pPr>
              <w:pStyle w:val="AralkYok"/>
              <w:jc w:val="center"/>
              <w:rPr>
                <w:rFonts w:cs="Calibri"/>
                <w:color w:val="000000"/>
                <w:sz w:val="20"/>
                <w:szCs w:val="20"/>
              </w:rPr>
            </w:pPr>
          </w:p>
          <w:p w14:paraId="32C1D297" w14:textId="2C819408" w:rsidR="008E27FC" w:rsidRPr="00912D33" w:rsidRDefault="008E27FC" w:rsidP="008E27FC">
            <w:pPr>
              <w:pStyle w:val="AralkYok"/>
              <w:jc w:val="center"/>
              <w:rPr>
                <w:rFonts w:cs="Calibri"/>
                <w:color w:val="000000" w:themeColor="text1"/>
                <w:sz w:val="20"/>
                <w:szCs w:val="20"/>
              </w:rPr>
            </w:pPr>
            <w:r w:rsidRPr="00DD6297">
              <w:rPr>
                <w:rFonts w:cs="Calibri"/>
                <w:color w:val="000000"/>
                <w:sz w:val="20"/>
                <w:szCs w:val="20"/>
              </w:rPr>
              <w:t>1000</w:t>
            </w:r>
          </w:p>
        </w:tc>
        <w:tc>
          <w:tcPr>
            <w:tcW w:w="327" w:type="pct"/>
            <w:tcBorders>
              <w:top w:val="single" w:sz="4" w:space="0" w:color="auto"/>
              <w:left w:val="nil"/>
              <w:bottom w:val="single" w:sz="4" w:space="0" w:color="auto"/>
              <w:right w:val="single" w:sz="4" w:space="0" w:color="auto"/>
            </w:tcBorders>
          </w:tcPr>
          <w:p w14:paraId="4E45209A" w14:textId="17EE500C" w:rsidR="008E27FC" w:rsidRPr="000A4226" w:rsidRDefault="008E27FC" w:rsidP="008E27FC">
            <w:pPr>
              <w:jc w:val="center"/>
              <w:rPr>
                <w:color w:val="000000" w:themeColor="text1"/>
              </w:rPr>
            </w:pPr>
          </w:p>
        </w:tc>
        <w:tc>
          <w:tcPr>
            <w:tcW w:w="396" w:type="pct"/>
            <w:tcBorders>
              <w:top w:val="single" w:sz="4" w:space="0" w:color="auto"/>
              <w:left w:val="nil"/>
              <w:bottom w:val="single" w:sz="4" w:space="0" w:color="auto"/>
              <w:right w:val="single" w:sz="4" w:space="0" w:color="auto"/>
            </w:tcBorders>
          </w:tcPr>
          <w:p w14:paraId="415F0FBC" w14:textId="6D635CDC" w:rsidR="008E27FC" w:rsidRPr="000A4226" w:rsidRDefault="008E27FC" w:rsidP="008E27FC">
            <w:pPr>
              <w:jc w:val="center"/>
              <w:rPr>
                <w:color w:val="000000" w:themeColor="text1"/>
              </w:rPr>
            </w:pPr>
          </w:p>
        </w:tc>
      </w:tr>
      <w:tr w:rsidR="008E27FC" w:rsidRPr="002D5AB2" w14:paraId="314A7AF6" w14:textId="77777777" w:rsidTr="001D36DE">
        <w:trPr>
          <w:trHeight w:val="2130"/>
        </w:trPr>
        <w:tc>
          <w:tcPr>
            <w:tcW w:w="340" w:type="pct"/>
            <w:vMerge/>
            <w:tcBorders>
              <w:left w:val="single" w:sz="4" w:space="0" w:color="auto"/>
              <w:right w:val="single" w:sz="4" w:space="0" w:color="auto"/>
            </w:tcBorders>
            <w:shd w:val="clear" w:color="auto" w:fill="8DB3E2"/>
            <w:textDirection w:val="btLr"/>
            <w:vAlign w:val="center"/>
          </w:tcPr>
          <w:p w14:paraId="233F2A53" w14:textId="77777777" w:rsidR="008E27FC" w:rsidRPr="002D5AB2" w:rsidRDefault="008E27FC" w:rsidP="008E27FC">
            <w:pPr>
              <w:rPr>
                <w:rFonts w:cstheme="minorHAnsi"/>
              </w:rPr>
            </w:pPr>
          </w:p>
        </w:tc>
        <w:tc>
          <w:tcPr>
            <w:tcW w:w="200" w:type="pct"/>
            <w:tcBorders>
              <w:top w:val="nil"/>
              <w:left w:val="nil"/>
              <w:bottom w:val="single" w:sz="4" w:space="0" w:color="auto"/>
              <w:right w:val="single" w:sz="4" w:space="0" w:color="auto"/>
            </w:tcBorders>
            <w:shd w:val="clear" w:color="auto" w:fill="BFBFBF" w:themeFill="background1" w:themeFillShade="BF"/>
            <w:vAlign w:val="center"/>
          </w:tcPr>
          <w:p w14:paraId="494768DA" w14:textId="77777777" w:rsidR="008E27FC" w:rsidRPr="002D5AB2" w:rsidRDefault="008E27FC" w:rsidP="008E27FC">
            <w:pPr>
              <w:rPr>
                <w:rFonts w:cs="Calibri"/>
                <w:color w:val="FF0000"/>
                <w:sz w:val="20"/>
                <w:szCs w:val="20"/>
              </w:rPr>
            </w:pPr>
            <w:r w:rsidRPr="00141BBA">
              <w:rPr>
                <w:rFonts w:cs="Calibri"/>
                <w:sz w:val="20"/>
                <w:szCs w:val="20"/>
              </w:rPr>
              <w:t>2.23</w:t>
            </w:r>
          </w:p>
        </w:tc>
        <w:tc>
          <w:tcPr>
            <w:tcW w:w="682"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538E3D99" w14:textId="77777777" w:rsidR="008E27FC" w:rsidRPr="00DD6297" w:rsidRDefault="008E27FC" w:rsidP="008E27FC">
            <w:pPr>
              <w:pStyle w:val="AralkYok"/>
              <w:jc w:val="center"/>
              <w:rPr>
                <w:rFonts w:cs="Calibri"/>
                <w:b/>
                <w:bCs/>
                <w:color w:val="000000"/>
                <w:sz w:val="20"/>
                <w:szCs w:val="20"/>
              </w:rPr>
            </w:pPr>
            <w:r w:rsidRPr="00DD6297">
              <w:rPr>
                <w:rFonts w:cs="Calibri"/>
                <w:b/>
                <w:bCs/>
                <w:color w:val="000000"/>
                <w:sz w:val="20"/>
                <w:szCs w:val="20"/>
              </w:rPr>
              <w:t>CAMİ ÇOCUK CAMİ GENÇ BULUŞMASI</w:t>
            </w:r>
          </w:p>
        </w:tc>
        <w:tc>
          <w:tcPr>
            <w:tcW w:w="1207"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12DDFE96" w14:textId="77777777" w:rsidR="008E27FC" w:rsidRPr="00DD6297" w:rsidRDefault="008E27FC" w:rsidP="008E27FC">
            <w:pPr>
              <w:pStyle w:val="AralkYok"/>
              <w:rPr>
                <w:rFonts w:cs="Calibri"/>
                <w:color w:val="000000"/>
                <w:sz w:val="20"/>
                <w:szCs w:val="20"/>
              </w:rPr>
            </w:pPr>
            <w:r w:rsidRPr="00DD6297">
              <w:rPr>
                <w:rFonts w:cs="Calibri"/>
                <w:color w:val="000000"/>
                <w:sz w:val="20"/>
                <w:szCs w:val="20"/>
              </w:rPr>
              <w:t>Müftülüğün belirlediği mahallelerde cami çocuk cami genç buluşmaları adı altında her ay en az bir defa çocuk ve gençlerle (10 kişi) bir araya gelinerek kahvaltı etkinlikleri düzenlenecektir</w:t>
            </w:r>
            <w:r w:rsidRPr="00E44B77">
              <w:rPr>
                <w:rFonts w:cs="Calibri"/>
                <w:i/>
                <w:color w:val="000000"/>
                <w:sz w:val="20"/>
                <w:szCs w:val="20"/>
              </w:rPr>
              <w:t>.</w:t>
            </w:r>
            <w:r>
              <w:rPr>
                <w:i/>
                <w:sz w:val="20"/>
                <w:szCs w:val="20"/>
              </w:rPr>
              <w:t>(</w:t>
            </w:r>
            <w:r w:rsidRPr="00E44B77">
              <w:rPr>
                <w:rFonts w:cs="Calibri"/>
                <w:b/>
                <w:i/>
                <w:sz w:val="20"/>
                <w:szCs w:val="20"/>
              </w:rPr>
              <w:t>Et</w:t>
            </w:r>
            <w:r>
              <w:rPr>
                <w:rFonts w:cs="Calibri"/>
                <w:b/>
                <w:i/>
                <w:sz w:val="20"/>
                <w:szCs w:val="20"/>
              </w:rPr>
              <w:t>k</w:t>
            </w:r>
            <w:r w:rsidRPr="00E44B77">
              <w:rPr>
                <w:rFonts w:cs="Calibri"/>
                <w:b/>
                <w:i/>
                <w:sz w:val="20"/>
                <w:szCs w:val="20"/>
              </w:rPr>
              <w:t>inlik bittikten sonra gençler ve velileri telefonla aranarak mini bir memnuniyet değerlendirme anketi uygulanacaktır.</w:t>
            </w:r>
            <w:r>
              <w:rPr>
                <w:rFonts w:cs="Calibri"/>
                <w:b/>
                <w:i/>
                <w:sz w:val="20"/>
                <w:szCs w:val="20"/>
              </w:rPr>
              <w:t>)</w:t>
            </w:r>
          </w:p>
        </w:tc>
        <w:tc>
          <w:tcPr>
            <w:tcW w:w="541"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697C7876" w14:textId="77777777" w:rsidR="008E27FC" w:rsidRPr="00DD6297" w:rsidRDefault="008E27FC" w:rsidP="00B34E12">
            <w:pPr>
              <w:pStyle w:val="AralkYok"/>
              <w:numPr>
                <w:ilvl w:val="0"/>
                <w:numId w:val="27"/>
              </w:numPr>
              <w:rPr>
                <w:rFonts w:cs="Calibri"/>
                <w:color w:val="000000"/>
                <w:sz w:val="20"/>
                <w:szCs w:val="20"/>
              </w:rPr>
            </w:pPr>
            <w:r w:rsidRPr="00DD6297">
              <w:rPr>
                <w:rFonts w:cs="Calibri"/>
                <w:color w:val="000000"/>
                <w:sz w:val="20"/>
                <w:szCs w:val="20"/>
              </w:rPr>
              <w:t>İlçe Müftülüğü</w:t>
            </w:r>
            <w:r w:rsidRPr="00DD6297">
              <w:rPr>
                <w:rFonts w:cs="Calibri"/>
                <w:color w:val="000000"/>
                <w:sz w:val="20"/>
                <w:szCs w:val="20"/>
              </w:rPr>
              <w:br/>
              <w:t>(Vaiz, İmam-Hatip, Müezzin-Kayyım Gençlik Koordinatörü)</w:t>
            </w:r>
          </w:p>
        </w:tc>
        <w:tc>
          <w:tcPr>
            <w:tcW w:w="567"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67263B01" w14:textId="77777777" w:rsidR="008E27FC" w:rsidRPr="00DD6297" w:rsidRDefault="008E27FC" w:rsidP="00B34E12">
            <w:pPr>
              <w:pStyle w:val="AralkYok"/>
              <w:numPr>
                <w:ilvl w:val="0"/>
                <w:numId w:val="27"/>
              </w:numPr>
              <w:rPr>
                <w:rFonts w:cs="Calibri"/>
                <w:color w:val="000000"/>
                <w:sz w:val="20"/>
                <w:szCs w:val="20"/>
              </w:rPr>
            </w:pPr>
            <w:r w:rsidRPr="00DD6297">
              <w:rPr>
                <w:rFonts w:cs="Calibri"/>
                <w:color w:val="000000"/>
                <w:sz w:val="20"/>
                <w:szCs w:val="20"/>
              </w:rPr>
              <w:t>Mahalle Muhtarları</w:t>
            </w:r>
          </w:p>
          <w:p w14:paraId="40B28408" w14:textId="77777777" w:rsidR="008E27FC" w:rsidRPr="00DD6297" w:rsidRDefault="008E27FC" w:rsidP="00B34E12">
            <w:pPr>
              <w:pStyle w:val="AralkYok"/>
              <w:numPr>
                <w:ilvl w:val="0"/>
                <w:numId w:val="27"/>
              </w:numPr>
              <w:rPr>
                <w:rFonts w:cs="Calibri"/>
                <w:color w:val="000000"/>
                <w:sz w:val="20"/>
                <w:szCs w:val="20"/>
              </w:rPr>
            </w:pPr>
            <w:r w:rsidRPr="00DD6297">
              <w:rPr>
                <w:rFonts w:cs="Calibri"/>
                <w:color w:val="000000"/>
                <w:sz w:val="20"/>
                <w:szCs w:val="20"/>
              </w:rPr>
              <w:t>Kanaat Önderleri</w:t>
            </w:r>
          </w:p>
        </w:tc>
        <w:tc>
          <w:tcPr>
            <w:tcW w:w="380" w:type="pct"/>
            <w:tcBorders>
              <w:top w:val="nil"/>
              <w:left w:val="nil"/>
              <w:bottom w:val="single" w:sz="4" w:space="0" w:color="auto"/>
              <w:right w:val="single" w:sz="4" w:space="0" w:color="auto"/>
            </w:tcBorders>
            <w:shd w:val="clear" w:color="auto" w:fill="FFFFFF" w:themeFill="background1"/>
            <w:vAlign w:val="center"/>
          </w:tcPr>
          <w:p w14:paraId="069611CA" w14:textId="72B51BBA" w:rsidR="008E27FC" w:rsidRPr="00DD6297" w:rsidRDefault="005D7CB6" w:rsidP="008E27FC">
            <w:pPr>
              <w:pStyle w:val="AralkYok"/>
              <w:rPr>
                <w:rFonts w:cs="Calibri"/>
                <w:color w:val="000000"/>
                <w:sz w:val="20"/>
                <w:szCs w:val="20"/>
              </w:rPr>
            </w:pPr>
            <w:r>
              <w:rPr>
                <w:rFonts w:cs="Calibri"/>
                <w:color w:val="000000"/>
                <w:sz w:val="20"/>
                <w:szCs w:val="20"/>
              </w:rPr>
              <w:t>01.03.2023</w:t>
            </w:r>
          </w:p>
          <w:p w14:paraId="1A4A3E4F" w14:textId="46352629" w:rsidR="008E27FC" w:rsidRPr="00DD6297" w:rsidRDefault="008E27FC" w:rsidP="008E27FC">
            <w:pPr>
              <w:pStyle w:val="AralkYok"/>
              <w:rPr>
                <w:rFonts w:cs="Calibri"/>
                <w:color w:val="000000"/>
                <w:sz w:val="20"/>
                <w:szCs w:val="20"/>
              </w:rPr>
            </w:pPr>
            <w:r>
              <w:rPr>
                <w:rFonts w:cs="Calibri"/>
                <w:color w:val="000000"/>
                <w:sz w:val="20"/>
                <w:szCs w:val="20"/>
              </w:rPr>
              <w:t>31.12.</w:t>
            </w:r>
            <w:r w:rsidRPr="00DD6297">
              <w:rPr>
                <w:rFonts w:cs="Calibri"/>
                <w:color w:val="000000"/>
                <w:sz w:val="20"/>
                <w:szCs w:val="20"/>
              </w:rPr>
              <w:t>2</w:t>
            </w:r>
            <w:r>
              <w:rPr>
                <w:rFonts w:cs="Calibri"/>
                <w:color w:val="000000"/>
                <w:sz w:val="20"/>
                <w:szCs w:val="20"/>
              </w:rPr>
              <w:t>023</w:t>
            </w:r>
          </w:p>
        </w:tc>
        <w:tc>
          <w:tcPr>
            <w:tcW w:w="360" w:type="pct"/>
            <w:tcBorders>
              <w:top w:val="nil"/>
              <w:left w:val="nil"/>
              <w:bottom w:val="single" w:sz="4" w:space="0" w:color="auto"/>
              <w:right w:val="single" w:sz="4" w:space="0" w:color="auto"/>
            </w:tcBorders>
            <w:shd w:val="clear" w:color="auto" w:fill="FFFFFF" w:themeFill="background1"/>
          </w:tcPr>
          <w:p w14:paraId="0005BA15" w14:textId="77777777" w:rsidR="008E27FC" w:rsidRPr="00DD6297" w:rsidRDefault="008E27FC" w:rsidP="008E27FC">
            <w:pPr>
              <w:pStyle w:val="AralkYok"/>
              <w:jc w:val="center"/>
              <w:rPr>
                <w:rFonts w:cs="Calibri"/>
                <w:color w:val="000000"/>
                <w:sz w:val="20"/>
                <w:szCs w:val="20"/>
              </w:rPr>
            </w:pPr>
          </w:p>
          <w:p w14:paraId="76C05A2B" w14:textId="77777777" w:rsidR="008E27FC" w:rsidRPr="00DD6297" w:rsidRDefault="008E27FC" w:rsidP="008E27FC">
            <w:pPr>
              <w:pStyle w:val="AralkYok"/>
              <w:jc w:val="center"/>
              <w:rPr>
                <w:rFonts w:cs="Calibri"/>
                <w:color w:val="000000"/>
                <w:sz w:val="20"/>
                <w:szCs w:val="20"/>
              </w:rPr>
            </w:pPr>
          </w:p>
          <w:p w14:paraId="4C5019B6" w14:textId="77777777" w:rsidR="008E27FC" w:rsidRPr="00DD6297" w:rsidRDefault="008E27FC" w:rsidP="008E27FC">
            <w:pPr>
              <w:pStyle w:val="AralkYok"/>
              <w:jc w:val="center"/>
              <w:rPr>
                <w:rFonts w:cs="Calibri"/>
                <w:color w:val="000000"/>
                <w:sz w:val="20"/>
                <w:szCs w:val="20"/>
              </w:rPr>
            </w:pPr>
          </w:p>
          <w:p w14:paraId="37F726B8" w14:textId="77777777" w:rsidR="008E27FC" w:rsidRDefault="008E27FC" w:rsidP="008E27FC">
            <w:pPr>
              <w:pStyle w:val="AralkYok"/>
              <w:jc w:val="center"/>
              <w:rPr>
                <w:rFonts w:cs="Calibri"/>
                <w:color w:val="000000"/>
                <w:sz w:val="20"/>
                <w:szCs w:val="20"/>
              </w:rPr>
            </w:pPr>
          </w:p>
          <w:p w14:paraId="1F954540" w14:textId="77777777" w:rsidR="008E27FC" w:rsidRPr="00DD6297" w:rsidRDefault="008E27FC" w:rsidP="008E27FC">
            <w:pPr>
              <w:pStyle w:val="AralkYok"/>
              <w:jc w:val="center"/>
              <w:rPr>
                <w:rFonts w:cs="Calibri"/>
                <w:color w:val="000000"/>
                <w:sz w:val="20"/>
                <w:szCs w:val="20"/>
              </w:rPr>
            </w:pPr>
            <w:r w:rsidRPr="00DD6297">
              <w:rPr>
                <w:rFonts w:cs="Calibri"/>
                <w:color w:val="000000"/>
                <w:sz w:val="20"/>
                <w:szCs w:val="20"/>
              </w:rPr>
              <w:t>400</w:t>
            </w:r>
          </w:p>
          <w:p w14:paraId="160C1FED" w14:textId="77777777" w:rsidR="008E27FC" w:rsidRPr="00912D33" w:rsidRDefault="008E27FC" w:rsidP="008E27FC">
            <w:pPr>
              <w:pStyle w:val="AralkYok"/>
              <w:jc w:val="center"/>
              <w:rPr>
                <w:rFonts w:cs="Calibri"/>
                <w:color w:val="000000" w:themeColor="text1"/>
                <w:sz w:val="20"/>
                <w:szCs w:val="20"/>
              </w:rPr>
            </w:pPr>
          </w:p>
        </w:tc>
        <w:tc>
          <w:tcPr>
            <w:tcW w:w="327" w:type="pct"/>
            <w:tcBorders>
              <w:top w:val="single" w:sz="4" w:space="0" w:color="auto"/>
              <w:left w:val="nil"/>
              <w:bottom w:val="single" w:sz="4" w:space="0" w:color="auto"/>
              <w:right w:val="single" w:sz="4" w:space="0" w:color="auto"/>
            </w:tcBorders>
            <w:shd w:val="clear" w:color="auto" w:fill="BFBFBF" w:themeFill="background1" w:themeFillShade="BF"/>
          </w:tcPr>
          <w:p w14:paraId="6A318D3A" w14:textId="3EAC25DC" w:rsidR="008E27FC" w:rsidRPr="000A4226" w:rsidRDefault="008E27FC" w:rsidP="008E27FC">
            <w:pPr>
              <w:pStyle w:val="AralkYok"/>
              <w:rPr>
                <w:rFonts w:cs="Calibri"/>
                <w:color w:val="000000" w:themeColor="text1"/>
                <w:sz w:val="20"/>
                <w:szCs w:val="20"/>
              </w:rPr>
            </w:pPr>
          </w:p>
        </w:tc>
        <w:tc>
          <w:tcPr>
            <w:tcW w:w="396" w:type="pct"/>
            <w:tcBorders>
              <w:top w:val="single" w:sz="4" w:space="0" w:color="auto"/>
              <w:left w:val="nil"/>
              <w:bottom w:val="single" w:sz="4" w:space="0" w:color="auto"/>
              <w:right w:val="single" w:sz="4" w:space="0" w:color="auto"/>
            </w:tcBorders>
            <w:shd w:val="clear" w:color="auto" w:fill="BFBFBF" w:themeFill="background1" w:themeFillShade="BF"/>
          </w:tcPr>
          <w:p w14:paraId="53565011" w14:textId="3C8E6B03" w:rsidR="008E27FC" w:rsidRPr="000A4226" w:rsidRDefault="008E27FC" w:rsidP="008E27FC">
            <w:pPr>
              <w:pStyle w:val="AralkYok"/>
              <w:jc w:val="center"/>
              <w:rPr>
                <w:rFonts w:cs="Calibri"/>
                <w:color w:val="000000" w:themeColor="text1"/>
                <w:sz w:val="20"/>
                <w:szCs w:val="20"/>
              </w:rPr>
            </w:pPr>
          </w:p>
        </w:tc>
      </w:tr>
      <w:tr w:rsidR="00EB176A" w:rsidRPr="002D5AB2" w14:paraId="7E8FA352" w14:textId="77777777" w:rsidTr="00570DDE">
        <w:trPr>
          <w:trHeight w:val="1707"/>
        </w:trPr>
        <w:tc>
          <w:tcPr>
            <w:tcW w:w="340" w:type="pct"/>
            <w:vMerge/>
            <w:tcBorders>
              <w:left w:val="single" w:sz="4" w:space="0" w:color="auto"/>
              <w:right w:val="single" w:sz="4" w:space="0" w:color="auto"/>
            </w:tcBorders>
            <w:shd w:val="clear" w:color="auto" w:fill="8DB3E2"/>
            <w:textDirection w:val="btLr"/>
            <w:vAlign w:val="center"/>
          </w:tcPr>
          <w:p w14:paraId="115C0098" w14:textId="77777777" w:rsidR="00EB176A" w:rsidRPr="002D5AB2" w:rsidRDefault="00EB176A" w:rsidP="00EB176A">
            <w:pPr>
              <w:rPr>
                <w:rFonts w:cstheme="minorHAnsi"/>
              </w:rPr>
            </w:pPr>
          </w:p>
        </w:tc>
        <w:tc>
          <w:tcPr>
            <w:tcW w:w="200" w:type="pct"/>
            <w:tcBorders>
              <w:top w:val="nil"/>
              <w:left w:val="nil"/>
              <w:bottom w:val="single" w:sz="4" w:space="0" w:color="auto"/>
              <w:right w:val="single" w:sz="4" w:space="0" w:color="auto"/>
            </w:tcBorders>
            <w:shd w:val="clear" w:color="auto" w:fill="FFFFFF" w:themeFill="background1"/>
            <w:vAlign w:val="center"/>
          </w:tcPr>
          <w:p w14:paraId="118F76CD" w14:textId="77777777" w:rsidR="00EB176A" w:rsidRPr="002D5AB2" w:rsidRDefault="00EB176A" w:rsidP="00EB176A">
            <w:pPr>
              <w:rPr>
                <w:rFonts w:cs="Calibri"/>
                <w:sz w:val="20"/>
                <w:szCs w:val="20"/>
              </w:rPr>
            </w:pPr>
            <w:r>
              <w:rPr>
                <w:rFonts w:cs="Calibri"/>
                <w:sz w:val="20"/>
                <w:szCs w:val="20"/>
              </w:rPr>
              <w:t>2.24</w:t>
            </w:r>
          </w:p>
        </w:tc>
        <w:tc>
          <w:tcPr>
            <w:tcW w:w="682" w:type="pct"/>
            <w:tcBorders>
              <w:top w:val="single" w:sz="4" w:space="0" w:color="auto"/>
              <w:left w:val="nil"/>
              <w:bottom w:val="single" w:sz="4" w:space="0" w:color="auto"/>
              <w:right w:val="single" w:sz="4" w:space="0" w:color="auto"/>
            </w:tcBorders>
            <w:shd w:val="clear" w:color="auto" w:fill="FFFFFF" w:themeFill="background1"/>
            <w:vAlign w:val="center"/>
          </w:tcPr>
          <w:p w14:paraId="47CD5710" w14:textId="77777777" w:rsidR="00EB176A" w:rsidRPr="00DD6297" w:rsidRDefault="00EB176A" w:rsidP="00EB176A">
            <w:pPr>
              <w:pStyle w:val="AralkYok"/>
              <w:jc w:val="center"/>
              <w:rPr>
                <w:rFonts w:cs="Calibri"/>
                <w:b/>
                <w:bCs/>
                <w:color w:val="000000"/>
                <w:sz w:val="20"/>
                <w:szCs w:val="20"/>
              </w:rPr>
            </w:pPr>
            <w:r w:rsidRPr="00DD6297">
              <w:rPr>
                <w:rFonts w:cs="Calibri"/>
                <w:b/>
                <w:bCs/>
                <w:color w:val="000000"/>
                <w:sz w:val="20"/>
                <w:szCs w:val="20"/>
              </w:rPr>
              <w:t>HALK BULUŞMALARI</w:t>
            </w:r>
          </w:p>
        </w:tc>
        <w:tc>
          <w:tcPr>
            <w:tcW w:w="1207" w:type="pct"/>
            <w:tcBorders>
              <w:top w:val="single" w:sz="4" w:space="0" w:color="auto"/>
              <w:left w:val="nil"/>
              <w:bottom w:val="single" w:sz="4" w:space="0" w:color="auto"/>
              <w:right w:val="single" w:sz="4" w:space="0" w:color="auto"/>
            </w:tcBorders>
            <w:shd w:val="clear" w:color="auto" w:fill="FFFFFF" w:themeFill="background1"/>
            <w:vAlign w:val="center"/>
          </w:tcPr>
          <w:p w14:paraId="2B91CA52" w14:textId="5E94B8F5" w:rsidR="00EB176A" w:rsidRPr="00DD6297" w:rsidRDefault="00EB176A" w:rsidP="00EB176A">
            <w:pPr>
              <w:pStyle w:val="AralkYok"/>
              <w:jc w:val="both"/>
              <w:rPr>
                <w:rFonts w:cs="Calibri"/>
                <w:color w:val="000000"/>
                <w:sz w:val="20"/>
                <w:szCs w:val="20"/>
              </w:rPr>
            </w:pPr>
            <w:r w:rsidRPr="00DD6297">
              <w:rPr>
                <w:rFonts w:cs="Calibri"/>
                <w:color w:val="000000"/>
                <w:sz w:val="20"/>
                <w:szCs w:val="20"/>
              </w:rPr>
              <w:t xml:space="preserve">Ayda bir İlçe Emniyet Müdürü veya görevlendirdiği bir Müdür Yardımcısı tarafından dezavantajlı mahallelerde (İlçe Kaymakamının programının uygun </w:t>
            </w:r>
            <w:proofErr w:type="gramStart"/>
            <w:r w:rsidRPr="00DD6297">
              <w:rPr>
                <w:rFonts w:cs="Calibri"/>
                <w:color w:val="000000"/>
                <w:sz w:val="20"/>
                <w:szCs w:val="20"/>
              </w:rPr>
              <w:t>olduğu  günlerde</w:t>
            </w:r>
            <w:proofErr w:type="gramEnd"/>
            <w:r w:rsidRPr="00DD6297">
              <w:rPr>
                <w:rFonts w:cs="Calibri"/>
                <w:color w:val="000000"/>
                <w:sz w:val="20"/>
                <w:szCs w:val="20"/>
              </w:rPr>
              <w:t xml:space="preserve"> İlçe Kaymakamının katılımıyla ) ‘’halk buluşmaları’’ gerçekleştirilecektir.</w:t>
            </w:r>
          </w:p>
        </w:tc>
        <w:tc>
          <w:tcPr>
            <w:tcW w:w="541" w:type="pct"/>
            <w:tcBorders>
              <w:top w:val="single" w:sz="4" w:space="0" w:color="auto"/>
              <w:left w:val="nil"/>
              <w:bottom w:val="single" w:sz="4" w:space="0" w:color="auto"/>
              <w:right w:val="single" w:sz="4" w:space="0" w:color="auto"/>
            </w:tcBorders>
            <w:shd w:val="clear" w:color="auto" w:fill="FFFFFF" w:themeFill="background1"/>
            <w:vAlign w:val="center"/>
          </w:tcPr>
          <w:p w14:paraId="130B6689" w14:textId="77777777" w:rsidR="00EB176A" w:rsidRPr="00DD6297" w:rsidRDefault="00EB176A" w:rsidP="00B34E12">
            <w:pPr>
              <w:pStyle w:val="AralkYok"/>
              <w:numPr>
                <w:ilvl w:val="0"/>
                <w:numId w:val="10"/>
              </w:numPr>
              <w:rPr>
                <w:rFonts w:cs="Calibri"/>
                <w:color w:val="000000"/>
                <w:sz w:val="20"/>
                <w:szCs w:val="20"/>
              </w:rPr>
            </w:pPr>
            <w:r w:rsidRPr="00DD6297">
              <w:rPr>
                <w:rFonts w:cs="Calibri"/>
                <w:color w:val="000000"/>
                <w:sz w:val="20"/>
                <w:szCs w:val="20"/>
              </w:rPr>
              <w:t>İlçe Emniyet Müdürlüğü</w:t>
            </w:r>
          </w:p>
        </w:tc>
        <w:tc>
          <w:tcPr>
            <w:tcW w:w="567" w:type="pct"/>
            <w:tcBorders>
              <w:top w:val="single" w:sz="4" w:space="0" w:color="auto"/>
              <w:left w:val="nil"/>
              <w:bottom w:val="single" w:sz="4" w:space="0" w:color="auto"/>
              <w:right w:val="single" w:sz="4" w:space="0" w:color="auto"/>
            </w:tcBorders>
            <w:shd w:val="clear" w:color="auto" w:fill="FFFFFF" w:themeFill="background1"/>
            <w:vAlign w:val="center"/>
          </w:tcPr>
          <w:p w14:paraId="376958D5" w14:textId="77777777" w:rsidR="00EB176A" w:rsidRPr="00DD6297" w:rsidRDefault="00EB176A" w:rsidP="00B34E12">
            <w:pPr>
              <w:pStyle w:val="AralkYok"/>
              <w:numPr>
                <w:ilvl w:val="0"/>
                <w:numId w:val="10"/>
              </w:numPr>
              <w:rPr>
                <w:rFonts w:cs="Calibri"/>
                <w:color w:val="000000"/>
                <w:sz w:val="20"/>
                <w:szCs w:val="20"/>
              </w:rPr>
            </w:pPr>
            <w:r w:rsidRPr="00DD6297">
              <w:rPr>
                <w:rFonts w:cs="Calibri"/>
                <w:color w:val="000000"/>
                <w:sz w:val="20"/>
                <w:szCs w:val="20"/>
              </w:rPr>
              <w:t>Mahalle Muhtarları</w:t>
            </w:r>
          </w:p>
        </w:tc>
        <w:tc>
          <w:tcPr>
            <w:tcW w:w="380" w:type="pct"/>
            <w:tcBorders>
              <w:top w:val="single" w:sz="4" w:space="0" w:color="auto"/>
              <w:left w:val="nil"/>
              <w:bottom w:val="single" w:sz="4" w:space="0" w:color="auto"/>
              <w:right w:val="single" w:sz="4" w:space="0" w:color="auto"/>
            </w:tcBorders>
            <w:shd w:val="clear" w:color="auto" w:fill="FFFFFF"/>
          </w:tcPr>
          <w:p w14:paraId="2549FDA5" w14:textId="77777777" w:rsidR="00EB176A" w:rsidRDefault="00EB176A" w:rsidP="00EB176A">
            <w:pPr>
              <w:pStyle w:val="AralkYok"/>
              <w:jc w:val="center"/>
              <w:rPr>
                <w:rFonts w:cs="Calibri"/>
                <w:sz w:val="18"/>
                <w:szCs w:val="18"/>
              </w:rPr>
            </w:pPr>
          </w:p>
          <w:p w14:paraId="2294724B" w14:textId="77777777" w:rsidR="00EB176A" w:rsidRDefault="00EB176A" w:rsidP="00EB176A">
            <w:pPr>
              <w:pStyle w:val="AralkYok"/>
              <w:jc w:val="center"/>
              <w:rPr>
                <w:rFonts w:cs="Calibri"/>
                <w:sz w:val="18"/>
                <w:szCs w:val="18"/>
              </w:rPr>
            </w:pPr>
          </w:p>
          <w:p w14:paraId="33F1686F" w14:textId="77777777" w:rsidR="00EB176A" w:rsidRDefault="00EB176A" w:rsidP="00EB176A">
            <w:pPr>
              <w:pStyle w:val="AralkYok"/>
              <w:jc w:val="center"/>
              <w:rPr>
                <w:rFonts w:cs="Calibri"/>
                <w:sz w:val="18"/>
                <w:szCs w:val="18"/>
              </w:rPr>
            </w:pPr>
          </w:p>
          <w:p w14:paraId="4F404536" w14:textId="706A7FD9" w:rsidR="00EB176A" w:rsidRPr="00031BB9" w:rsidRDefault="005D7CB6" w:rsidP="00EB176A">
            <w:pPr>
              <w:pStyle w:val="AralkYok"/>
              <w:jc w:val="center"/>
              <w:rPr>
                <w:rFonts w:cs="Calibri"/>
                <w:sz w:val="18"/>
                <w:szCs w:val="18"/>
              </w:rPr>
            </w:pPr>
            <w:r>
              <w:rPr>
                <w:rFonts w:cs="Calibri"/>
                <w:sz w:val="18"/>
                <w:szCs w:val="18"/>
              </w:rPr>
              <w:t>01.03.2023</w:t>
            </w:r>
          </w:p>
          <w:p w14:paraId="2D630C02" w14:textId="25DE602E" w:rsidR="00EB176A" w:rsidRPr="00DD6297" w:rsidRDefault="002F1953" w:rsidP="00EB176A">
            <w:pPr>
              <w:rPr>
                <w:rFonts w:cs="Calibri"/>
                <w:sz w:val="20"/>
                <w:szCs w:val="20"/>
              </w:rPr>
            </w:pPr>
            <w:r>
              <w:rPr>
                <w:rFonts w:cs="Calibri"/>
                <w:sz w:val="18"/>
                <w:szCs w:val="18"/>
              </w:rPr>
              <w:t xml:space="preserve">  </w:t>
            </w:r>
            <w:r w:rsidR="00EB176A" w:rsidRPr="00031BB9">
              <w:rPr>
                <w:rFonts w:cs="Calibri"/>
                <w:sz w:val="18"/>
                <w:szCs w:val="18"/>
              </w:rPr>
              <w:t>31.12.202</w:t>
            </w:r>
            <w:r w:rsidR="00EB176A">
              <w:rPr>
                <w:rFonts w:cs="Calibri"/>
                <w:sz w:val="18"/>
                <w:szCs w:val="18"/>
              </w:rPr>
              <w:t>3</w:t>
            </w:r>
          </w:p>
        </w:tc>
        <w:tc>
          <w:tcPr>
            <w:tcW w:w="360" w:type="pct"/>
            <w:tcBorders>
              <w:top w:val="single" w:sz="4" w:space="0" w:color="auto"/>
              <w:left w:val="nil"/>
              <w:bottom w:val="single" w:sz="4" w:space="0" w:color="auto"/>
              <w:right w:val="single" w:sz="4" w:space="0" w:color="auto"/>
            </w:tcBorders>
            <w:shd w:val="clear" w:color="auto" w:fill="FFFFFF"/>
          </w:tcPr>
          <w:p w14:paraId="6C79C355" w14:textId="77777777" w:rsidR="00EB176A" w:rsidRPr="009437C8" w:rsidRDefault="00EB176A" w:rsidP="00EB176A">
            <w:pPr>
              <w:jc w:val="center"/>
              <w:rPr>
                <w:sz w:val="18"/>
                <w:szCs w:val="18"/>
              </w:rPr>
            </w:pPr>
          </w:p>
          <w:p w14:paraId="16478207" w14:textId="77777777" w:rsidR="00EB176A" w:rsidRPr="009437C8" w:rsidRDefault="00EB176A" w:rsidP="00EB176A">
            <w:pPr>
              <w:jc w:val="center"/>
              <w:rPr>
                <w:sz w:val="18"/>
                <w:szCs w:val="18"/>
              </w:rPr>
            </w:pPr>
          </w:p>
          <w:p w14:paraId="7C47DAEC" w14:textId="77777777" w:rsidR="00EB176A" w:rsidRDefault="00EB176A" w:rsidP="00EB176A">
            <w:pPr>
              <w:jc w:val="center"/>
              <w:rPr>
                <w:sz w:val="18"/>
                <w:szCs w:val="18"/>
              </w:rPr>
            </w:pPr>
          </w:p>
          <w:p w14:paraId="5053FA9E" w14:textId="40C26274" w:rsidR="00EB176A" w:rsidRPr="009437C8" w:rsidRDefault="00EB176A" w:rsidP="00EB176A">
            <w:pPr>
              <w:jc w:val="center"/>
              <w:rPr>
                <w:sz w:val="18"/>
                <w:szCs w:val="18"/>
              </w:rPr>
            </w:pPr>
            <w:r>
              <w:rPr>
                <w:sz w:val="18"/>
                <w:szCs w:val="18"/>
              </w:rPr>
              <w:t>7</w:t>
            </w:r>
            <w:r w:rsidRPr="009437C8">
              <w:rPr>
                <w:sz w:val="18"/>
                <w:szCs w:val="18"/>
              </w:rPr>
              <w:t>00</w:t>
            </w:r>
          </w:p>
          <w:p w14:paraId="63357F86" w14:textId="36CCDE52" w:rsidR="00EB176A" w:rsidRPr="00912D33" w:rsidRDefault="00EB176A" w:rsidP="00EB176A">
            <w:pPr>
              <w:jc w:val="center"/>
              <w:rPr>
                <w:rFonts w:cs="Calibri"/>
                <w:color w:val="000000" w:themeColor="text1"/>
                <w:sz w:val="20"/>
                <w:szCs w:val="20"/>
              </w:rPr>
            </w:pPr>
          </w:p>
        </w:tc>
        <w:tc>
          <w:tcPr>
            <w:tcW w:w="327" w:type="pct"/>
            <w:tcBorders>
              <w:top w:val="single" w:sz="4" w:space="0" w:color="auto"/>
              <w:left w:val="nil"/>
              <w:bottom w:val="single" w:sz="4" w:space="0" w:color="auto"/>
              <w:right w:val="single" w:sz="4" w:space="0" w:color="auto"/>
            </w:tcBorders>
            <w:shd w:val="clear" w:color="auto" w:fill="FFFFFF" w:themeFill="background1"/>
          </w:tcPr>
          <w:p w14:paraId="166A2095" w14:textId="0BD0B342" w:rsidR="00EB176A" w:rsidRPr="000A4226" w:rsidRDefault="00EB176A" w:rsidP="00EB176A">
            <w:pPr>
              <w:tabs>
                <w:tab w:val="left" w:pos="750"/>
              </w:tabs>
              <w:jc w:val="center"/>
              <w:rPr>
                <w:color w:val="000000" w:themeColor="text1"/>
                <w:sz w:val="20"/>
                <w:szCs w:val="20"/>
              </w:rPr>
            </w:pPr>
          </w:p>
        </w:tc>
        <w:tc>
          <w:tcPr>
            <w:tcW w:w="396" w:type="pct"/>
            <w:tcBorders>
              <w:top w:val="single" w:sz="4" w:space="0" w:color="auto"/>
              <w:left w:val="nil"/>
              <w:bottom w:val="single" w:sz="4" w:space="0" w:color="auto"/>
              <w:right w:val="single" w:sz="4" w:space="0" w:color="auto"/>
            </w:tcBorders>
            <w:shd w:val="clear" w:color="auto" w:fill="FFFFFF" w:themeFill="background1"/>
          </w:tcPr>
          <w:p w14:paraId="0070B2FF" w14:textId="6BA68751" w:rsidR="00EB176A" w:rsidRPr="000A4226" w:rsidRDefault="00EB176A" w:rsidP="00EB176A">
            <w:pPr>
              <w:pStyle w:val="AralkYok"/>
              <w:jc w:val="center"/>
              <w:rPr>
                <w:rFonts w:cs="Calibri"/>
                <w:color w:val="000000" w:themeColor="text1"/>
                <w:sz w:val="20"/>
                <w:szCs w:val="20"/>
              </w:rPr>
            </w:pPr>
          </w:p>
        </w:tc>
      </w:tr>
      <w:tr w:rsidR="006A7343" w:rsidRPr="002D5AB2" w14:paraId="76059997" w14:textId="77777777" w:rsidTr="009221A1">
        <w:trPr>
          <w:trHeight w:val="1839"/>
        </w:trPr>
        <w:tc>
          <w:tcPr>
            <w:tcW w:w="340" w:type="pct"/>
            <w:vMerge/>
            <w:tcFitText/>
          </w:tcPr>
          <w:p w14:paraId="677973F4" w14:textId="77777777" w:rsidR="006A7343" w:rsidRPr="002D5AB2" w:rsidRDefault="006A7343" w:rsidP="006A7343">
            <w:pPr>
              <w:rPr>
                <w:rFonts w:cstheme="minorHAnsi"/>
              </w:rPr>
            </w:pPr>
          </w:p>
        </w:tc>
        <w:tc>
          <w:tcPr>
            <w:tcW w:w="200"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9624410" w14:textId="77777777" w:rsidR="006A7343" w:rsidRPr="002D5AB2" w:rsidRDefault="006A7343" w:rsidP="006A7343">
            <w:pPr>
              <w:rPr>
                <w:rFonts w:cs="Calibri"/>
                <w:sz w:val="20"/>
                <w:szCs w:val="20"/>
              </w:rPr>
            </w:pPr>
            <w:r>
              <w:rPr>
                <w:rFonts w:cs="Calibri"/>
                <w:sz w:val="20"/>
                <w:szCs w:val="20"/>
              </w:rPr>
              <w:t>2.25</w:t>
            </w:r>
          </w:p>
        </w:tc>
        <w:tc>
          <w:tcPr>
            <w:tcW w:w="682"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9D9ED49" w14:textId="77777777" w:rsidR="006A7343" w:rsidRPr="001E3FD8" w:rsidRDefault="006A7343" w:rsidP="006A7343">
            <w:pPr>
              <w:pStyle w:val="AralkYok"/>
              <w:jc w:val="center"/>
              <w:rPr>
                <w:rFonts w:cs="Calibri"/>
                <w:b/>
                <w:bCs/>
                <w:sz w:val="20"/>
                <w:szCs w:val="20"/>
              </w:rPr>
            </w:pPr>
            <w:r w:rsidRPr="001E3FD8">
              <w:rPr>
                <w:rFonts w:cs="Calibri"/>
                <w:b/>
                <w:bCs/>
                <w:sz w:val="20"/>
                <w:szCs w:val="20"/>
              </w:rPr>
              <w:t>OKU-YORUMLA-FARKINDA OL PROJESİ</w:t>
            </w:r>
          </w:p>
          <w:p w14:paraId="0870CA56" w14:textId="77777777" w:rsidR="006A7343" w:rsidRPr="001E3FD8" w:rsidRDefault="006A7343" w:rsidP="006A7343">
            <w:pPr>
              <w:pStyle w:val="AralkYok"/>
              <w:rPr>
                <w:rFonts w:cs="Calibri"/>
                <w:i/>
                <w:sz w:val="20"/>
                <w:szCs w:val="20"/>
              </w:rPr>
            </w:pPr>
          </w:p>
          <w:p w14:paraId="6A0EFD49" w14:textId="77777777" w:rsidR="006A7343" w:rsidRPr="00DD6297" w:rsidRDefault="006A7343" w:rsidP="006A7343">
            <w:pPr>
              <w:pStyle w:val="AralkYok"/>
              <w:rPr>
                <w:rFonts w:cs="Calibri"/>
                <w:color w:val="000000"/>
                <w:sz w:val="20"/>
                <w:szCs w:val="20"/>
              </w:rPr>
            </w:pPr>
          </w:p>
        </w:tc>
        <w:tc>
          <w:tcPr>
            <w:tcW w:w="1207"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5C17D4A0" w14:textId="77777777" w:rsidR="006A7343" w:rsidRPr="00DD6297" w:rsidRDefault="006A7343" w:rsidP="006A7343">
            <w:pPr>
              <w:pStyle w:val="AralkYok"/>
              <w:jc w:val="both"/>
              <w:rPr>
                <w:rFonts w:cs="Calibri"/>
                <w:color w:val="000000"/>
                <w:sz w:val="20"/>
                <w:szCs w:val="20"/>
              </w:rPr>
            </w:pPr>
            <w:r w:rsidRPr="00DD6297">
              <w:rPr>
                <w:rFonts w:cs="Calibri"/>
                <w:color w:val="000000"/>
                <w:sz w:val="20"/>
                <w:szCs w:val="20"/>
              </w:rPr>
              <w:t xml:space="preserve">Belirlenen 30 okulla beraber tüm okullarımızda öğrenim görmekte olan öğrencilere, velilere ve diğer mahalle sakinlerine okuma alışkanlığını kazandırmak ve kitabı sevdirmek üzere ilçemizde görev yapan öğretmen yazarlarımız </w:t>
            </w:r>
            <w:proofErr w:type="spellStart"/>
            <w:proofErr w:type="gramStart"/>
            <w:r w:rsidRPr="00DD6297">
              <w:rPr>
                <w:rFonts w:cs="Calibri"/>
                <w:color w:val="000000"/>
                <w:sz w:val="20"/>
                <w:szCs w:val="20"/>
              </w:rPr>
              <w:t>öğrenci</w:t>
            </w:r>
            <w:r>
              <w:rPr>
                <w:rFonts w:cs="Calibri"/>
                <w:color w:val="000000"/>
                <w:sz w:val="20"/>
                <w:szCs w:val="20"/>
              </w:rPr>
              <w:t>,</w:t>
            </w:r>
            <w:r w:rsidRPr="00DD6297">
              <w:rPr>
                <w:rFonts w:cs="Calibri"/>
                <w:color w:val="000000"/>
                <w:sz w:val="20"/>
                <w:szCs w:val="20"/>
              </w:rPr>
              <w:t>velilerle</w:t>
            </w:r>
            <w:proofErr w:type="spellEnd"/>
            <w:proofErr w:type="gramEnd"/>
            <w:r w:rsidRPr="00DD6297">
              <w:rPr>
                <w:rFonts w:cs="Calibri"/>
                <w:color w:val="000000"/>
                <w:sz w:val="20"/>
                <w:szCs w:val="20"/>
              </w:rPr>
              <w:t xml:space="preserve"> buluşturulacak ve öykü, hikâye yazma üstüne atölye çalışmaları yapacaktır</w:t>
            </w:r>
            <w:r w:rsidRPr="00E44B77">
              <w:rPr>
                <w:rFonts w:cs="Calibri"/>
                <w:b/>
                <w:i/>
                <w:color w:val="000000"/>
                <w:sz w:val="20"/>
                <w:szCs w:val="20"/>
              </w:rPr>
              <w:t>.(Her etkinlik sonrasında her okul en az 10 öğrenciden görüş ve düşüncelerini yazılı olarak bildirmesini isteyecek)</w:t>
            </w:r>
          </w:p>
        </w:tc>
        <w:tc>
          <w:tcPr>
            <w:tcW w:w="541"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1944E8AD" w14:textId="77777777" w:rsidR="006A7343" w:rsidRPr="00DD6297" w:rsidRDefault="006A7343" w:rsidP="00B34E12">
            <w:pPr>
              <w:pStyle w:val="AralkYok"/>
              <w:numPr>
                <w:ilvl w:val="0"/>
                <w:numId w:val="28"/>
              </w:numPr>
              <w:rPr>
                <w:rFonts w:cs="Calibri"/>
                <w:color w:val="000000"/>
                <w:sz w:val="20"/>
                <w:szCs w:val="20"/>
              </w:rPr>
            </w:pPr>
            <w:r w:rsidRPr="00DD6297">
              <w:rPr>
                <w:rFonts w:cs="Calibri"/>
                <w:color w:val="000000"/>
                <w:sz w:val="20"/>
                <w:szCs w:val="20"/>
              </w:rPr>
              <w:t>İlçe Milli Eğitim Müdürlüğü</w:t>
            </w:r>
          </w:p>
        </w:tc>
        <w:tc>
          <w:tcPr>
            <w:tcW w:w="567"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39EF391" w14:textId="77777777" w:rsidR="006A7343" w:rsidRPr="00DD6297" w:rsidRDefault="006A7343" w:rsidP="00B34E12">
            <w:pPr>
              <w:pStyle w:val="AralkYok"/>
              <w:numPr>
                <w:ilvl w:val="0"/>
                <w:numId w:val="28"/>
              </w:numPr>
              <w:rPr>
                <w:rFonts w:cs="Calibri"/>
                <w:color w:val="000000"/>
                <w:sz w:val="20"/>
                <w:szCs w:val="20"/>
              </w:rPr>
            </w:pPr>
            <w:r w:rsidRPr="00DD6297">
              <w:rPr>
                <w:rFonts w:cs="Calibri"/>
                <w:color w:val="000000"/>
                <w:sz w:val="20"/>
                <w:szCs w:val="20"/>
              </w:rPr>
              <w:t>Sorumlu Okul Müdürlükleri</w:t>
            </w:r>
          </w:p>
          <w:p w14:paraId="03F2B66E" w14:textId="77777777" w:rsidR="006A7343" w:rsidRPr="00DD6297" w:rsidRDefault="006A7343" w:rsidP="00B34E12">
            <w:pPr>
              <w:pStyle w:val="AralkYok"/>
              <w:numPr>
                <w:ilvl w:val="0"/>
                <w:numId w:val="28"/>
              </w:numPr>
              <w:rPr>
                <w:rFonts w:cs="Calibri"/>
                <w:color w:val="000000"/>
                <w:sz w:val="20"/>
                <w:szCs w:val="20"/>
              </w:rPr>
            </w:pPr>
            <w:r w:rsidRPr="00DD6297">
              <w:rPr>
                <w:rFonts w:cs="Calibri"/>
                <w:color w:val="000000"/>
                <w:sz w:val="20"/>
                <w:szCs w:val="20"/>
              </w:rPr>
              <w:t>Öğretmen yazarlarımız</w:t>
            </w:r>
          </w:p>
          <w:p w14:paraId="114D48A5" w14:textId="77777777" w:rsidR="006A7343" w:rsidRPr="00DD6297" w:rsidRDefault="006A7343" w:rsidP="00B34E12">
            <w:pPr>
              <w:pStyle w:val="AralkYok"/>
              <w:numPr>
                <w:ilvl w:val="0"/>
                <w:numId w:val="28"/>
              </w:numPr>
              <w:rPr>
                <w:rFonts w:cs="Calibri"/>
                <w:color w:val="000000"/>
                <w:sz w:val="20"/>
                <w:szCs w:val="20"/>
              </w:rPr>
            </w:pPr>
            <w:r w:rsidRPr="00DD6297">
              <w:rPr>
                <w:rFonts w:cs="Calibri"/>
                <w:color w:val="000000"/>
                <w:sz w:val="20"/>
                <w:szCs w:val="20"/>
              </w:rPr>
              <w:t>Halk Kütüphanesi</w:t>
            </w:r>
          </w:p>
          <w:p w14:paraId="5CE89BA2" w14:textId="77777777" w:rsidR="006A7343" w:rsidRPr="00DD6297" w:rsidRDefault="006A7343" w:rsidP="00B34E12">
            <w:pPr>
              <w:pStyle w:val="AralkYok"/>
              <w:numPr>
                <w:ilvl w:val="0"/>
                <w:numId w:val="28"/>
              </w:numPr>
              <w:rPr>
                <w:rFonts w:cs="Calibri"/>
                <w:color w:val="000000"/>
                <w:sz w:val="20"/>
                <w:szCs w:val="20"/>
              </w:rPr>
            </w:pPr>
            <w:r w:rsidRPr="00DD6297">
              <w:rPr>
                <w:rFonts w:cs="Calibri"/>
                <w:color w:val="000000"/>
                <w:sz w:val="20"/>
                <w:szCs w:val="20"/>
              </w:rPr>
              <w:t>STK’ler</w:t>
            </w:r>
          </w:p>
          <w:p w14:paraId="62A790CF" w14:textId="77777777" w:rsidR="006A7343" w:rsidRPr="00DD6297" w:rsidRDefault="006A7343" w:rsidP="00B34E12">
            <w:pPr>
              <w:pStyle w:val="AralkYok"/>
              <w:numPr>
                <w:ilvl w:val="0"/>
                <w:numId w:val="28"/>
              </w:numPr>
              <w:rPr>
                <w:rFonts w:cs="Calibri"/>
                <w:color w:val="000000"/>
                <w:sz w:val="20"/>
                <w:szCs w:val="20"/>
              </w:rPr>
            </w:pPr>
            <w:r w:rsidRPr="00DD6297">
              <w:rPr>
                <w:rFonts w:cs="Calibri"/>
                <w:color w:val="000000"/>
                <w:sz w:val="20"/>
                <w:szCs w:val="20"/>
              </w:rPr>
              <w:t>Mahalle Muhtarları</w:t>
            </w:r>
          </w:p>
        </w:tc>
        <w:tc>
          <w:tcPr>
            <w:tcW w:w="380"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516B31CF" w14:textId="77777777" w:rsidR="006A7343" w:rsidRPr="00DD6297" w:rsidRDefault="006A7343" w:rsidP="006A7343">
            <w:pPr>
              <w:pStyle w:val="AralkYok"/>
              <w:rPr>
                <w:rFonts w:cs="Calibri"/>
                <w:sz w:val="20"/>
                <w:szCs w:val="20"/>
              </w:rPr>
            </w:pPr>
            <w:r w:rsidRPr="00DD6297">
              <w:rPr>
                <w:rFonts w:cs="Calibri"/>
                <w:sz w:val="20"/>
                <w:szCs w:val="20"/>
              </w:rPr>
              <w:t>01.02.2022</w:t>
            </w:r>
            <w:r w:rsidRPr="00DD6297">
              <w:rPr>
                <w:rFonts w:cs="Calibri"/>
                <w:sz w:val="20"/>
                <w:szCs w:val="20"/>
              </w:rPr>
              <w:br/>
              <w:t>31.12.2022</w:t>
            </w:r>
          </w:p>
        </w:tc>
        <w:tc>
          <w:tcPr>
            <w:tcW w:w="360" w:type="pct"/>
            <w:tcBorders>
              <w:top w:val="single" w:sz="4" w:space="0" w:color="auto"/>
              <w:left w:val="nil"/>
              <w:bottom w:val="single" w:sz="4" w:space="0" w:color="auto"/>
              <w:right w:val="single" w:sz="4" w:space="0" w:color="auto"/>
            </w:tcBorders>
            <w:shd w:val="clear" w:color="auto" w:fill="BFBFBF" w:themeFill="background1" w:themeFillShade="BF"/>
          </w:tcPr>
          <w:p w14:paraId="1862BF86" w14:textId="77777777" w:rsidR="006A7343" w:rsidRPr="00912D33" w:rsidRDefault="006A7343" w:rsidP="006A7343">
            <w:pPr>
              <w:pStyle w:val="AralkYok"/>
              <w:jc w:val="center"/>
              <w:rPr>
                <w:rFonts w:cs="Calibri"/>
                <w:color w:val="000000" w:themeColor="text1"/>
                <w:sz w:val="20"/>
                <w:szCs w:val="20"/>
              </w:rPr>
            </w:pPr>
          </w:p>
          <w:p w14:paraId="1F5A2BAF" w14:textId="77777777" w:rsidR="006A7343" w:rsidRPr="00912D33" w:rsidRDefault="006A7343" w:rsidP="006A7343">
            <w:pPr>
              <w:pStyle w:val="AralkYok"/>
              <w:jc w:val="center"/>
              <w:rPr>
                <w:rFonts w:cs="Calibri"/>
                <w:color w:val="000000" w:themeColor="text1"/>
                <w:sz w:val="20"/>
                <w:szCs w:val="20"/>
              </w:rPr>
            </w:pPr>
          </w:p>
          <w:p w14:paraId="614A8E4C" w14:textId="77777777" w:rsidR="006A7343" w:rsidRPr="00912D33" w:rsidRDefault="006A7343" w:rsidP="006A7343">
            <w:pPr>
              <w:pStyle w:val="AralkYok"/>
              <w:jc w:val="center"/>
              <w:rPr>
                <w:rFonts w:cs="Calibri"/>
                <w:color w:val="000000" w:themeColor="text1"/>
                <w:sz w:val="20"/>
                <w:szCs w:val="20"/>
              </w:rPr>
            </w:pPr>
          </w:p>
          <w:p w14:paraId="0441DC85" w14:textId="77777777" w:rsidR="006A7343" w:rsidRPr="00912D33" w:rsidRDefault="006A7343" w:rsidP="006A7343">
            <w:pPr>
              <w:pStyle w:val="AralkYok"/>
              <w:jc w:val="center"/>
              <w:rPr>
                <w:rFonts w:cs="Calibri"/>
                <w:color w:val="000000" w:themeColor="text1"/>
                <w:sz w:val="20"/>
                <w:szCs w:val="20"/>
              </w:rPr>
            </w:pPr>
          </w:p>
          <w:p w14:paraId="6DB584CC" w14:textId="77777777" w:rsidR="006A7343" w:rsidRPr="00912D33" w:rsidRDefault="006A7343" w:rsidP="006A7343">
            <w:pPr>
              <w:pStyle w:val="AralkYok"/>
              <w:jc w:val="center"/>
              <w:rPr>
                <w:rFonts w:cs="Calibri"/>
                <w:color w:val="000000" w:themeColor="text1"/>
                <w:sz w:val="20"/>
                <w:szCs w:val="20"/>
              </w:rPr>
            </w:pPr>
            <w:r w:rsidRPr="00912D33">
              <w:rPr>
                <w:rFonts w:cs="Calibri"/>
                <w:color w:val="000000" w:themeColor="text1"/>
                <w:sz w:val="20"/>
                <w:szCs w:val="20"/>
              </w:rPr>
              <w:t>2100</w:t>
            </w:r>
          </w:p>
        </w:tc>
        <w:tc>
          <w:tcPr>
            <w:tcW w:w="327" w:type="pct"/>
            <w:tcBorders>
              <w:top w:val="single" w:sz="4" w:space="0" w:color="auto"/>
              <w:left w:val="nil"/>
              <w:bottom w:val="single" w:sz="4" w:space="0" w:color="auto"/>
              <w:right w:val="single" w:sz="4" w:space="0" w:color="auto"/>
            </w:tcBorders>
            <w:shd w:val="clear" w:color="auto" w:fill="BFBFBF" w:themeFill="background1" w:themeFillShade="BF"/>
          </w:tcPr>
          <w:p w14:paraId="67B485EF" w14:textId="71571CF7" w:rsidR="006A7343" w:rsidRPr="000A4226" w:rsidRDefault="006A7343" w:rsidP="006A7343">
            <w:pPr>
              <w:jc w:val="center"/>
              <w:rPr>
                <w:color w:val="000000" w:themeColor="text1"/>
                <w:sz w:val="20"/>
                <w:szCs w:val="20"/>
              </w:rPr>
            </w:pPr>
          </w:p>
        </w:tc>
        <w:tc>
          <w:tcPr>
            <w:tcW w:w="396" w:type="pct"/>
            <w:tcBorders>
              <w:top w:val="single" w:sz="4" w:space="0" w:color="auto"/>
              <w:left w:val="nil"/>
              <w:bottom w:val="single" w:sz="4" w:space="0" w:color="auto"/>
              <w:right w:val="single" w:sz="4" w:space="0" w:color="auto"/>
            </w:tcBorders>
            <w:shd w:val="clear" w:color="auto" w:fill="BFBFBF" w:themeFill="background1" w:themeFillShade="BF"/>
          </w:tcPr>
          <w:p w14:paraId="080D01AA" w14:textId="77777777" w:rsidR="006A7343" w:rsidRPr="000A4226" w:rsidRDefault="006A7343" w:rsidP="006A7343">
            <w:pPr>
              <w:pStyle w:val="AralkYok"/>
              <w:jc w:val="center"/>
              <w:rPr>
                <w:rFonts w:cs="Calibri"/>
                <w:color w:val="000000" w:themeColor="text1"/>
                <w:sz w:val="20"/>
                <w:szCs w:val="20"/>
              </w:rPr>
            </w:pPr>
          </w:p>
        </w:tc>
      </w:tr>
    </w:tbl>
    <w:p w14:paraId="4FE236F5" w14:textId="77777777" w:rsidR="00222991" w:rsidRDefault="00222991" w:rsidP="004865E7">
      <w:pPr>
        <w:pStyle w:val="AralkYok"/>
        <w:rPr>
          <w:rFonts w:cstheme="minorHAnsi"/>
        </w:rPr>
      </w:pPr>
    </w:p>
    <w:p w14:paraId="34632DA5" w14:textId="77777777" w:rsidR="00D734EC" w:rsidRDefault="00D734EC" w:rsidP="004865E7">
      <w:pPr>
        <w:pStyle w:val="AralkYok"/>
        <w:rPr>
          <w:rFonts w:cstheme="minorHAnsi"/>
        </w:rPr>
      </w:pPr>
    </w:p>
    <w:tbl>
      <w:tblPr>
        <w:tblStyle w:val="TabloKlavuzu141"/>
        <w:tblpPr w:leftFromText="141" w:rightFromText="141" w:vertAnchor="text" w:tblpXSpec="center" w:tblpY="1"/>
        <w:tblOverlap w:val="never"/>
        <w:tblW w:w="5388" w:type="pct"/>
        <w:tblLayout w:type="fixed"/>
        <w:tblLook w:val="04A0" w:firstRow="1" w:lastRow="0" w:firstColumn="1" w:lastColumn="0" w:noHBand="0" w:noVBand="1"/>
      </w:tblPr>
      <w:tblGrid>
        <w:gridCol w:w="1100"/>
        <w:gridCol w:w="647"/>
        <w:gridCol w:w="2207"/>
        <w:gridCol w:w="3763"/>
        <w:gridCol w:w="1657"/>
        <w:gridCol w:w="1932"/>
        <w:gridCol w:w="1243"/>
        <w:gridCol w:w="1291"/>
        <w:gridCol w:w="1058"/>
        <w:gridCol w:w="1281"/>
      </w:tblGrid>
      <w:tr w:rsidR="005703E8" w:rsidRPr="005703E8" w14:paraId="7FEA007E" w14:textId="77777777" w:rsidTr="00D734EC">
        <w:trPr>
          <w:trHeight w:val="842"/>
          <w:tblHeader/>
        </w:trPr>
        <w:tc>
          <w:tcPr>
            <w:tcW w:w="340" w:type="pct"/>
            <w:shd w:val="clear" w:color="auto" w:fill="9CC2E5" w:themeFill="accent1" w:themeFillTint="99"/>
          </w:tcPr>
          <w:p w14:paraId="5BDAE835" w14:textId="77777777" w:rsidR="00141BBA" w:rsidRPr="00D734EC" w:rsidRDefault="00141BBA" w:rsidP="005703E8">
            <w:pPr>
              <w:jc w:val="center"/>
              <w:rPr>
                <w:b/>
                <w:sz w:val="16"/>
                <w:szCs w:val="16"/>
              </w:rPr>
            </w:pPr>
          </w:p>
          <w:p w14:paraId="780B2E37" w14:textId="77777777" w:rsidR="005703E8" w:rsidRPr="00D734EC" w:rsidRDefault="005703E8" w:rsidP="005703E8">
            <w:pPr>
              <w:jc w:val="center"/>
              <w:rPr>
                <w:b/>
                <w:sz w:val="16"/>
                <w:szCs w:val="16"/>
              </w:rPr>
            </w:pPr>
            <w:r w:rsidRPr="00D734EC">
              <w:rPr>
                <w:b/>
                <w:sz w:val="16"/>
                <w:szCs w:val="16"/>
              </w:rPr>
              <w:t>FAALİYET KONUSU</w:t>
            </w:r>
          </w:p>
        </w:tc>
        <w:tc>
          <w:tcPr>
            <w:tcW w:w="200" w:type="pct"/>
            <w:shd w:val="clear" w:color="auto" w:fill="9CC2E5" w:themeFill="accent1" w:themeFillTint="99"/>
          </w:tcPr>
          <w:p w14:paraId="5FF8E293" w14:textId="77777777" w:rsidR="00141BBA" w:rsidRPr="00D734EC" w:rsidRDefault="00141BBA" w:rsidP="005703E8">
            <w:pPr>
              <w:jc w:val="center"/>
              <w:rPr>
                <w:b/>
                <w:sz w:val="16"/>
                <w:szCs w:val="16"/>
              </w:rPr>
            </w:pPr>
          </w:p>
          <w:p w14:paraId="6A18FF23" w14:textId="77777777" w:rsidR="005703E8" w:rsidRPr="00D734EC" w:rsidRDefault="005703E8" w:rsidP="005703E8">
            <w:pPr>
              <w:jc w:val="center"/>
              <w:rPr>
                <w:b/>
                <w:sz w:val="16"/>
                <w:szCs w:val="16"/>
              </w:rPr>
            </w:pPr>
            <w:r w:rsidRPr="00D734EC">
              <w:rPr>
                <w:b/>
                <w:sz w:val="16"/>
                <w:szCs w:val="16"/>
              </w:rPr>
              <w:t>NO</w:t>
            </w:r>
          </w:p>
        </w:tc>
        <w:tc>
          <w:tcPr>
            <w:tcW w:w="682" w:type="pct"/>
            <w:shd w:val="clear" w:color="auto" w:fill="9CC2E5" w:themeFill="accent1" w:themeFillTint="99"/>
          </w:tcPr>
          <w:p w14:paraId="5C00C478" w14:textId="77777777" w:rsidR="00141BBA" w:rsidRPr="00D734EC" w:rsidRDefault="00141BBA" w:rsidP="005703E8">
            <w:pPr>
              <w:jc w:val="center"/>
              <w:rPr>
                <w:b/>
                <w:sz w:val="16"/>
                <w:szCs w:val="16"/>
              </w:rPr>
            </w:pPr>
          </w:p>
          <w:p w14:paraId="247E18DF" w14:textId="77777777" w:rsidR="005703E8" w:rsidRPr="00D734EC" w:rsidRDefault="005703E8" w:rsidP="005703E8">
            <w:pPr>
              <w:jc w:val="center"/>
              <w:rPr>
                <w:b/>
                <w:sz w:val="16"/>
                <w:szCs w:val="16"/>
              </w:rPr>
            </w:pPr>
            <w:r w:rsidRPr="00D734EC">
              <w:rPr>
                <w:b/>
                <w:sz w:val="16"/>
                <w:szCs w:val="16"/>
              </w:rPr>
              <w:t>FAALİYETLER</w:t>
            </w:r>
          </w:p>
        </w:tc>
        <w:tc>
          <w:tcPr>
            <w:tcW w:w="1163" w:type="pct"/>
            <w:shd w:val="clear" w:color="auto" w:fill="9CC2E5" w:themeFill="accent1" w:themeFillTint="99"/>
          </w:tcPr>
          <w:p w14:paraId="148CDE5C" w14:textId="77777777" w:rsidR="00141BBA" w:rsidRPr="00D734EC" w:rsidRDefault="00141BBA" w:rsidP="005703E8">
            <w:pPr>
              <w:jc w:val="center"/>
              <w:rPr>
                <w:b/>
                <w:sz w:val="16"/>
                <w:szCs w:val="16"/>
              </w:rPr>
            </w:pPr>
          </w:p>
          <w:p w14:paraId="7B3B1D80" w14:textId="77777777" w:rsidR="005703E8" w:rsidRPr="00D734EC" w:rsidRDefault="005703E8" w:rsidP="005703E8">
            <w:pPr>
              <w:jc w:val="center"/>
              <w:rPr>
                <w:b/>
                <w:sz w:val="16"/>
                <w:szCs w:val="16"/>
              </w:rPr>
            </w:pPr>
            <w:r w:rsidRPr="00D734EC">
              <w:rPr>
                <w:b/>
                <w:sz w:val="16"/>
                <w:szCs w:val="16"/>
              </w:rPr>
              <w:t>FAALİYET YÖNTEMİ VE HEDEF KİTLE</w:t>
            </w:r>
          </w:p>
        </w:tc>
        <w:tc>
          <w:tcPr>
            <w:tcW w:w="512" w:type="pct"/>
            <w:shd w:val="clear" w:color="auto" w:fill="9CC2E5" w:themeFill="accent1" w:themeFillTint="99"/>
          </w:tcPr>
          <w:p w14:paraId="25E7AC8A" w14:textId="77777777" w:rsidR="00141BBA" w:rsidRPr="00D734EC" w:rsidRDefault="00141BBA" w:rsidP="005703E8">
            <w:pPr>
              <w:jc w:val="center"/>
              <w:rPr>
                <w:b/>
                <w:sz w:val="16"/>
                <w:szCs w:val="16"/>
              </w:rPr>
            </w:pPr>
          </w:p>
          <w:p w14:paraId="43D2F97B" w14:textId="77777777" w:rsidR="005703E8" w:rsidRPr="00D734EC" w:rsidRDefault="005703E8" w:rsidP="005703E8">
            <w:pPr>
              <w:jc w:val="center"/>
              <w:rPr>
                <w:b/>
                <w:sz w:val="16"/>
                <w:szCs w:val="16"/>
              </w:rPr>
            </w:pPr>
            <w:r w:rsidRPr="00D734EC">
              <w:rPr>
                <w:b/>
                <w:sz w:val="16"/>
                <w:szCs w:val="16"/>
              </w:rPr>
              <w:t>SORUMLU KURUM/EKİP/KİŞİ</w:t>
            </w:r>
          </w:p>
        </w:tc>
        <w:tc>
          <w:tcPr>
            <w:tcW w:w="597" w:type="pct"/>
            <w:shd w:val="clear" w:color="auto" w:fill="9CC2E5" w:themeFill="accent1" w:themeFillTint="99"/>
          </w:tcPr>
          <w:p w14:paraId="0FB9CB3D" w14:textId="77777777" w:rsidR="005703E8" w:rsidRPr="00D734EC" w:rsidRDefault="005703E8" w:rsidP="005703E8">
            <w:pPr>
              <w:jc w:val="center"/>
              <w:rPr>
                <w:b/>
                <w:sz w:val="16"/>
                <w:szCs w:val="16"/>
              </w:rPr>
            </w:pPr>
            <w:r w:rsidRPr="00D734EC">
              <w:rPr>
                <w:b/>
                <w:sz w:val="16"/>
                <w:szCs w:val="16"/>
              </w:rPr>
              <w:t>İŞ BİRLİĞİ YAPILACAK KAMU KURUM VE KURULUŞLAR /STK’LER</w:t>
            </w:r>
          </w:p>
        </w:tc>
        <w:tc>
          <w:tcPr>
            <w:tcW w:w="384" w:type="pct"/>
            <w:shd w:val="clear" w:color="auto" w:fill="9CC2E5" w:themeFill="accent1" w:themeFillTint="99"/>
          </w:tcPr>
          <w:p w14:paraId="65B697AF" w14:textId="77777777" w:rsidR="00141BBA" w:rsidRPr="00D734EC" w:rsidRDefault="00141BBA" w:rsidP="005703E8">
            <w:pPr>
              <w:jc w:val="center"/>
              <w:rPr>
                <w:b/>
                <w:sz w:val="16"/>
                <w:szCs w:val="16"/>
              </w:rPr>
            </w:pPr>
          </w:p>
          <w:p w14:paraId="28E5FB14" w14:textId="77777777" w:rsidR="005703E8" w:rsidRPr="00D734EC" w:rsidRDefault="005703E8" w:rsidP="005703E8">
            <w:pPr>
              <w:jc w:val="center"/>
              <w:rPr>
                <w:b/>
                <w:sz w:val="16"/>
                <w:szCs w:val="16"/>
              </w:rPr>
            </w:pPr>
            <w:r w:rsidRPr="00D734EC">
              <w:rPr>
                <w:b/>
                <w:sz w:val="16"/>
                <w:szCs w:val="16"/>
              </w:rPr>
              <w:t>SÜRE</w:t>
            </w:r>
          </w:p>
        </w:tc>
        <w:tc>
          <w:tcPr>
            <w:tcW w:w="399" w:type="pct"/>
            <w:shd w:val="clear" w:color="auto" w:fill="9CC2E5" w:themeFill="accent1" w:themeFillTint="99"/>
          </w:tcPr>
          <w:p w14:paraId="19DDF454" w14:textId="77777777" w:rsidR="00141BBA" w:rsidRPr="00D734EC" w:rsidRDefault="00141BBA" w:rsidP="005703E8">
            <w:pPr>
              <w:jc w:val="center"/>
              <w:rPr>
                <w:b/>
                <w:sz w:val="16"/>
                <w:szCs w:val="16"/>
              </w:rPr>
            </w:pPr>
          </w:p>
          <w:p w14:paraId="72F2E79F" w14:textId="77777777" w:rsidR="005703E8" w:rsidRPr="00D734EC" w:rsidRDefault="005703E8" w:rsidP="005703E8">
            <w:pPr>
              <w:jc w:val="center"/>
              <w:rPr>
                <w:b/>
                <w:sz w:val="16"/>
                <w:szCs w:val="16"/>
              </w:rPr>
            </w:pPr>
            <w:r w:rsidRPr="00D734EC">
              <w:rPr>
                <w:b/>
                <w:sz w:val="16"/>
                <w:szCs w:val="16"/>
              </w:rPr>
              <w:t xml:space="preserve">HEDEFLENEN </w:t>
            </w:r>
          </w:p>
          <w:p w14:paraId="6BACA5F0" w14:textId="77777777" w:rsidR="005703E8" w:rsidRPr="00D734EC" w:rsidRDefault="005703E8" w:rsidP="005703E8">
            <w:pPr>
              <w:jc w:val="center"/>
              <w:rPr>
                <w:b/>
                <w:sz w:val="16"/>
                <w:szCs w:val="16"/>
              </w:rPr>
            </w:pPr>
            <w:r w:rsidRPr="00D734EC">
              <w:rPr>
                <w:b/>
                <w:sz w:val="16"/>
                <w:szCs w:val="16"/>
              </w:rPr>
              <w:t>KİŞİ SAYISI</w:t>
            </w:r>
          </w:p>
        </w:tc>
        <w:tc>
          <w:tcPr>
            <w:tcW w:w="327" w:type="pct"/>
            <w:shd w:val="clear" w:color="auto" w:fill="9CC2E5" w:themeFill="accent1" w:themeFillTint="99"/>
          </w:tcPr>
          <w:p w14:paraId="5966C6AC" w14:textId="77777777" w:rsidR="00141BBA" w:rsidRPr="0083581F" w:rsidRDefault="00141BBA" w:rsidP="005703E8">
            <w:pPr>
              <w:jc w:val="center"/>
              <w:rPr>
                <w:b/>
                <w:sz w:val="16"/>
                <w:szCs w:val="16"/>
              </w:rPr>
            </w:pPr>
          </w:p>
          <w:p w14:paraId="56E09045" w14:textId="77777777" w:rsidR="005703E8" w:rsidRPr="0083581F" w:rsidRDefault="005703E8" w:rsidP="005703E8">
            <w:pPr>
              <w:jc w:val="center"/>
              <w:rPr>
                <w:b/>
                <w:sz w:val="16"/>
                <w:szCs w:val="16"/>
              </w:rPr>
            </w:pPr>
            <w:r w:rsidRPr="0083581F">
              <w:rPr>
                <w:b/>
                <w:sz w:val="16"/>
                <w:szCs w:val="16"/>
              </w:rPr>
              <w:t>ULAŞILAN KİŞİ SAYISI</w:t>
            </w:r>
          </w:p>
        </w:tc>
        <w:tc>
          <w:tcPr>
            <w:tcW w:w="396" w:type="pct"/>
            <w:shd w:val="clear" w:color="auto" w:fill="9CC2E5" w:themeFill="accent1" w:themeFillTint="99"/>
          </w:tcPr>
          <w:p w14:paraId="000B9477" w14:textId="77777777" w:rsidR="00141BBA" w:rsidRPr="0083581F" w:rsidRDefault="00141BBA" w:rsidP="005703E8">
            <w:pPr>
              <w:jc w:val="center"/>
              <w:rPr>
                <w:b/>
                <w:sz w:val="16"/>
                <w:szCs w:val="16"/>
              </w:rPr>
            </w:pPr>
          </w:p>
          <w:p w14:paraId="574B5433" w14:textId="77777777" w:rsidR="005703E8" w:rsidRPr="0083581F" w:rsidRDefault="005703E8" w:rsidP="005703E8">
            <w:pPr>
              <w:jc w:val="center"/>
              <w:rPr>
                <w:b/>
                <w:sz w:val="16"/>
                <w:szCs w:val="16"/>
              </w:rPr>
            </w:pPr>
            <w:r w:rsidRPr="0083581F">
              <w:rPr>
                <w:b/>
                <w:sz w:val="16"/>
                <w:szCs w:val="16"/>
              </w:rPr>
              <w:t>GERÇEKLEŞME YÜZDESİ</w:t>
            </w:r>
          </w:p>
        </w:tc>
      </w:tr>
      <w:tr w:rsidR="00D21E5B" w:rsidRPr="005703E8" w14:paraId="3D8B4B63" w14:textId="77777777" w:rsidTr="00631AD6">
        <w:trPr>
          <w:trHeight w:val="2337"/>
        </w:trPr>
        <w:tc>
          <w:tcPr>
            <w:tcW w:w="340" w:type="pct"/>
            <w:vMerge w:val="restart"/>
            <w:tcBorders>
              <w:top w:val="single" w:sz="4" w:space="0" w:color="auto"/>
              <w:left w:val="single" w:sz="4" w:space="0" w:color="auto"/>
              <w:right w:val="single" w:sz="4" w:space="0" w:color="auto"/>
            </w:tcBorders>
            <w:shd w:val="clear" w:color="auto" w:fill="8DB3E2"/>
            <w:textDirection w:val="btLr"/>
            <w:vAlign w:val="center"/>
          </w:tcPr>
          <w:p w14:paraId="4F21D2B1" w14:textId="77777777" w:rsidR="00D21E5B" w:rsidRPr="0046158A" w:rsidRDefault="00D21E5B" w:rsidP="00D21E5B">
            <w:pPr>
              <w:jc w:val="center"/>
              <w:rPr>
                <w:rFonts w:cs="Calibri"/>
                <w:b/>
                <w:bCs/>
                <w:color w:val="FF0000"/>
                <w:sz w:val="28"/>
                <w:szCs w:val="28"/>
              </w:rPr>
            </w:pPr>
            <w:proofErr w:type="gramStart"/>
            <w:r w:rsidRPr="00141BBA">
              <w:rPr>
                <w:rFonts w:cs="Calibri"/>
                <w:b/>
                <w:bCs/>
                <w:color w:val="FF0000"/>
                <w:sz w:val="28"/>
                <w:szCs w:val="28"/>
                <w:shd w:val="clear" w:color="auto" w:fill="9CC2E5" w:themeFill="accent1" w:themeFillTint="99"/>
              </w:rPr>
              <w:t>2 .SOSYO</w:t>
            </w:r>
            <w:proofErr w:type="gramEnd"/>
            <w:r w:rsidRPr="00141BBA">
              <w:rPr>
                <w:rFonts w:cs="Calibri"/>
                <w:b/>
                <w:bCs/>
                <w:color w:val="FF0000"/>
                <w:sz w:val="28"/>
                <w:szCs w:val="28"/>
                <w:shd w:val="clear" w:color="auto" w:fill="9CC2E5" w:themeFill="accent1" w:themeFillTint="99"/>
              </w:rPr>
              <w:t>-KÜLTÜRE</w:t>
            </w:r>
            <w:r w:rsidRPr="0046158A">
              <w:rPr>
                <w:rFonts w:cs="Calibri"/>
                <w:b/>
                <w:bCs/>
                <w:color w:val="FF0000"/>
                <w:sz w:val="28"/>
                <w:szCs w:val="28"/>
              </w:rPr>
              <w:t>L FAALİYETLER</w:t>
            </w:r>
          </w:p>
        </w:tc>
        <w:tc>
          <w:tcPr>
            <w:tcW w:w="200" w:type="pct"/>
            <w:tcBorders>
              <w:top w:val="single" w:sz="4" w:space="0" w:color="auto"/>
              <w:left w:val="nil"/>
              <w:bottom w:val="single" w:sz="4" w:space="0" w:color="auto"/>
              <w:right w:val="single" w:sz="4" w:space="0" w:color="auto"/>
            </w:tcBorders>
            <w:shd w:val="clear" w:color="auto" w:fill="FFFFFF"/>
            <w:vAlign w:val="center"/>
          </w:tcPr>
          <w:p w14:paraId="5F9C9FF3" w14:textId="77777777" w:rsidR="00D21E5B" w:rsidRPr="005703E8" w:rsidRDefault="00D21E5B" w:rsidP="00D21E5B">
            <w:pPr>
              <w:rPr>
                <w:rFonts w:cs="Calibri"/>
                <w:sz w:val="20"/>
                <w:szCs w:val="20"/>
              </w:rPr>
            </w:pPr>
            <w:r>
              <w:rPr>
                <w:rFonts w:cs="Calibri"/>
                <w:sz w:val="20"/>
                <w:szCs w:val="20"/>
              </w:rPr>
              <w:t>2.26</w:t>
            </w:r>
          </w:p>
        </w:tc>
        <w:tc>
          <w:tcPr>
            <w:tcW w:w="682" w:type="pct"/>
            <w:shd w:val="clear" w:color="auto" w:fill="auto"/>
            <w:vAlign w:val="center"/>
          </w:tcPr>
          <w:p w14:paraId="16B10A57" w14:textId="77777777" w:rsidR="00D21E5B" w:rsidRPr="00DD6297" w:rsidRDefault="00D21E5B" w:rsidP="00D21E5B">
            <w:pPr>
              <w:jc w:val="center"/>
              <w:rPr>
                <w:rFonts w:cs="Calibri"/>
                <w:b/>
                <w:bCs/>
                <w:sz w:val="20"/>
                <w:szCs w:val="20"/>
              </w:rPr>
            </w:pPr>
            <w:r w:rsidRPr="00DD6297">
              <w:rPr>
                <w:rFonts w:cs="Calibri"/>
                <w:b/>
                <w:bCs/>
                <w:sz w:val="20"/>
                <w:szCs w:val="20"/>
              </w:rPr>
              <w:t xml:space="preserve">MÜZE GEZİSİ </w:t>
            </w:r>
          </w:p>
          <w:p w14:paraId="20E67603" w14:textId="77777777" w:rsidR="00D21E5B" w:rsidRPr="00DD6297" w:rsidRDefault="00D21E5B" w:rsidP="00D21E5B">
            <w:pPr>
              <w:jc w:val="center"/>
              <w:rPr>
                <w:rFonts w:cs="Calibri"/>
                <w:b/>
                <w:bCs/>
                <w:sz w:val="20"/>
                <w:szCs w:val="20"/>
              </w:rPr>
            </w:pPr>
          </w:p>
        </w:tc>
        <w:tc>
          <w:tcPr>
            <w:tcW w:w="1163" w:type="pct"/>
            <w:shd w:val="clear" w:color="auto" w:fill="auto"/>
            <w:vAlign w:val="center"/>
          </w:tcPr>
          <w:p w14:paraId="444A12BA" w14:textId="77777777" w:rsidR="00D21E5B" w:rsidRPr="00DD6297" w:rsidRDefault="00D21E5B" w:rsidP="00D21E5B">
            <w:pPr>
              <w:jc w:val="both"/>
              <w:rPr>
                <w:rFonts w:cs="Calibri"/>
                <w:color w:val="000000"/>
                <w:sz w:val="20"/>
                <w:szCs w:val="20"/>
              </w:rPr>
            </w:pPr>
            <w:r w:rsidRPr="00DD6297">
              <w:rPr>
                <w:rFonts w:cs="Calibri"/>
                <w:color w:val="000000"/>
                <w:sz w:val="20"/>
                <w:szCs w:val="20"/>
              </w:rPr>
              <w:t xml:space="preserve">İlçe Milli Eğitim Müdürlüğünce belirlenen dezavantajlı 30 Okul içerisinden Müze Müdürlüğü tarafından belirlenecek okul öğrencileri Müzeyi ziyaret </w:t>
            </w:r>
            <w:r>
              <w:rPr>
                <w:rFonts w:cs="Calibri"/>
                <w:color w:val="000000"/>
                <w:sz w:val="20"/>
                <w:szCs w:val="20"/>
              </w:rPr>
              <w:t>edecektir.</w:t>
            </w:r>
          </w:p>
        </w:tc>
        <w:tc>
          <w:tcPr>
            <w:tcW w:w="512" w:type="pct"/>
            <w:shd w:val="clear" w:color="auto" w:fill="auto"/>
            <w:vAlign w:val="center"/>
          </w:tcPr>
          <w:p w14:paraId="68BD47E7" w14:textId="77777777" w:rsidR="00D21E5B" w:rsidRPr="00DD6297" w:rsidRDefault="00D21E5B" w:rsidP="00B34E12">
            <w:pPr>
              <w:numPr>
                <w:ilvl w:val="0"/>
                <w:numId w:val="21"/>
              </w:numPr>
              <w:ind w:right="-397"/>
              <w:contextualSpacing/>
              <w:rPr>
                <w:rFonts w:cs="Calibri"/>
                <w:sz w:val="20"/>
                <w:szCs w:val="20"/>
              </w:rPr>
            </w:pPr>
            <w:r w:rsidRPr="00DD6297">
              <w:rPr>
                <w:rFonts w:cs="Calibri"/>
                <w:sz w:val="20"/>
                <w:szCs w:val="20"/>
              </w:rPr>
              <w:t xml:space="preserve">Müze </w:t>
            </w:r>
          </w:p>
          <w:p w14:paraId="407C5D0F" w14:textId="77777777" w:rsidR="00D21E5B" w:rsidRPr="00DD6297" w:rsidRDefault="00D21E5B" w:rsidP="00D21E5B">
            <w:pPr>
              <w:ind w:right="-397"/>
              <w:contextualSpacing/>
              <w:rPr>
                <w:rFonts w:cs="Calibri"/>
                <w:sz w:val="20"/>
                <w:szCs w:val="20"/>
              </w:rPr>
            </w:pPr>
            <w:r w:rsidRPr="00DD6297">
              <w:rPr>
                <w:rFonts w:cs="Calibri"/>
                <w:sz w:val="20"/>
                <w:szCs w:val="20"/>
              </w:rPr>
              <w:t>Müdürlüğü</w:t>
            </w:r>
          </w:p>
        </w:tc>
        <w:tc>
          <w:tcPr>
            <w:tcW w:w="597" w:type="pct"/>
            <w:vAlign w:val="center"/>
          </w:tcPr>
          <w:p w14:paraId="7E0AD0C0" w14:textId="77777777" w:rsidR="00D21E5B" w:rsidRPr="00DD6297" w:rsidRDefault="00D21E5B" w:rsidP="00B34E12">
            <w:pPr>
              <w:numPr>
                <w:ilvl w:val="0"/>
                <w:numId w:val="11"/>
              </w:numPr>
              <w:rPr>
                <w:rFonts w:cs="Calibri"/>
                <w:color w:val="000000"/>
                <w:sz w:val="20"/>
                <w:szCs w:val="20"/>
              </w:rPr>
            </w:pPr>
            <w:r w:rsidRPr="00DD6297">
              <w:rPr>
                <w:rFonts w:cs="Calibri"/>
                <w:color w:val="000000"/>
                <w:sz w:val="20"/>
                <w:szCs w:val="20"/>
              </w:rPr>
              <w:t>İlçe Milli Eğitim Müdürlüğü</w:t>
            </w:r>
          </w:p>
          <w:p w14:paraId="7FF760D0" w14:textId="77777777" w:rsidR="00D21E5B" w:rsidRPr="00DD6297" w:rsidRDefault="00D21E5B" w:rsidP="00B34E12">
            <w:pPr>
              <w:numPr>
                <w:ilvl w:val="0"/>
                <w:numId w:val="11"/>
              </w:numPr>
              <w:contextualSpacing/>
              <w:rPr>
                <w:rFonts w:cs="Calibri"/>
                <w:sz w:val="20"/>
                <w:szCs w:val="20"/>
              </w:rPr>
            </w:pPr>
            <w:r w:rsidRPr="00DD6297">
              <w:rPr>
                <w:rFonts w:cs="Calibri"/>
                <w:sz w:val="20"/>
                <w:szCs w:val="20"/>
              </w:rPr>
              <w:t>Sorumlu Okul Müdürlükleri</w:t>
            </w:r>
          </w:p>
          <w:p w14:paraId="504A108F" w14:textId="77777777" w:rsidR="00D21E5B" w:rsidRPr="00DD6297" w:rsidRDefault="00D21E5B" w:rsidP="00D21E5B">
            <w:pPr>
              <w:contextualSpacing/>
              <w:rPr>
                <w:rFonts w:cs="Calibri"/>
                <w:color w:val="000000"/>
                <w:sz w:val="20"/>
                <w:szCs w:val="20"/>
              </w:rPr>
            </w:pPr>
          </w:p>
        </w:tc>
        <w:tc>
          <w:tcPr>
            <w:tcW w:w="384" w:type="pct"/>
            <w:vAlign w:val="center"/>
          </w:tcPr>
          <w:p w14:paraId="446A27AC" w14:textId="16C87385" w:rsidR="00D21E5B" w:rsidRPr="00DD6297" w:rsidRDefault="009F507A" w:rsidP="00D21E5B">
            <w:pPr>
              <w:pStyle w:val="AralkYok"/>
              <w:rPr>
                <w:rFonts w:cs="Calibri"/>
                <w:color w:val="000000"/>
                <w:sz w:val="20"/>
                <w:szCs w:val="20"/>
              </w:rPr>
            </w:pPr>
            <w:r>
              <w:rPr>
                <w:rFonts w:cs="Calibri"/>
                <w:color w:val="000000"/>
                <w:sz w:val="20"/>
                <w:szCs w:val="20"/>
              </w:rPr>
              <w:t>01.03.2023</w:t>
            </w:r>
            <w:r w:rsidR="00D21E5B">
              <w:rPr>
                <w:rFonts w:cs="Calibri"/>
                <w:color w:val="000000"/>
                <w:sz w:val="20"/>
                <w:szCs w:val="20"/>
              </w:rPr>
              <w:br/>
              <w:t>31.12.2023</w:t>
            </w:r>
          </w:p>
        </w:tc>
        <w:tc>
          <w:tcPr>
            <w:tcW w:w="399" w:type="pct"/>
          </w:tcPr>
          <w:p w14:paraId="06A38CC6" w14:textId="77777777" w:rsidR="00D21E5B" w:rsidRDefault="00D21E5B" w:rsidP="00D21E5B">
            <w:pPr>
              <w:spacing w:after="160" w:line="259" w:lineRule="auto"/>
            </w:pPr>
          </w:p>
          <w:p w14:paraId="4B5C4E49" w14:textId="77777777" w:rsidR="00D21E5B" w:rsidRDefault="00D21E5B" w:rsidP="00D21E5B">
            <w:pPr>
              <w:spacing w:after="160" w:line="259" w:lineRule="auto"/>
            </w:pPr>
          </w:p>
          <w:p w14:paraId="2F3435DD" w14:textId="77777777" w:rsidR="00D21E5B" w:rsidRDefault="00D21E5B" w:rsidP="00D21E5B">
            <w:pPr>
              <w:spacing w:after="160" w:line="259" w:lineRule="auto"/>
              <w:jc w:val="center"/>
            </w:pPr>
            <w:r>
              <w:t>600</w:t>
            </w:r>
          </w:p>
          <w:p w14:paraId="0707BB2F" w14:textId="010335FB" w:rsidR="00D21E5B" w:rsidRPr="00DD6297" w:rsidRDefault="00D21E5B" w:rsidP="00D21E5B">
            <w:pPr>
              <w:pStyle w:val="AralkYok"/>
              <w:jc w:val="center"/>
              <w:rPr>
                <w:rFonts w:cs="Calibri"/>
                <w:color w:val="000000"/>
                <w:sz w:val="20"/>
                <w:szCs w:val="20"/>
              </w:rPr>
            </w:pPr>
            <w:r>
              <w:t xml:space="preserve">      </w:t>
            </w:r>
          </w:p>
        </w:tc>
        <w:tc>
          <w:tcPr>
            <w:tcW w:w="327" w:type="pct"/>
          </w:tcPr>
          <w:p w14:paraId="4EA49BDE" w14:textId="29DBA798" w:rsidR="00D21E5B" w:rsidRPr="000A4226" w:rsidRDefault="00D21E5B" w:rsidP="00D21E5B">
            <w:pPr>
              <w:jc w:val="center"/>
              <w:rPr>
                <w:rFonts w:cs="Calibri"/>
                <w:color w:val="000000" w:themeColor="text1"/>
                <w:sz w:val="20"/>
                <w:szCs w:val="20"/>
              </w:rPr>
            </w:pPr>
          </w:p>
        </w:tc>
        <w:tc>
          <w:tcPr>
            <w:tcW w:w="396" w:type="pct"/>
          </w:tcPr>
          <w:p w14:paraId="1BFC6A6B" w14:textId="733A97BA" w:rsidR="00D21E5B" w:rsidRPr="000A4226" w:rsidRDefault="00D21E5B" w:rsidP="00D21E5B">
            <w:pPr>
              <w:jc w:val="center"/>
              <w:rPr>
                <w:rFonts w:cs="Calibri"/>
                <w:color w:val="000000" w:themeColor="text1"/>
                <w:sz w:val="20"/>
                <w:szCs w:val="20"/>
              </w:rPr>
            </w:pPr>
          </w:p>
        </w:tc>
      </w:tr>
      <w:tr w:rsidR="005703E8" w:rsidRPr="005703E8" w14:paraId="14A6BA32" w14:textId="77777777" w:rsidTr="009221A1">
        <w:trPr>
          <w:trHeight w:val="2356"/>
        </w:trPr>
        <w:tc>
          <w:tcPr>
            <w:tcW w:w="340" w:type="pct"/>
            <w:vMerge/>
            <w:tcBorders>
              <w:left w:val="single" w:sz="4" w:space="0" w:color="auto"/>
              <w:right w:val="single" w:sz="4" w:space="0" w:color="auto"/>
            </w:tcBorders>
            <w:shd w:val="clear" w:color="auto" w:fill="8DB3E2"/>
            <w:textDirection w:val="btLr"/>
            <w:vAlign w:val="center"/>
          </w:tcPr>
          <w:p w14:paraId="23D7D781" w14:textId="77777777" w:rsidR="005703E8" w:rsidRPr="005703E8" w:rsidRDefault="005703E8" w:rsidP="005703E8">
            <w:pPr>
              <w:rPr>
                <w:rFonts w:cstheme="minorHAnsi"/>
              </w:rPr>
            </w:pPr>
          </w:p>
        </w:tc>
        <w:tc>
          <w:tcPr>
            <w:tcW w:w="200" w:type="pct"/>
            <w:tcBorders>
              <w:top w:val="nil"/>
              <w:left w:val="nil"/>
              <w:bottom w:val="single" w:sz="4" w:space="0" w:color="auto"/>
              <w:right w:val="single" w:sz="4" w:space="0" w:color="auto"/>
            </w:tcBorders>
            <w:shd w:val="clear" w:color="auto" w:fill="BFBFBF" w:themeFill="background1" w:themeFillShade="BF"/>
            <w:vAlign w:val="center"/>
          </w:tcPr>
          <w:p w14:paraId="2A732EBB" w14:textId="77777777" w:rsidR="005703E8" w:rsidRPr="00141BBA" w:rsidRDefault="00933A40" w:rsidP="005703E8">
            <w:pPr>
              <w:rPr>
                <w:rFonts w:cs="Calibri"/>
                <w:sz w:val="20"/>
                <w:szCs w:val="20"/>
              </w:rPr>
            </w:pPr>
            <w:r w:rsidRPr="00141BBA">
              <w:rPr>
                <w:rFonts w:cs="Calibri"/>
                <w:sz w:val="20"/>
                <w:szCs w:val="20"/>
              </w:rPr>
              <w:t>2.27</w:t>
            </w:r>
          </w:p>
        </w:tc>
        <w:tc>
          <w:tcPr>
            <w:tcW w:w="682" w:type="pct"/>
            <w:shd w:val="clear" w:color="auto" w:fill="BFBFBF" w:themeFill="background1" w:themeFillShade="BF"/>
            <w:vAlign w:val="center"/>
          </w:tcPr>
          <w:p w14:paraId="1FD47E9F" w14:textId="77777777" w:rsidR="005703E8" w:rsidRPr="00DD6297" w:rsidRDefault="005703E8" w:rsidP="005703E8">
            <w:pPr>
              <w:jc w:val="center"/>
              <w:rPr>
                <w:rFonts w:cs="Calibri"/>
                <w:b/>
                <w:bCs/>
                <w:sz w:val="20"/>
                <w:szCs w:val="20"/>
              </w:rPr>
            </w:pPr>
            <w:r w:rsidRPr="00DD6297">
              <w:rPr>
                <w:rFonts w:cs="Calibri"/>
                <w:b/>
                <w:bCs/>
                <w:sz w:val="20"/>
                <w:szCs w:val="20"/>
              </w:rPr>
              <w:t>KÜTÜPHANE HAFTASI ETKİNLİĞİ</w:t>
            </w:r>
          </w:p>
        </w:tc>
        <w:tc>
          <w:tcPr>
            <w:tcW w:w="1163" w:type="pct"/>
            <w:shd w:val="clear" w:color="auto" w:fill="BFBFBF" w:themeFill="background1" w:themeFillShade="BF"/>
            <w:vAlign w:val="center"/>
          </w:tcPr>
          <w:p w14:paraId="360A6690" w14:textId="77777777" w:rsidR="005703E8" w:rsidRPr="00DD6297" w:rsidRDefault="005703E8" w:rsidP="001B5157">
            <w:pPr>
              <w:jc w:val="both"/>
              <w:rPr>
                <w:rFonts w:cs="Calibri"/>
                <w:color w:val="000000"/>
                <w:sz w:val="20"/>
                <w:szCs w:val="20"/>
              </w:rPr>
            </w:pPr>
            <w:r w:rsidRPr="00DD6297">
              <w:rPr>
                <w:rFonts w:cs="Calibri"/>
                <w:sz w:val="20"/>
                <w:szCs w:val="20"/>
              </w:rPr>
              <w:t xml:space="preserve">57. Kütüphane Haftasında İlçe Milli Eğitim Müdürlüğünce Belirlenecek Okul Öğrencilerine Masal Saati Dinletisi Yapılacaktır. </w:t>
            </w:r>
          </w:p>
        </w:tc>
        <w:tc>
          <w:tcPr>
            <w:tcW w:w="512" w:type="pct"/>
            <w:shd w:val="clear" w:color="auto" w:fill="BFBFBF" w:themeFill="background1" w:themeFillShade="BF"/>
          </w:tcPr>
          <w:p w14:paraId="480D831F" w14:textId="77777777" w:rsidR="005703E8" w:rsidRPr="00DD6297" w:rsidRDefault="005703E8" w:rsidP="005703E8">
            <w:pPr>
              <w:pStyle w:val="ListeParagraf"/>
              <w:ind w:left="360"/>
              <w:rPr>
                <w:rFonts w:cs="Calibri"/>
                <w:sz w:val="20"/>
                <w:szCs w:val="20"/>
              </w:rPr>
            </w:pPr>
          </w:p>
          <w:p w14:paraId="496C09D0" w14:textId="77777777" w:rsidR="00631AD6" w:rsidRPr="00631AD6" w:rsidRDefault="00631AD6" w:rsidP="00631AD6">
            <w:pPr>
              <w:rPr>
                <w:rFonts w:cs="Calibri"/>
                <w:sz w:val="20"/>
                <w:szCs w:val="20"/>
              </w:rPr>
            </w:pPr>
          </w:p>
          <w:p w14:paraId="50C14A53" w14:textId="77777777" w:rsidR="00631AD6" w:rsidRPr="00631AD6" w:rsidRDefault="00631AD6" w:rsidP="00631AD6">
            <w:pPr>
              <w:rPr>
                <w:rFonts w:cs="Calibri"/>
                <w:sz w:val="20"/>
                <w:szCs w:val="20"/>
              </w:rPr>
            </w:pPr>
          </w:p>
          <w:p w14:paraId="224D4339" w14:textId="77777777" w:rsidR="00631AD6" w:rsidRPr="00631AD6" w:rsidRDefault="00631AD6" w:rsidP="00631AD6">
            <w:pPr>
              <w:rPr>
                <w:rFonts w:cs="Calibri"/>
                <w:sz w:val="20"/>
                <w:szCs w:val="20"/>
              </w:rPr>
            </w:pPr>
          </w:p>
          <w:p w14:paraId="091898DC" w14:textId="77777777" w:rsidR="005703E8" w:rsidRPr="00DD6297" w:rsidRDefault="005703E8" w:rsidP="00B34E12">
            <w:pPr>
              <w:pStyle w:val="ListeParagraf"/>
              <w:numPr>
                <w:ilvl w:val="0"/>
                <w:numId w:val="20"/>
              </w:numPr>
              <w:rPr>
                <w:rFonts w:cs="Calibri"/>
                <w:sz w:val="20"/>
                <w:szCs w:val="20"/>
              </w:rPr>
            </w:pPr>
            <w:r w:rsidRPr="00DD6297">
              <w:rPr>
                <w:rFonts w:cs="Calibri"/>
                <w:sz w:val="20"/>
                <w:szCs w:val="20"/>
              </w:rPr>
              <w:t>Kütüphane Müdürlüğü</w:t>
            </w:r>
          </w:p>
          <w:p w14:paraId="0FACD76A" w14:textId="77777777" w:rsidR="005703E8" w:rsidRPr="00DD6297" w:rsidRDefault="005703E8" w:rsidP="005703E8">
            <w:pPr>
              <w:pStyle w:val="ListeParagraf"/>
              <w:ind w:left="360"/>
              <w:rPr>
                <w:rFonts w:cs="Calibri"/>
                <w:sz w:val="20"/>
                <w:szCs w:val="20"/>
              </w:rPr>
            </w:pPr>
          </w:p>
        </w:tc>
        <w:tc>
          <w:tcPr>
            <w:tcW w:w="597" w:type="pct"/>
            <w:shd w:val="clear" w:color="auto" w:fill="BFBFBF" w:themeFill="background1" w:themeFillShade="BF"/>
          </w:tcPr>
          <w:p w14:paraId="74D0A66A" w14:textId="77777777" w:rsidR="00631AD6" w:rsidRPr="00631AD6" w:rsidRDefault="00631AD6" w:rsidP="00631AD6">
            <w:pPr>
              <w:rPr>
                <w:rFonts w:cs="Calibri"/>
                <w:sz w:val="20"/>
                <w:szCs w:val="20"/>
              </w:rPr>
            </w:pPr>
          </w:p>
          <w:p w14:paraId="038D3775" w14:textId="77777777" w:rsidR="00631AD6" w:rsidRPr="00631AD6" w:rsidRDefault="00631AD6" w:rsidP="00631AD6">
            <w:pPr>
              <w:rPr>
                <w:rFonts w:cs="Calibri"/>
                <w:sz w:val="20"/>
                <w:szCs w:val="20"/>
              </w:rPr>
            </w:pPr>
          </w:p>
          <w:p w14:paraId="5B953C39" w14:textId="77777777" w:rsidR="00631AD6" w:rsidRPr="00631AD6" w:rsidRDefault="00631AD6" w:rsidP="00631AD6">
            <w:pPr>
              <w:rPr>
                <w:rFonts w:cs="Calibri"/>
                <w:sz w:val="20"/>
                <w:szCs w:val="20"/>
              </w:rPr>
            </w:pPr>
          </w:p>
          <w:p w14:paraId="073443CE" w14:textId="77777777" w:rsidR="005703E8" w:rsidRPr="00DD6297" w:rsidRDefault="005703E8" w:rsidP="00B34E12">
            <w:pPr>
              <w:pStyle w:val="ListeParagraf"/>
              <w:numPr>
                <w:ilvl w:val="0"/>
                <w:numId w:val="29"/>
              </w:numPr>
              <w:rPr>
                <w:rFonts w:cs="Calibri"/>
                <w:sz w:val="20"/>
                <w:szCs w:val="20"/>
              </w:rPr>
            </w:pPr>
            <w:r w:rsidRPr="00DD6297">
              <w:rPr>
                <w:rFonts w:cs="Calibri"/>
                <w:sz w:val="20"/>
                <w:szCs w:val="20"/>
              </w:rPr>
              <w:t>İlçe Milli Eğitim Müdürlüğü</w:t>
            </w:r>
          </w:p>
          <w:p w14:paraId="7B19FB4B" w14:textId="77777777" w:rsidR="005703E8" w:rsidRPr="00DD6297" w:rsidRDefault="005703E8" w:rsidP="00B34E12">
            <w:pPr>
              <w:pStyle w:val="ListeParagraf"/>
              <w:numPr>
                <w:ilvl w:val="0"/>
                <w:numId w:val="29"/>
              </w:numPr>
              <w:rPr>
                <w:rFonts w:cs="Calibri"/>
                <w:sz w:val="20"/>
                <w:szCs w:val="20"/>
              </w:rPr>
            </w:pPr>
            <w:r w:rsidRPr="00DD6297">
              <w:rPr>
                <w:rFonts w:cs="Calibri"/>
                <w:sz w:val="20"/>
                <w:szCs w:val="20"/>
              </w:rPr>
              <w:t>Sorumlu Okul Müdürleri</w:t>
            </w:r>
          </w:p>
        </w:tc>
        <w:tc>
          <w:tcPr>
            <w:tcW w:w="384" w:type="pct"/>
            <w:shd w:val="clear" w:color="auto" w:fill="BFBFBF" w:themeFill="background1" w:themeFillShade="BF"/>
          </w:tcPr>
          <w:p w14:paraId="2ECA54B3" w14:textId="77777777" w:rsidR="005703E8" w:rsidRPr="00DD6297" w:rsidRDefault="005703E8" w:rsidP="005703E8">
            <w:pPr>
              <w:rPr>
                <w:rFonts w:cs="Calibri"/>
                <w:sz w:val="20"/>
                <w:szCs w:val="20"/>
              </w:rPr>
            </w:pPr>
          </w:p>
          <w:p w14:paraId="23201299" w14:textId="77777777" w:rsidR="005703E8" w:rsidRPr="00DD6297" w:rsidRDefault="005703E8" w:rsidP="005703E8">
            <w:pPr>
              <w:rPr>
                <w:rFonts w:cs="Calibri"/>
                <w:sz w:val="20"/>
                <w:szCs w:val="20"/>
              </w:rPr>
            </w:pPr>
          </w:p>
          <w:p w14:paraId="20763A92" w14:textId="77777777" w:rsidR="00631AD6" w:rsidRDefault="00631AD6" w:rsidP="005703E8">
            <w:pPr>
              <w:rPr>
                <w:rFonts w:cs="Calibri"/>
                <w:sz w:val="20"/>
                <w:szCs w:val="20"/>
              </w:rPr>
            </w:pPr>
          </w:p>
          <w:p w14:paraId="72B1B559" w14:textId="77777777" w:rsidR="00631AD6" w:rsidRDefault="00631AD6" w:rsidP="005703E8">
            <w:pPr>
              <w:rPr>
                <w:rFonts w:cs="Calibri"/>
                <w:sz w:val="20"/>
                <w:szCs w:val="20"/>
              </w:rPr>
            </w:pPr>
          </w:p>
          <w:p w14:paraId="26870E05" w14:textId="1E41E5A0" w:rsidR="005703E8" w:rsidRPr="00DD6297" w:rsidRDefault="005703E8" w:rsidP="005703E8">
            <w:pPr>
              <w:rPr>
                <w:rFonts w:cs="Calibri"/>
                <w:sz w:val="20"/>
                <w:szCs w:val="20"/>
              </w:rPr>
            </w:pPr>
            <w:r w:rsidRPr="00DD6297">
              <w:rPr>
                <w:rFonts w:cs="Calibri"/>
                <w:sz w:val="20"/>
                <w:szCs w:val="20"/>
              </w:rPr>
              <w:t>2</w:t>
            </w:r>
            <w:r w:rsidR="00F3191E">
              <w:rPr>
                <w:rFonts w:cs="Calibri"/>
                <w:sz w:val="20"/>
                <w:szCs w:val="20"/>
              </w:rPr>
              <w:t>7</w:t>
            </w:r>
            <w:r w:rsidRPr="00DD6297">
              <w:rPr>
                <w:rFonts w:cs="Calibri"/>
                <w:sz w:val="20"/>
                <w:szCs w:val="20"/>
              </w:rPr>
              <w:t>.03.202</w:t>
            </w:r>
            <w:r w:rsidR="00F3191E">
              <w:rPr>
                <w:rFonts w:cs="Calibri"/>
                <w:sz w:val="20"/>
                <w:szCs w:val="20"/>
              </w:rPr>
              <w:t>3</w:t>
            </w:r>
          </w:p>
          <w:p w14:paraId="2631A4DE" w14:textId="55AEAC40" w:rsidR="005703E8" w:rsidRPr="00DD6297" w:rsidRDefault="00F3191E" w:rsidP="00F3191E">
            <w:pPr>
              <w:rPr>
                <w:rFonts w:cs="Calibri"/>
                <w:sz w:val="20"/>
                <w:szCs w:val="20"/>
              </w:rPr>
            </w:pPr>
            <w:r>
              <w:rPr>
                <w:rFonts w:cs="Calibri"/>
                <w:sz w:val="20"/>
                <w:szCs w:val="20"/>
              </w:rPr>
              <w:t>31</w:t>
            </w:r>
            <w:r w:rsidR="005703E8" w:rsidRPr="00DD6297">
              <w:rPr>
                <w:rFonts w:cs="Calibri"/>
                <w:sz w:val="20"/>
                <w:szCs w:val="20"/>
              </w:rPr>
              <w:t>.0</w:t>
            </w:r>
            <w:r>
              <w:rPr>
                <w:rFonts w:cs="Calibri"/>
                <w:sz w:val="20"/>
                <w:szCs w:val="20"/>
              </w:rPr>
              <w:t>3</w:t>
            </w:r>
            <w:r w:rsidR="005703E8" w:rsidRPr="00DD6297">
              <w:rPr>
                <w:rFonts w:cs="Calibri"/>
                <w:sz w:val="20"/>
                <w:szCs w:val="20"/>
              </w:rPr>
              <w:t>.202</w:t>
            </w:r>
            <w:r>
              <w:rPr>
                <w:rFonts w:cs="Calibri"/>
                <w:sz w:val="20"/>
                <w:szCs w:val="20"/>
              </w:rPr>
              <w:t>3</w:t>
            </w:r>
          </w:p>
        </w:tc>
        <w:tc>
          <w:tcPr>
            <w:tcW w:w="399" w:type="pct"/>
            <w:shd w:val="clear" w:color="auto" w:fill="BFBFBF" w:themeFill="background1" w:themeFillShade="BF"/>
          </w:tcPr>
          <w:p w14:paraId="598EA453" w14:textId="77777777" w:rsidR="005703E8" w:rsidRPr="00DD6297" w:rsidRDefault="005703E8" w:rsidP="00631AD6">
            <w:pPr>
              <w:jc w:val="center"/>
              <w:rPr>
                <w:rFonts w:cs="Calibri"/>
                <w:sz w:val="20"/>
                <w:szCs w:val="20"/>
              </w:rPr>
            </w:pPr>
          </w:p>
          <w:p w14:paraId="5042EF86" w14:textId="77777777" w:rsidR="005703E8" w:rsidRPr="00DD6297" w:rsidRDefault="005703E8" w:rsidP="00631AD6">
            <w:pPr>
              <w:jc w:val="center"/>
              <w:rPr>
                <w:rFonts w:cs="Calibri"/>
                <w:sz w:val="20"/>
                <w:szCs w:val="20"/>
              </w:rPr>
            </w:pPr>
          </w:p>
          <w:p w14:paraId="32EBCCAF" w14:textId="77777777" w:rsidR="00631AD6" w:rsidRDefault="00631AD6" w:rsidP="00631AD6">
            <w:pPr>
              <w:jc w:val="center"/>
              <w:rPr>
                <w:rFonts w:cs="Calibri"/>
                <w:sz w:val="20"/>
                <w:szCs w:val="20"/>
              </w:rPr>
            </w:pPr>
          </w:p>
          <w:p w14:paraId="1B1829B9" w14:textId="77777777" w:rsidR="00631AD6" w:rsidRDefault="00631AD6" w:rsidP="00631AD6">
            <w:pPr>
              <w:jc w:val="center"/>
              <w:rPr>
                <w:rFonts w:cs="Calibri"/>
                <w:sz w:val="20"/>
                <w:szCs w:val="20"/>
              </w:rPr>
            </w:pPr>
          </w:p>
          <w:p w14:paraId="09055103" w14:textId="325E4F6B" w:rsidR="005703E8" w:rsidRPr="00DD6297" w:rsidRDefault="009E4376" w:rsidP="00631AD6">
            <w:pPr>
              <w:jc w:val="center"/>
              <w:rPr>
                <w:rFonts w:cs="Calibri"/>
                <w:sz w:val="20"/>
                <w:szCs w:val="20"/>
              </w:rPr>
            </w:pPr>
            <w:r>
              <w:rPr>
                <w:rFonts w:cs="Calibri"/>
                <w:sz w:val="20"/>
                <w:szCs w:val="20"/>
              </w:rPr>
              <w:t>200</w:t>
            </w:r>
          </w:p>
        </w:tc>
        <w:tc>
          <w:tcPr>
            <w:tcW w:w="327" w:type="pct"/>
            <w:shd w:val="clear" w:color="auto" w:fill="BFBFBF" w:themeFill="background1" w:themeFillShade="BF"/>
          </w:tcPr>
          <w:p w14:paraId="2C019969" w14:textId="566ED968" w:rsidR="009E4376" w:rsidRPr="000A4226" w:rsidRDefault="009E4376" w:rsidP="00A47122">
            <w:pPr>
              <w:jc w:val="center"/>
              <w:rPr>
                <w:rFonts w:cs="Calibri"/>
                <w:color w:val="000000" w:themeColor="text1"/>
                <w:sz w:val="20"/>
                <w:szCs w:val="20"/>
              </w:rPr>
            </w:pPr>
          </w:p>
        </w:tc>
        <w:tc>
          <w:tcPr>
            <w:tcW w:w="396" w:type="pct"/>
            <w:shd w:val="clear" w:color="auto" w:fill="BFBFBF" w:themeFill="background1" w:themeFillShade="BF"/>
          </w:tcPr>
          <w:p w14:paraId="54672942" w14:textId="2912EF30" w:rsidR="009E4376" w:rsidRPr="000A4226" w:rsidRDefault="009E4376" w:rsidP="00A47122">
            <w:pPr>
              <w:jc w:val="center"/>
              <w:rPr>
                <w:rFonts w:cs="Calibri"/>
                <w:color w:val="000000" w:themeColor="text1"/>
                <w:sz w:val="20"/>
                <w:szCs w:val="20"/>
              </w:rPr>
            </w:pPr>
          </w:p>
        </w:tc>
      </w:tr>
      <w:tr w:rsidR="006A7343" w:rsidRPr="005703E8" w14:paraId="40FB4251" w14:textId="77777777" w:rsidTr="00141BBA">
        <w:trPr>
          <w:trHeight w:val="1979"/>
        </w:trPr>
        <w:tc>
          <w:tcPr>
            <w:tcW w:w="340" w:type="pct"/>
            <w:vMerge/>
            <w:tcBorders>
              <w:left w:val="single" w:sz="4" w:space="0" w:color="auto"/>
              <w:right w:val="single" w:sz="4" w:space="0" w:color="auto"/>
            </w:tcBorders>
            <w:shd w:val="clear" w:color="auto" w:fill="8DB3E2"/>
            <w:textDirection w:val="btLr"/>
            <w:vAlign w:val="center"/>
          </w:tcPr>
          <w:p w14:paraId="5B41D53F" w14:textId="77777777" w:rsidR="006A7343" w:rsidRPr="005703E8" w:rsidRDefault="006A7343" w:rsidP="006A7343">
            <w:pPr>
              <w:rPr>
                <w:rFonts w:cstheme="minorHAnsi"/>
              </w:rPr>
            </w:pPr>
          </w:p>
        </w:tc>
        <w:tc>
          <w:tcPr>
            <w:tcW w:w="200" w:type="pct"/>
            <w:tcBorders>
              <w:top w:val="nil"/>
              <w:left w:val="nil"/>
              <w:bottom w:val="single" w:sz="4" w:space="0" w:color="auto"/>
              <w:right w:val="single" w:sz="4" w:space="0" w:color="auto"/>
            </w:tcBorders>
            <w:shd w:val="clear" w:color="auto" w:fill="FFFFFF" w:themeFill="background1"/>
            <w:vAlign w:val="center"/>
          </w:tcPr>
          <w:p w14:paraId="079EBDDD" w14:textId="77777777" w:rsidR="006A7343" w:rsidRPr="005703E8" w:rsidRDefault="006A7343" w:rsidP="006A7343">
            <w:pPr>
              <w:rPr>
                <w:rFonts w:cs="Calibri"/>
                <w:sz w:val="20"/>
                <w:szCs w:val="20"/>
              </w:rPr>
            </w:pPr>
            <w:r>
              <w:rPr>
                <w:rFonts w:cs="Calibri"/>
                <w:sz w:val="20"/>
                <w:szCs w:val="20"/>
              </w:rPr>
              <w:t>2.28</w:t>
            </w:r>
          </w:p>
        </w:tc>
        <w:tc>
          <w:tcPr>
            <w:tcW w:w="682" w:type="pct"/>
            <w:shd w:val="clear" w:color="auto" w:fill="FFFFFF" w:themeFill="background1"/>
            <w:vAlign w:val="center"/>
          </w:tcPr>
          <w:p w14:paraId="6FE670F1" w14:textId="77777777" w:rsidR="006A7343" w:rsidRPr="00DD6297" w:rsidRDefault="006A7343" w:rsidP="006A7343">
            <w:pPr>
              <w:jc w:val="center"/>
              <w:rPr>
                <w:rFonts w:cs="Calibri"/>
                <w:b/>
                <w:bCs/>
                <w:sz w:val="20"/>
                <w:szCs w:val="20"/>
              </w:rPr>
            </w:pPr>
            <w:r w:rsidRPr="00DD6297">
              <w:rPr>
                <w:rFonts w:cs="Calibri"/>
                <w:b/>
                <w:bCs/>
                <w:sz w:val="20"/>
                <w:szCs w:val="20"/>
              </w:rPr>
              <w:t>YAŞAYAN İNSAN HAZİNELERİ</w:t>
            </w:r>
          </w:p>
        </w:tc>
        <w:tc>
          <w:tcPr>
            <w:tcW w:w="1163" w:type="pct"/>
            <w:shd w:val="clear" w:color="auto" w:fill="FFFFFF" w:themeFill="background1"/>
            <w:vAlign w:val="center"/>
          </w:tcPr>
          <w:p w14:paraId="7687CD73" w14:textId="77777777" w:rsidR="006A7343" w:rsidRPr="00DD6297" w:rsidRDefault="006A7343" w:rsidP="006A7343">
            <w:pPr>
              <w:jc w:val="both"/>
              <w:rPr>
                <w:rFonts w:cs="Calibri"/>
                <w:sz w:val="20"/>
                <w:szCs w:val="20"/>
              </w:rPr>
            </w:pPr>
            <w:r w:rsidRPr="00DD6297">
              <w:rPr>
                <w:rFonts w:cs="Calibri"/>
                <w:sz w:val="20"/>
                <w:szCs w:val="20"/>
              </w:rPr>
              <w:t>Gerçekleştirdikleri sanat ve kültür çalışmaları ile ön plana çıkmış kişilerle, bu alanlarda yetenekli olan öğrencilerimiz bir araya getirilerek, öğrencilerin yeteneklerini geliştirmek ve onlara farklı kariyer planlama fırsatları sunabilmek için çalışmalar gerçekleştirilecektir. Ortaya çıkan çalışmalar ilgili sosyal medya sayfalarında yayınlanacak ve kitapçık şekline getirilecektir</w:t>
            </w:r>
            <w:proofErr w:type="gramStart"/>
            <w:r w:rsidRPr="00DD6297">
              <w:rPr>
                <w:rFonts w:cs="Calibri"/>
                <w:sz w:val="20"/>
                <w:szCs w:val="20"/>
              </w:rPr>
              <w:t>.</w:t>
            </w:r>
            <w:r w:rsidRPr="00E44B77">
              <w:rPr>
                <w:rFonts w:cs="Calibri"/>
                <w:b/>
                <w:i/>
                <w:sz w:val="20"/>
                <w:szCs w:val="20"/>
              </w:rPr>
              <w:t>.</w:t>
            </w:r>
            <w:proofErr w:type="gramEnd"/>
            <w:r w:rsidRPr="00E44B77">
              <w:rPr>
                <w:rFonts w:cs="Calibri"/>
                <w:b/>
                <w:i/>
                <w:sz w:val="20"/>
                <w:szCs w:val="20"/>
              </w:rPr>
              <w:t>(Proje sonrasında katılan öğrenci ve ustaların görüşleri alınacak)</w:t>
            </w:r>
          </w:p>
        </w:tc>
        <w:tc>
          <w:tcPr>
            <w:tcW w:w="512" w:type="pct"/>
            <w:shd w:val="clear" w:color="auto" w:fill="FFFFFF" w:themeFill="background1"/>
          </w:tcPr>
          <w:p w14:paraId="52E1B760" w14:textId="77777777" w:rsidR="006A7343" w:rsidRPr="00DD6297" w:rsidRDefault="006A7343" w:rsidP="006A7343">
            <w:pPr>
              <w:pStyle w:val="ListeParagraf"/>
              <w:ind w:left="0"/>
              <w:rPr>
                <w:rFonts w:cs="Calibri"/>
                <w:sz w:val="20"/>
                <w:szCs w:val="20"/>
              </w:rPr>
            </w:pPr>
          </w:p>
          <w:p w14:paraId="3844CECB" w14:textId="77777777" w:rsidR="006A7343" w:rsidRDefault="006A7343" w:rsidP="006A7343">
            <w:pPr>
              <w:pStyle w:val="ListeParagraf"/>
              <w:ind w:left="0"/>
              <w:rPr>
                <w:rFonts w:cs="Calibri"/>
                <w:sz w:val="20"/>
                <w:szCs w:val="20"/>
              </w:rPr>
            </w:pPr>
          </w:p>
          <w:p w14:paraId="42BE1152" w14:textId="77777777" w:rsidR="006A7343" w:rsidRPr="00DD6297" w:rsidRDefault="006A7343" w:rsidP="006A7343">
            <w:pPr>
              <w:pStyle w:val="ListeParagraf"/>
              <w:ind w:left="0"/>
              <w:rPr>
                <w:rFonts w:cs="Calibri"/>
                <w:sz w:val="20"/>
                <w:szCs w:val="20"/>
              </w:rPr>
            </w:pPr>
          </w:p>
          <w:p w14:paraId="10AB4CE3" w14:textId="77777777" w:rsidR="006A7343" w:rsidRPr="00DD6297" w:rsidRDefault="006A7343" w:rsidP="00B34E12">
            <w:pPr>
              <w:pStyle w:val="ListeParagraf"/>
              <w:numPr>
                <w:ilvl w:val="0"/>
                <w:numId w:val="30"/>
              </w:numPr>
              <w:rPr>
                <w:rFonts w:cs="Calibri"/>
                <w:sz w:val="20"/>
                <w:szCs w:val="20"/>
              </w:rPr>
            </w:pPr>
            <w:r w:rsidRPr="00DD6297">
              <w:rPr>
                <w:rFonts w:cs="Calibri"/>
                <w:sz w:val="20"/>
                <w:szCs w:val="20"/>
              </w:rPr>
              <w:t>İlçe Milli Eğitim Müdürlüğü</w:t>
            </w:r>
          </w:p>
        </w:tc>
        <w:tc>
          <w:tcPr>
            <w:tcW w:w="597" w:type="pct"/>
            <w:shd w:val="clear" w:color="auto" w:fill="FFFFFF" w:themeFill="background1"/>
          </w:tcPr>
          <w:p w14:paraId="16B148A1" w14:textId="77777777" w:rsidR="006A7343" w:rsidRDefault="006A7343" w:rsidP="006A7343">
            <w:pPr>
              <w:pStyle w:val="ListeParagraf"/>
              <w:ind w:left="0"/>
              <w:rPr>
                <w:rFonts w:cs="Calibri"/>
                <w:sz w:val="20"/>
                <w:szCs w:val="20"/>
              </w:rPr>
            </w:pPr>
          </w:p>
          <w:p w14:paraId="2A3C09C1" w14:textId="77777777" w:rsidR="006A7343" w:rsidRDefault="006A7343" w:rsidP="006A7343">
            <w:pPr>
              <w:pStyle w:val="ListeParagraf"/>
              <w:ind w:left="0"/>
              <w:rPr>
                <w:rFonts w:cs="Calibri"/>
                <w:sz w:val="20"/>
                <w:szCs w:val="20"/>
              </w:rPr>
            </w:pPr>
          </w:p>
          <w:p w14:paraId="5C4EEC9B" w14:textId="77777777" w:rsidR="006A7343" w:rsidRPr="00DD6297" w:rsidRDefault="006A7343" w:rsidP="006A7343">
            <w:pPr>
              <w:pStyle w:val="ListeParagraf"/>
              <w:ind w:left="0"/>
              <w:rPr>
                <w:rFonts w:cs="Calibri"/>
                <w:sz w:val="20"/>
                <w:szCs w:val="20"/>
              </w:rPr>
            </w:pPr>
          </w:p>
          <w:p w14:paraId="5AD7D8B0" w14:textId="77777777" w:rsidR="006A7343" w:rsidRPr="00DD6297" w:rsidRDefault="006A7343" w:rsidP="00B34E12">
            <w:pPr>
              <w:pStyle w:val="ListeParagraf"/>
              <w:numPr>
                <w:ilvl w:val="0"/>
                <w:numId w:val="29"/>
              </w:numPr>
              <w:rPr>
                <w:rFonts w:cs="Calibri"/>
                <w:sz w:val="20"/>
                <w:szCs w:val="20"/>
              </w:rPr>
            </w:pPr>
            <w:r w:rsidRPr="00DD6297">
              <w:rPr>
                <w:rFonts w:cs="Calibri"/>
                <w:sz w:val="20"/>
                <w:szCs w:val="20"/>
              </w:rPr>
              <w:t>Tarsus Ticaret ve Sanayi Odası</w:t>
            </w:r>
          </w:p>
          <w:p w14:paraId="25A0C4BC" w14:textId="77777777" w:rsidR="006A7343" w:rsidRPr="00DD6297" w:rsidRDefault="006A7343" w:rsidP="00B34E12">
            <w:pPr>
              <w:pStyle w:val="ListeParagraf"/>
              <w:numPr>
                <w:ilvl w:val="0"/>
                <w:numId w:val="29"/>
              </w:numPr>
              <w:rPr>
                <w:rFonts w:cs="Calibri"/>
                <w:sz w:val="20"/>
                <w:szCs w:val="20"/>
              </w:rPr>
            </w:pPr>
            <w:r w:rsidRPr="00DD6297">
              <w:rPr>
                <w:rFonts w:cs="Calibri"/>
                <w:sz w:val="20"/>
                <w:szCs w:val="20"/>
              </w:rPr>
              <w:t>Tarsus Ticaret Borsası</w:t>
            </w:r>
          </w:p>
          <w:p w14:paraId="23A8303F" w14:textId="77777777" w:rsidR="006A7343" w:rsidRPr="00DD6297" w:rsidRDefault="006A7343" w:rsidP="00B34E12">
            <w:pPr>
              <w:pStyle w:val="ListeParagraf"/>
              <w:numPr>
                <w:ilvl w:val="0"/>
                <w:numId w:val="29"/>
              </w:numPr>
              <w:rPr>
                <w:rFonts w:cs="Calibri"/>
                <w:sz w:val="20"/>
                <w:szCs w:val="20"/>
              </w:rPr>
            </w:pPr>
            <w:r w:rsidRPr="00DD6297">
              <w:rPr>
                <w:rFonts w:cs="Calibri"/>
                <w:sz w:val="20"/>
                <w:szCs w:val="20"/>
              </w:rPr>
              <w:t>STK’ler</w:t>
            </w:r>
          </w:p>
        </w:tc>
        <w:tc>
          <w:tcPr>
            <w:tcW w:w="384" w:type="pct"/>
            <w:shd w:val="clear" w:color="auto" w:fill="FFFFFF" w:themeFill="background1"/>
          </w:tcPr>
          <w:p w14:paraId="064FB376" w14:textId="77777777" w:rsidR="006A7343" w:rsidRPr="00DD6297" w:rsidRDefault="006A7343" w:rsidP="006A7343">
            <w:pPr>
              <w:rPr>
                <w:rFonts w:cs="Calibri"/>
                <w:sz w:val="20"/>
                <w:szCs w:val="20"/>
              </w:rPr>
            </w:pPr>
          </w:p>
          <w:p w14:paraId="3AA46FCA" w14:textId="77777777" w:rsidR="006A7343" w:rsidRPr="00DD6297" w:rsidRDefault="006A7343" w:rsidP="006A7343">
            <w:pPr>
              <w:rPr>
                <w:rFonts w:cs="Calibri"/>
                <w:sz w:val="20"/>
                <w:szCs w:val="20"/>
              </w:rPr>
            </w:pPr>
          </w:p>
          <w:p w14:paraId="51615B85" w14:textId="77777777" w:rsidR="006A7343" w:rsidRDefault="006A7343" w:rsidP="006A7343">
            <w:pPr>
              <w:rPr>
                <w:rFonts w:cs="Calibri"/>
                <w:sz w:val="20"/>
                <w:szCs w:val="20"/>
              </w:rPr>
            </w:pPr>
          </w:p>
          <w:p w14:paraId="1F00CD91" w14:textId="77777777" w:rsidR="006A7343" w:rsidRDefault="006A7343" w:rsidP="006A7343">
            <w:pPr>
              <w:rPr>
                <w:rFonts w:cs="Calibri"/>
                <w:sz w:val="20"/>
                <w:szCs w:val="20"/>
              </w:rPr>
            </w:pPr>
          </w:p>
          <w:p w14:paraId="7CDAFBC1" w14:textId="609C5441" w:rsidR="006A7343" w:rsidRPr="00DD6297" w:rsidRDefault="005D7CB6" w:rsidP="006A7343">
            <w:pPr>
              <w:rPr>
                <w:rFonts w:cs="Calibri"/>
                <w:sz w:val="20"/>
                <w:szCs w:val="20"/>
              </w:rPr>
            </w:pPr>
            <w:r>
              <w:rPr>
                <w:rFonts w:cs="Calibri"/>
                <w:sz w:val="20"/>
                <w:szCs w:val="20"/>
              </w:rPr>
              <w:t>01.03.2023</w:t>
            </w:r>
          </w:p>
          <w:p w14:paraId="77F91146" w14:textId="64403F25" w:rsidR="006A7343" w:rsidRPr="00DD6297" w:rsidRDefault="006A7343" w:rsidP="00AF721D">
            <w:pPr>
              <w:rPr>
                <w:rFonts w:cs="Calibri"/>
                <w:sz w:val="20"/>
                <w:szCs w:val="20"/>
              </w:rPr>
            </w:pPr>
            <w:r w:rsidRPr="00DD6297">
              <w:rPr>
                <w:rFonts w:cs="Calibri"/>
                <w:sz w:val="20"/>
                <w:szCs w:val="20"/>
              </w:rPr>
              <w:t>31.12.202</w:t>
            </w:r>
            <w:r w:rsidR="00AF721D">
              <w:rPr>
                <w:rFonts w:cs="Calibri"/>
                <w:sz w:val="20"/>
                <w:szCs w:val="20"/>
              </w:rPr>
              <w:t>3</w:t>
            </w:r>
          </w:p>
        </w:tc>
        <w:tc>
          <w:tcPr>
            <w:tcW w:w="399" w:type="pct"/>
            <w:shd w:val="clear" w:color="auto" w:fill="FFFFFF" w:themeFill="background1"/>
          </w:tcPr>
          <w:p w14:paraId="29189581" w14:textId="77777777" w:rsidR="006A7343" w:rsidRPr="00DD6297" w:rsidRDefault="006A7343" w:rsidP="006A7343">
            <w:pPr>
              <w:jc w:val="center"/>
              <w:rPr>
                <w:rFonts w:cs="Calibri"/>
                <w:sz w:val="20"/>
                <w:szCs w:val="20"/>
              </w:rPr>
            </w:pPr>
          </w:p>
          <w:p w14:paraId="2F2C3F12" w14:textId="77777777" w:rsidR="006A7343" w:rsidRPr="00DD6297" w:rsidRDefault="006A7343" w:rsidP="006A7343">
            <w:pPr>
              <w:jc w:val="center"/>
              <w:rPr>
                <w:rFonts w:cs="Calibri"/>
                <w:sz w:val="20"/>
                <w:szCs w:val="20"/>
              </w:rPr>
            </w:pPr>
          </w:p>
          <w:p w14:paraId="4F7C5AC6" w14:textId="77777777" w:rsidR="006A7343" w:rsidRDefault="006A7343" w:rsidP="006A7343">
            <w:pPr>
              <w:jc w:val="center"/>
              <w:rPr>
                <w:rFonts w:cs="Calibri"/>
                <w:sz w:val="20"/>
                <w:szCs w:val="20"/>
              </w:rPr>
            </w:pPr>
          </w:p>
          <w:p w14:paraId="70B33179" w14:textId="77777777" w:rsidR="006A7343" w:rsidRDefault="006A7343" w:rsidP="006A7343">
            <w:pPr>
              <w:jc w:val="center"/>
              <w:rPr>
                <w:rFonts w:cs="Calibri"/>
                <w:sz w:val="20"/>
                <w:szCs w:val="20"/>
              </w:rPr>
            </w:pPr>
          </w:p>
          <w:p w14:paraId="257DDD1B" w14:textId="77777777" w:rsidR="006A7343" w:rsidRPr="00DD6297" w:rsidRDefault="006A7343" w:rsidP="006A7343">
            <w:pPr>
              <w:jc w:val="center"/>
              <w:rPr>
                <w:rFonts w:cs="Calibri"/>
                <w:sz w:val="20"/>
                <w:szCs w:val="20"/>
              </w:rPr>
            </w:pPr>
            <w:r w:rsidRPr="00DD6297">
              <w:rPr>
                <w:rFonts w:cs="Calibri"/>
                <w:sz w:val="20"/>
                <w:szCs w:val="20"/>
              </w:rPr>
              <w:t>200</w:t>
            </w:r>
          </w:p>
        </w:tc>
        <w:tc>
          <w:tcPr>
            <w:tcW w:w="327" w:type="pct"/>
            <w:shd w:val="clear" w:color="auto" w:fill="FFFFFF" w:themeFill="background1"/>
          </w:tcPr>
          <w:p w14:paraId="689808E2" w14:textId="51C4434F" w:rsidR="006A7343" w:rsidRPr="000A4226" w:rsidRDefault="006A7343" w:rsidP="006A7343">
            <w:pPr>
              <w:jc w:val="center"/>
              <w:rPr>
                <w:rFonts w:cs="Calibri"/>
                <w:color w:val="000000" w:themeColor="text1"/>
                <w:sz w:val="20"/>
                <w:szCs w:val="20"/>
              </w:rPr>
            </w:pPr>
          </w:p>
        </w:tc>
        <w:tc>
          <w:tcPr>
            <w:tcW w:w="396" w:type="pct"/>
            <w:shd w:val="clear" w:color="auto" w:fill="FFFFFF" w:themeFill="background1"/>
          </w:tcPr>
          <w:p w14:paraId="2B99A929" w14:textId="0FC34895" w:rsidR="006A7343" w:rsidRPr="000A4226" w:rsidRDefault="006A7343" w:rsidP="008B0987">
            <w:pPr>
              <w:jc w:val="center"/>
              <w:rPr>
                <w:rFonts w:cs="Calibri"/>
                <w:color w:val="000000" w:themeColor="text1"/>
                <w:sz w:val="20"/>
                <w:szCs w:val="20"/>
              </w:rPr>
            </w:pPr>
          </w:p>
        </w:tc>
      </w:tr>
      <w:tr w:rsidR="005703E8" w:rsidRPr="005703E8" w14:paraId="73DD184D" w14:textId="77777777" w:rsidTr="009221A1">
        <w:trPr>
          <w:trHeight w:val="1839"/>
        </w:trPr>
        <w:tc>
          <w:tcPr>
            <w:tcW w:w="340" w:type="pct"/>
            <w:vMerge/>
            <w:tcFitText/>
          </w:tcPr>
          <w:p w14:paraId="022BEEA7" w14:textId="77777777" w:rsidR="005703E8" w:rsidRPr="005703E8" w:rsidRDefault="005703E8" w:rsidP="005703E8">
            <w:pPr>
              <w:rPr>
                <w:rFonts w:cstheme="minorHAnsi"/>
              </w:rPr>
            </w:pPr>
          </w:p>
        </w:tc>
        <w:tc>
          <w:tcPr>
            <w:tcW w:w="200"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6A6F2C3F" w14:textId="77777777" w:rsidR="005703E8" w:rsidRPr="005703E8" w:rsidRDefault="00933A40" w:rsidP="005703E8">
            <w:pPr>
              <w:rPr>
                <w:rFonts w:cs="Calibri"/>
                <w:sz w:val="20"/>
                <w:szCs w:val="20"/>
              </w:rPr>
            </w:pPr>
            <w:r>
              <w:rPr>
                <w:rFonts w:cs="Calibri"/>
                <w:sz w:val="20"/>
                <w:szCs w:val="20"/>
              </w:rPr>
              <w:t>2.29</w:t>
            </w:r>
          </w:p>
        </w:tc>
        <w:tc>
          <w:tcPr>
            <w:tcW w:w="682" w:type="pct"/>
            <w:shd w:val="clear" w:color="auto" w:fill="BFBFBF" w:themeFill="background1" w:themeFillShade="BF"/>
            <w:vAlign w:val="center"/>
          </w:tcPr>
          <w:p w14:paraId="460153D7" w14:textId="77777777" w:rsidR="005703E8" w:rsidRPr="00CE4A50" w:rsidRDefault="005703E8" w:rsidP="005703E8">
            <w:pPr>
              <w:pStyle w:val="AralkYok"/>
              <w:jc w:val="center"/>
              <w:rPr>
                <w:rFonts w:cs="Calibri"/>
                <w:b/>
                <w:bCs/>
                <w:color w:val="000000"/>
                <w:sz w:val="20"/>
                <w:szCs w:val="20"/>
              </w:rPr>
            </w:pPr>
            <w:r w:rsidRPr="00CE4A50">
              <w:rPr>
                <w:rFonts w:cs="Calibri"/>
                <w:b/>
                <w:bCs/>
                <w:color w:val="000000"/>
                <w:sz w:val="20"/>
                <w:szCs w:val="20"/>
              </w:rPr>
              <w:t>SOKAK OYUNLARI</w:t>
            </w:r>
          </w:p>
        </w:tc>
        <w:tc>
          <w:tcPr>
            <w:tcW w:w="1163" w:type="pct"/>
            <w:shd w:val="clear" w:color="auto" w:fill="BFBFBF" w:themeFill="background1" w:themeFillShade="BF"/>
            <w:vAlign w:val="center"/>
          </w:tcPr>
          <w:p w14:paraId="3BFA3F9D" w14:textId="77777777" w:rsidR="005703E8" w:rsidRPr="00DD6297" w:rsidRDefault="005703E8" w:rsidP="005703E8">
            <w:pPr>
              <w:pStyle w:val="AralkYok"/>
              <w:rPr>
                <w:rFonts w:cs="Calibri"/>
                <w:color w:val="000000"/>
                <w:sz w:val="20"/>
                <w:szCs w:val="20"/>
              </w:rPr>
            </w:pPr>
            <w:r w:rsidRPr="00DD6297">
              <w:rPr>
                <w:rFonts w:cs="Calibri"/>
                <w:color w:val="000000"/>
                <w:sz w:val="20"/>
                <w:szCs w:val="20"/>
              </w:rPr>
              <w:t>İlçe Milli Eğitim Müdürlüğünce belirlenen 30 okulun öğrencilerine unutulmaya yüz tutmuş sokak oyunları oynatılacaktır.</w:t>
            </w:r>
          </w:p>
        </w:tc>
        <w:tc>
          <w:tcPr>
            <w:tcW w:w="512" w:type="pct"/>
            <w:shd w:val="clear" w:color="auto" w:fill="BFBFBF" w:themeFill="background1" w:themeFillShade="BF"/>
            <w:vAlign w:val="center"/>
          </w:tcPr>
          <w:p w14:paraId="0A674214" w14:textId="77777777" w:rsidR="005703E8" w:rsidRPr="00DD6297" w:rsidRDefault="005703E8" w:rsidP="00B34E12">
            <w:pPr>
              <w:pStyle w:val="AralkYok"/>
              <w:numPr>
                <w:ilvl w:val="0"/>
                <w:numId w:val="31"/>
              </w:numPr>
              <w:tabs>
                <w:tab w:val="left" w:pos="174"/>
              </w:tabs>
              <w:ind w:left="316" w:hanging="316"/>
              <w:rPr>
                <w:rFonts w:cs="Calibri"/>
                <w:color w:val="000000"/>
                <w:sz w:val="20"/>
                <w:szCs w:val="20"/>
              </w:rPr>
            </w:pPr>
            <w:r w:rsidRPr="00DD6297">
              <w:rPr>
                <w:rFonts w:cs="Calibri"/>
                <w:color w:val="000000"/>
                <w:sz w:val="20"/>
                <w:szCs w:val="20"/>
              </w:rPr>
              <w:tab/>
              <w:t>İlçe Gençlik ve Spor Müdürlüğü</w:t>
            </w:r>
          </w:p>
        </w:tc>
        <w:tc>
          <w:tcPr>
            <w:tcW w:w="597" w:type="pct"/>
            <w:shd w:val="clear" w:color="auto" w:fill="BFBFBF" w:themeFill="background1" w:themeFillShade="BF"/>
            <w:vAlign w:val="center"/>
          </w:tcPr>
          <w:p w14:paraId="78741310" w14:textId="77777777" w:rsidR="005703E8" w:rsidRDefault="005703E8" w:rsidP="00B34E12">
            <w:pPr>
              <w:pStyle w:val="AralkYok"/>
              <w:numPr>
                <w:ilvl w:val="0"/>
                <w:numId w:val="31"/>
              </w:numPr>
              <w:rPr>
                <w:rFonts w:cs="Calibri"/>
                <w:color w:val="000000"/>
                <w:sz w:val="20"/>
                <w:szCs w:val="20"/>
              </w:rPr>
            </w:pPr>
            <w:r w:rsidRPr="00DD6297">
              <w:rPr>
                <w:rFonts w:cs="Calibri"/>
                <w:color w:val="000000"/>
                <w:sz w:val="20"/>
                <w:szCs w:val="20"/>
              </w:rPr>
              <w:t>İlçe Milli Eğitim Müdürlüğü</w:t>
            </w:r>
          </w:p>
          <w:p w14:paraId="3541E346" w14:textId="77777777" w:rsidR="00792FF8" w:rsidRPr="00792FF8" w:rsidRDefault="00792FF8" w:rsidP="00B34E12">
            <w:pPr>
              <w:pStyle w:val="ListeParagraf"/>
              <w:numPr>
                <w:ilvl w:val="0"/>
                <w:numId w:val="31"/>
              </w:numPr>
              <w:rPr>
                <w:rFonts w:asciiTheme="minorHAnsi" w:eastAsiaTheme="minorHAnsi" w:hAnsiTheme="minorHAnsi" w:cs="Calibri"/>
                <w:color w:val="000000"/>
                <w:sz w:val="20"/>
                <w:szCs w:val="20"/>
              </w:rPr>
            </w:pPr>
            <w:r w:rsidRPr="00792FF8">
              <w:rPr>
                <w:rFonts w:asciiTheme="minorHAnsi" w:eastAsiaTheme="minorHAnsi" w:hAnsiTheme="minorHAnsi" w:cs="Calibri"/>
                <w:color w:val="000000"/>
                <w:sz w:val="20"/>
                <w:szCs w:val="20"/>
              </w:rPr>
              <w:t>Sorumlu Okul Müdürlükleri</w:t>
            </w:r>
          </w:p>
          <w:p w14:paraId="365EBD27" w14:textId="09896F00" w:rsidR="00792FF8" w:rsidRPr="00DD6297" w:rsidRDefault="00792FF8" w:rsidP="00792FF8">
            <w:pPr>
              <w:pStyle w:val="AralkYok"/>
              <w:ind w:left="142"/>
              <w:rPr>
                <w:rFonts w:cs="Calibri"/>
                <w:color w:val="000000"/>
                <w:sz w:val="20"/>
                <w:szCs w:val="20"/>
              </w:rPr>
            </w:pPr>
          </w:p>
        </w:tc>
        <w:tc>
          <w:tcPr>
            <w:tcW w:w="384" w:type="pct"/>
            <w:shd w:val="clear" w:color="auto" w:fill="BFBFBF" w:themeFill="background1" w:themeFillShade="BF"/>
            <w:vAlign w:val="center"/>
          </w:tcPr>
          <w:p w14:paraId="6B8B4A5F" w14:textId="3F538DBC" w:rsidR="005703E8" w:rsidRPr="00DD6297" w:rsidRDefault="005D7CB6" w:rsidP="005703E8">
            <w:pPr>
              <w:pStyle w:val="AralkYok"/>
              <w:jc w:val="center"/>
              <w:rPr>
                <w:rFonts w:cs="Calibri"/>
                <w:color w:val="000000"/>
                <w:sz w:val="20"/>
                <w:szCs w:val="20"/>
              </w:rPr>
            </w:pPr>
            <w:r>
              <w:rPr>
                <w:rFonts w:cs="Calibri"/>
                <w:color w:val="000000"/>
                <w:sz w:val="20"/>
                <w:szCs w:val="20"/>
              </w:rPr>
              <w:t>01.03.2023</w:t>
            </w:r>
          </w:p>
          <w:p w14:paraId="59B10A1C" w14:textId="5E65A379" w:rsidR="005703E8" w:rsidRPr="00DD6297" w:rsidRDefault="00570DDE" w:rsidP="00570DDE">
            <w:pPr>
              <w:pStyle w:val="AralkYok"/>
              <w:rPr>
                <w:rFonts w:cs="Calibri"/>
                <w:color w:val="000000"/>
                <w:sz w:val="20"/>
                <w:szCs w:val="20"/>
              </w:rPr>
            </w:pPr>
            <w:r>
              <w:rPr>
                <w:rFonts w:cs="Calibri"/>
                <w:color w:val="000000"/>
                <w:sz w:val="20"/>
                <w:szCs w:val="20"/>
              </w:rPr>
              <w:t xml:space="preserve"> </w:t>
            </w:r>
            <w:r w:rsidR="005703E8">
              <w:rPr>
                <w:rFonts w:cs="Calibri"/>
                <w:color w:val="000000"/>
                <w:sz w:val="20"/>
                <w:szCs w:val="20"/>
              </w:rPr>
              <w:t>0</w:t>
            </w:r>
            <w:r w:rsidR="005703E8" w:rsidRPr="00DD6297">
              <w:rPr>
                <w:rFonts w:cs="Calibri"/>
                <w:color w:val="000000"/>
                <w:sz w:val="20"/>
                <w:szCs w:val="20"/>
              </w:rPr>
              <w:t>1.12.202</w:t>
            </w:r>
            <w:r>
              <w:rPr>
                <w:rFonts w:cs="Calibri"/>
                <w:color w:val="000000"/>
                <w:sz w:val="20"/>
                <w:szCs w:val="20"/>
              </w:rPr>
              <w:t>3</w:t>
            </w:r>
          </w:p>
        </w:tc>
        <w:tc>
          <w:tcPr>
            <w:tcW w:w="399" w:type="pct"/>
            <w:shd w:val="clear" w:color="auto" w:fill="BFBFBF" w:themeFill="background1" w:themeFillShade="BF"/>
          </w:tcPr>
          <w:p w14:paraId="77DDA7B7" w14:textId="77777777" w:rsidR="005703E8" w:rsidRPr="00DD6297" w:rsidRDefault="005703E8" w:rsidP="00631AD6">
            <w:pPr>
              <w:pStyle w:val="AralkYok"/>
              <w:jc w:val="center"/>
              <w:rPr>
                <w:rFonts w:cs="Calibri"/>
                <w:color w:val="000000"/>
                <w:sz w:val="20"/>
                <w:szCs w:val="20"/>
              </w:rPr>
            </w:pPr>
          </w:p>
          <w:p w14:paraId="0D7805A1" w14:textId="77777777" w:rsidR="005703E8" w:rsidRPr="00DD6297" w:rsidRDefault="005703E8" w:rsidP="00631AD6">
            <w:pPr>
              <w:pStyle w:val="AralkYok"/>
              <w:jc w:val="center"/>
              <w:rPr>
                <w:rFonts w:cs="Calibri"/>
                <w:color w:val="000000"/>
                <w:sz w:val="20"/>
                <w:szCs w:val="20"/>
              </w:rPr>
            </w:pPr>
          </w:p>
          <w:p w14:paraId="507CA590" w14:textId="77777777" w:rsidR="00631AD6" w:rsidRDefault="00631AD6" w:rsidP="00631AD6">
            <w:pPr>
              <w:pStyle w:val="AralkYok"/>
              <w:jc w:val="center"/>
              <w:rPr>
                <w:rFonts w:cs="Calibri"/>
                <w:color w:val="000000"/>
                <w:sz w:val="20"/>
                <w:szCs w:val="20"/>
              </w:rPr>
            </w:pPr>
          </w:p>
          <w:p w14:paraId="58E8685E" w14:textId="5393251E" w:rsidR="005703E8" w:rsidRPr="00DD6297" w:rsidRDefault="00570DDE" w:rsidP="00570DDE">
            <w:pPr>
              <w:pStyle w:val="AralkYok"/>
              <w:jc w:val="center"/>
              <w:rPr>
                <w:rFonts w:cs="Calibri"/>
                <w:color w:val="000000"/>
                <w:sz w:val="20"/>
                <w:szCs w:val="20"/>
              </w:rPr>
            </w:pPr>
            <w:r>
              <w:rPr>
                <w:rFonts w:cs="Calibri"/>
                <w:color w:val="000000"/>
                <w:sz w:val="20"/>
                <w:szCs w:val="20"/>
              </w:rPr>
              <w:t>1</w:t>
            </w:r>
            <w:r w:rsidR="005703E8" w:rsidRPr="00DD6297">
              <w:rPr>
                <w:rFonts w:cs="Calibri"/>
                <w:color w:val="000000"/>
                <w:sz w:val="20"/>
                <w:szCs w:val="20"/>
              </w:rPr>
              <w:t>500</w:t>
            </w:r>
          </w:p>
        </w:tc>
        <w:tc>
          <w:tcPr>
            <w:tcW w:w="327" w:type="pct"/>
            <w:shd w:val="clear" w:color="auto" w:fill="BFBFBF" w:themeFill="background1" w:themeFillShade="BF"/>
          </w:tcPr>
          <w:p w14:paraId="66F8BCEE" w14:textId="5E2E770A" w:rsidR="00A366B7" w:rsidRPr="000A4226" w:rsidRDefault="00A366B7" w:rsidP="00B876B7">
            <w:pPr>
              <w:jc w:val="center"/>
              <w:rPr>
                <w:rFonts w:cs="Calibri"/>
                <w:color w:val="000000" w:themeColor="text1"/>
                <w:sz w:val="20"/>
                <w:szCs w:val="20"/>
              </w:rPr>
            </w:pPr>
          </w:p>
        </w:tc>
        <w:tc>
          <w:tcPr>
            <w:tcW w:w="396" w:type="pct"/>
            <w:shd w:val="clear" w:color="auto" w:fill="BFBFBF" w:themeFill="background1" w:themeFillShade="BF"/>
          </w:tcPr>
          <w:p w14:paraId="6F74EE0B" w14:textId="4F03C1CB" w:rsidR="00A366B7" w:rsidRPr="000A4226" w:rsidRDefault="00A366B7" w:rsidP="00B876B7">
            <w:pPr>
              <w:jc w:val="center"/>
              <w:rPr>
                <w:rFonts w:cs="Calibri"/>
                <w:color w:val="000000" w:themeColor="text1"/>
                <w:sz w:val="20"/>
                <w:szCs w:val="20"/>
              </w:rPr>
            </w:pPr>
          </w:p>
        </w:tc>
      </w:tr>
    </w:tbl>
    <w:p w14:paraId="03FA2901" w14:textId="77777777" w:rsidR="00E30AEC" w:rsidRDefault="00E30AEC" w:rsidP="004865E7">
      <w:pPr>
        <w:pStyle w:val="AralkYok"/>
        <w:rPr>
          <w:rFonts w:cstheme="minorHAnsi"/>
        </w:rPr>
      </w:pPr>
    </w:p>
    <w:tbl>
      <w:tblPr>
        <w:tblStyle w:val="TabloKlavuzu1411"/>
        <w:tblpPr w:leftFromText="141" w:rightFromText="141" w:vertAnchor="text" w:tblpXSpec="center" w:tblpY="1"/>
        <w:tblOverlap w:val="never"/>
        <w:tblW w:w="5388" w:type="pct"/>
        <w:tblLayout w:type="fixed"/>
        <w:tblLook w:val="04A0" w:firstRow="1" w:lastRow="0" w:firstColumn="1" w:lastColumn="0" w:noHBand="0" w:noVBand="1"/>
      </w:tblPr>
      <w:tblGrid>
        <w:gridCol w:w="1099"/>
        <w:gridCol w:w="647"/>
        <w:gridCol w:w="2207"/>
        <w:gridCol w:w="3906"/>
        <w:gridCol w:w="1929"/>
        <w:gridCol w:w="1657"/>
        <w:gridCol w:w="1230"/>
        <w:gridCol w:w="1168"/>
        <w:gridCol w:w="1058"/>
        <w:gridCol w:w="1278"/>
      </w:tblGrid>
      <w:tr w:rsidR="00E30AEC" w:rsidRPr="00E30AEC" w14:paraId="46FDDA6C" w14:textId="77777777" w:rsidTr="00A814D7">
        <w:trPr>
          <w:trHeight w:val="608"/>
          <w:tblHeader/>
        </w:trPr>
        <w:tc>
          <w:tcPr>
            <w:tcW w:w="340" w:type="pct"/>
            <w:shd w:val="clear" w:color="auto" w:fill="9CC2E5" w:themeFill="accent1" w:themeFillTint="99"/>
          </w:tcPr>
          <w:p w14:paraId="2F03B58D" w14:textId="77777777" w:rsidR="00615FD0" w:rsidRPr="00D734EC" w:rsidRDefault="00615FD0" w:rsidP="00E30AEC">
            <w:pPr>
              <w:jc w:val="center"/>
              <w:rPr>
                <w:b/>
                <w:sz w:val="16"/>
                <w:szCs w:val="16"/>
              </w:rPr>
            </w:pPr>
          </w:p>
          <w:p w14:paraId="3C589FD0" w14:textId="77777777" w:rsidR="00E30AEC" w:rsidRPr="00D734EC" w:rsidRDefault="00E30AEC" w:rsidP="00E30AEC">
            <w:pPr>
              <w:jc w:val="center"/>
              <w:rPr>
                <w:b/>
                <w:sz w:val="16"/>
                <w:szCs w:val="16"/>
              </w:rPr>
            </w:pPr>
            <w:r w:rsidRPr="00D734EC">
              <w:rPr>
                <w:b/>
                <w:sz w:val="16"/>
                <w:szCs w:val="16"/>
              </w:rPr>
              <w:t>FAALİYET KONUSU</w:t>
            </w:r>
          </w:p>
        </w:tc>
        <w:tc>
          <w:tcPr>
            <w:tcW w:w="200" w:type="pct"/>
            <w:shd w:val="clear" w:color="auto" w:fill="9CC2E5" w:themeFill="accent1" w:themeFillTint="99"/>
          </w:tcPr>
          <w:p w14:paraId="2EF7D43E" w14:textId="77777777" w:rsidR="00615FD0" w:rsidRPr="00D734EC" w:rsidRDefault="00615FD0" w:rsidP="00E30AEC">
            <w:pPr>
              <w:jc w:val="center"/>
              <w:rPr>
                <w:b/>
                <w:sz w:val="16"/>
                <w:szCs w:val="16"/>
              </w:rPr>
            </w:pPr>
          </w:p>
          <w:p w14:paraId="749614A7" w14:textId="77777777" w:rsidR="00E30AEC" w:rsidRPr="00D734EC" w:rsidRDefault="00E30AEC" w:rsidP="00E30AEC">
            <w:pPr>
              <w:jc w:val="center"/>
              <w:rPr>
                <w:b/>
                <w:sz w:val="16"/>
                <w:szCs w:val="16"/>
              </w:rPr>
            </w:pPr>
            <w:r w:rsidRPr="00D734EC">
              <w:rPr>
                <w:b/>
                <w:sz w:val="16"/>
                <w:szCs w:val="16"/>
              </w:rPr>
              <w:t>NO</w:t>
            </w:r>
          </w:p>
        </w:tc>
        <w:tc>
          <w:tcPr>
            <w:tcW w:w="682" w:type="pct"/>
            <w:shd w:val="clear" w:color="auto" w:fill="9CC2E5" w:themeFill="accent1" w:themeFillTint="99"/>
          </w:tcPr>
          <w:p w14:paraId="3CA34B78" w14:textId="77777777" w:rsidR="00615FD0" w:rsidRPr="00D734EC" w:rsidRDefault="00615FD0" w:rsidP="00E30AEC">
            <w:pPr>
              <w:jc w:val="center"/>
              <w:rPr>
                <w:b/>
                <w:sz w:val="16"/>
                <w:szCs w:val="16"/>
              </w:rPr>
            </w:pPr>
          </w:p>
          <w:p w14:paraId="5F931DB9" w14:textId="77777777" w:rsidR="00E30AEC" w:rsidRPr="00D734EC" w:rsidRDefault="00E30AEC" w:rsidP="00E30AEC">
            <w:pPr>
              <w:jc w:val="center"/>
              <w:rPr>
                <w:b/>
                <w:sz w:val="16"/>
                <w:szCs w:val="16"/>
              </w:rPr>
            </w:pPr>
            <w:r w:rsidRPr="00D734EC">
              <w:rPr>
                <w:b/>
                <w:sz w:val="16"/>
                <w:szCs w:val="16"/>
              </w:rPr>
              <w:t>FAALİYETLER</w:t>
            </w:r>
          </w:p>
        </w:tc>
        <w:tc>
          <w:tcPr>
            <w:tcW w:w="1207" w:type="pct"/>
            <w:shd w:val="clear" w:color="auto" w:fill="9CC2E5" w:themeFill="accent1" w:themeFillTint="99"/>
          </w:tcPr>
          <w:p w14:paraId="29E827F6" w14:textId="77777777" w:rsidR="00615FD0" w:rsidRPr="00D734EC" w:rsidRDefault="00615FD0" w:rsidP="00E30AEC">
            <w:pPr>
              <w:jc w:val="center"/>
              <w:rPr>
                <w:b/>
                <w:sz w:val="16"/>
                <w:szCs w:val="16"/>
              </w:rPr>
            </w:pPr>
          </w:p>
          <w:p w14:paraId="4A51D578" w14:textId="77777777" w:rsidR="00E30AEC" w:rsidRPr="00D734EC" w:rsidRDefault="00E30AEC" w:rsidP="00E30AEC">
            <w:pPr>
              <w:jc w:val="center"/>
              <w:rPr>
                <w:b/>
                <w:sz w:val="16"/>
                <w:szCs w:val="16"/>
              </w:rPr>
            </w:pPr>
            <w:r w:rsidRPr="00D734EC">
              <w:rPr>
                <w:b/>
                <w:sz w:val="16"/>
                <w:szCs w:val="16"/>
              </w:rPr>
              <w:t>FAALİYET YÖNTEMİ VE HEDEF KİTLE</w:t>
            </w:r>
          </w:p>
        </w:tc>
        <w:tc>
          <w:tcPr>
            <w:tcW w:w="596" w:type="pct"/>
            <w:shd w:val="clear" w:color="auto" w:fill="9CC2E5" w:themeFill="accent1" w:themeFillTint="99"/>
          </w:tcPr>
          <w:p w14:paraId="407732E9" w14:textId="77777777" w:rsidR="00615FD0" w:rsidRPr="00D734EC" w:rsidRDefault="00615FD0" w:rsidP="00E30AEC">
            <w:pPr>
              <w:jc w:val="center"/>
              <w:rPr>
                <w:b/>
                <w:sz w:val="16"/>
                <w:szCs w:val="16"/>
              </w:rPr>
            </w:pPr>
          </w:p>
          <w:p w14:paraId="37E8F813" w14:textId="77777777" w:rsidR="00E30AEC" w:rsidRPr="00D734EC" w:rsidRDefault="00E30AEC" w:rsidP="00E30AEC">
            <w:pPr>
              <w:jc w:val="center"/>
              <w:rPr>
                <w:b/>
                <w:sz w:val="16"/>
                <w:szCs w:val="16"/>
              </w:rPr>
            </w:pPr>
            <w:r w:rsidRPr="00D734EC">
              <w:rPr>
                <w:b/>
                <w:sz w:val="16"/>
                <w:szCs w:val="16"/>
              </w:rPr>
              <w:t>SORUMLU KURUM/EKİP/KİŞİ</w:t>
            </w:r>
          </w:p>
        </w:tc>
        <w:tc>
          <w:tcPr>
            <w:tcW w:w="512" w:type="pct"/>
            <w:shd w:val="clear" w:color="auto" w:fill="9CC2E5" w:themeFill="accent1" w:themeFillTint="99"/>
          </w:tcPr>
          <w:p w14:paraId="7F81CC29" w14:textId="77777777" w:rsidR="00E30AEC" w:rsidRPr="00D734EC" w:rsidRDefault="00E30AEC" w:rsidP="00E30AEC">
            <w:pPr>
              <w:jc w:val="center"/>
              <w:rPr>
                <w:b/>
                <w:sz w:val="16"/>
                <w:szCs w:val="16"/>
              </w:rPr>
            </w:pPr>
            <w:r w:rsidRPr="00D734EC">
              <w:rPr>
                <w:b/>
                <w:sz w:val="16"/>
                <w:szCs w:val="16"/>
              </w:rPr>
              <w:t>İŞ BİRLİĞİ YAPILACAK KAMU KURUM VE KURULUŞLAR /STK’LER</w:t>
            </w:r>
          </w:p>
        </w:tc>
        <w:tc>
          <w:tcPr>
            <w:tcW w:w="380" w:type="pct"/>
            <w:shd w:val="clear" w:color="auto" w:fill="9CC2E5" w:themeFill="accent1" w:themeFillTint="99"/>
          </w:tcPr>
          <w:p w14:paraId="31824A3D" w14:textId="77777777" w:rsidR="00615FD0" w:rsidRPr="00D734EC" w:rsidRDefault="00615FD0" w:rsidP="00E30AEC">
            <w:pPr>
              <w:jc w:val="center"/>
              <w:rPr>
                <w:b/>
                <w:sz w:val="16"/>
                <w:szCs w:val="16"/>
              </w:rPr>
            </w:pPr>
          </w:p>
          <w:p w14:paraId="6E66DE0C" w14:textId="77777777" w:rsidR="00E30AEC" w:rsidRPr="00D734EC" w:rsidRDefault="00E30AEC" w:rsidP="00E30AEC">
            <w:pPr>
              <w:jc w:val="center"/>
              <w:rPr>
                <w:b/>
                <w:sz w:val="16"/>
                <w:szCs w:val="16"/>
              </w:rPr>
            </w:pPr>
            <w:r w:rsidRPr="00D734EC">
              <w:rPr>
                <w:b/>
                <w:sz w:val="16"/>
                <w:szCs w:val="16"/>
              </w:rPr>
              <w:t>SÜRE</w:t>
            </w:r>
          </w:p>
        </w:tc>
        <w:tc>
          <w:tcPr>
            <w:tcW w:w="361" w:type="pct"/>
            <w:shd w:val="clear" w:color="auto" w:fill="9CC2E5" w:themeFill="accent1" w:themeFillTint="99"/>
          </w:tcPr>
          <w:p w14:paraId="7B617508" w14:textId="77777777" w:rsidR="00615FD0" w:rsidRPr="00D734EC" w:rsidRDefault="00615FD0" w:rsidP="00E30AEC">
            <w:pPr>
              <w:jc w:val="center"/>
              <w:rPr>
                <w:b/>
                <w:sz w:val="16"/>
                <w:szCs w:val="16"/>
              </w:rPr>
            </w:pPr>
          </w:p>
          <w:p w14:paraId="64D3ABB7" w14:textId="77777777" w:rsidR="00E30AEC" w:rsidRPr="00D734EC" w:rsidRDefault="00E30AEC" w:rsidP="00E30AEC">
            <w:pPr>
              <w:jc w:val="center"/>
              <w:rPr>
                <w:b/>
                <w:sz w:val="16"/>
                <w:szCs w:val="16"/>
              </w:rPr>
            </w:pPr>
            <w:r w:rsidRPr="00D734EC">
              <w:rPr>
                <w:b/>
                <w:sz w:val="16"/>
                <w:szCs w:val="16"/>
              </w:rPr>
              <w:t xml:space="preserve">HEDEFLENEN </w:t>
            </w:r>
          </w:p>
          <w:p w14:paraId="276F7668" w14:textId="77777777" w:rsidR="00E30AEC" w:rsidRPr="00D734EC" w:rsidRDefault="00E30AEC" w:rsidP="00E30AEC">
            <w:pPr>
              <w:jc w:val="center"/>
              <w:rPr>
                <w:b/>
                <w:sz w:val="16"/>
                <w:szCs w:val="16"/>
              </w:rPr>
            </w:pPr>
            <w:r w:rsidRPr="00D734EC">
              <w:rPr>
                <w:b/>
                <w:sz w:val="16"/>
                <w:szCs w:val="16"/>
              </w:rPr>
              <w:t>KİŞİ SAYISI</w:t>
            </w:r>
          </w:p>
        </w:tc>
        <w:tc>
          <w:tcPr>
            <w:tcW w:w="327" w:type="pct"/>
            <w:shd w:val="clear" w:color="auto" w:fill="9CC2E5" w:themeFill="accent1" w:themeFillTint="99"/>
          </w:tcPr>
          <w:p w14:paraId="7A1E2EF9" w14:textId="77777777" w:rsidR="00615FD0" w:rsidRPr="00D734EC" w:rsidRDefault="00615FD0" w:rsidP="00E30AEC">
            <w:pPr>
              <w:jc w:val="center"/>
              <w:rPr>
                <w:b/>
                <w:sz w:val="16"/>
                <w:szCs w:val="16"/>
              </w:rPr>
            </w:pPr>
          </w:p>
          <w:p w14:paraId="72FCF353" w14:textId="77777777" w:rsidR="00E30AEC" w:rsidRPr="00D734EC" w:rsidRDefault="00E30AEC" w:rsidP="00E30AEC">
            <w:pPr>
              <w:jc w:val="center"/>
              <w:rPr>
                <w:b/>
                <w:sz w:val="16"/>
                <w:szCs w:val="16"/>
              </w:rPr>
            </w:pPr>
            <w:r w:rsidRPr="00D734EC">
              <w:rPr>
                <w:b/>
                <w:sz w:val="16"/>
                <w:szCs w:val="16"/>
              </w:rPr>
              <w:t>ULAŞILAN KİŞİ SAYISI</w:t>
            </w:r>
          </w:p>
        </w:tc>
        <w:tc>
          <w:tcPr>
            <w:tcW w:w="395" w:type="pct"/>
            <w:shd w:val="clear" w:color="auto" w:fill="9CC2E5" w:themeFill="accent1" w:themeFillTint="99"/>
          </w:tcPr>
          <w:p w14:paraId="6D0FB481" w14:textId="77777777" w:rsidR="00615FD0" w:rsidRPr="00D734EC" w:rsidRDefault="00615FD0" w:rsidP="00E30AEC">
            <w:pPr>
              <w:jc w:val="center"/>
              <w:rPr>
                <w:b/>
                <w:sz w:val="16"/>
                <w:szCs w:val="16"/>
              </w:rPr>
            </w:pPr>
          </w:p>
          <w:p w14:paraId="0E8CB4B9" w14:textId="77777777" w:rsidR="00E30AEC" w:rsidRPr="00D734EC" w:rsidRDefault="00E30AEC" w:rsidP="00E30AEC">
            <w:pPr>
              <w:jc w:val="center"/>
              <w:rPr>
                <w:b/>
                <w:sz w:val="16"/>
                <w:szCs w:val="16"/>
              </w:rPr>
            </w:pPr>
            <w:r w:rsidRPr="00D734EC">
              <w:rPr>
                <w:b/>
                <w:sz w:val="16"/>
                <w:szCs w:val="16"/>
              </w:rPr>
              <w:t>GERÇEKLEŞME YÜZDESİ</w:t>
            </w:r>
          </w:p>
        </w:tc>
      </w:tr>
      <w:tr w:rsidR="002F1953" w:rsidRPr="00E30AEC" w14:paraId="01565C16" w14:textId="77777777" w:rsidTr="002F1953">
        <w:trPr>
          <w:trHeight w:val="1600"/>
        </w:trPr>
        <w:tc>
          <w:tcPr>
            <w:tcW w:w="340" w:type="pct"/>
            <w:vMerge w:val="restart"/>
            <w:tcBorders>
              <w:top w:val="single" w:sz="4" w:space="0" w:color="auto"/>
              <w:left w:val="single" w:sz="4" w:space="0" w:color="auto"/>
              <w:right w:val="single" w:sz="4" w:space="0" w:color="auto"/>
            </w:tcBorders>
            <w:shd w:val="clear" w:color="auto" w:fill="8DB3E2"/>
            <w:textDirection w:val="btLr"/>
            <w:vAlign w:val="center"/>
          </w:tcPr>
          <w:p w14:paraId="13B14A70" w14:textId="77777777" w:rsidR="002F1953" w:rsidRPr="0046158A" w:rsidRDefault="002F1953" w:rsidP="00FD3A76">
            <w:pPr>
              <w:jc w:val="center"/>
              <w:rPr>
                <w:rFonts w:cs="Calibri"/>
                <w:b/>
                <w:bCs/>
                <w:color w:val="FF0000"/>
                <w:sz w:val="28"/>
                <w:szCs w:val="28"/>
              </w:rPr>
            </w:pPr>
            <w:proofErr w:type="gramStart"/>
            <w:r w:rsidRPr="00141BBA">
              <w:rPr>
                <w:rFonts w:cs="Calibri"/>
                <w:b/>
                <w:bCs/>
                <w:color w:val="FF0000"/>
                <w:sz w:val="28"/>
                <w:szCs w:val="28"/>
                <w:shd w:val="clear" w:color="auto" w:fill="9CC2E5" w:themeFill="accent1" w:themeFillTint="99"/>
              </w:rPr>
              <w:t>2 .SOSYO</w:t>
            </w:r>
            <w:proofErr w:type="gramEnd"/>
            <w:r w:rsidRPr="00141BBA">
              <w:rPr>
                <w:rFonts w:cs="Calibri"/>
                <w:b/>
                <w:bCs/>
                <w:color w:val="FF0000"/>
                <w:sz w:val="28"/>
                <w:szCs w:val="28"/>
                <w:shd w:val="clear" w:color="auto" w:fill="9CC2E5" w:themeFill="accent1" w:themeFillTint="99"/>
              </w:rPr>
              <w:t>-KÜLTÜREL FA</w:t>
            </w:r>
            <w:r w:rsidRPr="0046158A">
              <w:rPr>
                <w:rFonts w:cs="Calibri"/>
                <w:b/>
                <w:bCs/>
                <w:color w:val="FF0000"/>
                <w:sz w:val="28"/>
                <w:szCs w:val="28"/>
              </w:rPr>
              <w:t>ALİYETLER</w:t>
            </w:r>
          </w:p>
        </w:tc>
        <w:tc>
          <w:tcPr>
            <w:tcW w:w="200" w:type="pct"/>
            <w:tcBorders>
              <w:top w:val="single" w:sz="4" w:space="0" w:color="auto"/>
              <w:left w:val="nil"/>
              <w:bottom w:val="single" w:sz="4" w:space="0" w:color="auto"/>
              <w:right w:val="single" w:sz="4" w:space="0" w:color="auto"/>
            </w:tcBorders>
            <w:shd w:val="clear" w:color="auto" w:fill="FFFFFF"/>
            <w:vAlign w:val="center"/>
          </w:tcPr>
          <w:p w14:paraId="13815F11" w14:textId="0F6AD011" w:rsidR="002F1953" w:rsidRPr="00E30AEC" w:rsidRDefault="002F1953" w:rsidP="00FD3A76">
            <w:pPr>
              <w:rPr>
                <w:rFonts w:cs="Calibri"/>
                <w:sz w:val="20"/>
                <w:szCs w:val="20"/>
              </w:rPr>
            </w:pPr>
            <w:r>
              <w:rPr>
                <w:rFonts w:cs="Calibri"/>
                <w:sz w:val="20"/>
                <w:szCs w:val="20"/>
              </w:rPr>
              <w:t>2.30</w:t>
            </w:r>
          </w:p>
        </w:tc>
        <w:tc>
          <w:tcPr>
            <w:tcW w:w="682" w:type="pct"/>
            <w:tcBorders>
              <w:top w:val="nil"/>
              <w:left w:val="nil"/>
              <w:bottom w:val="single" w:sz="4" w:space="0" w:color="auto"/>
              <w:right w:val="single" w:sz="4" w:space="0" w:color="auto"/>
            </w:tcBorders>
            <w:shd w:val="clear" w:color="auto" w:fill="FFFFFF"/>
            <w:vAlign w:val="center"/>
          </w:tcPr>
          <w:p w14:paraId="50D21248" w14:textId="7A01118E" w:rsidR="002F1953" w:rsidRPr="00A52C03" w:rsidRDefault="002F1953" w:rsidP="00FD3A76">
            <w:pPr>
              <w:jc w:val="center"/>
              <w:rPr>
                <w:b/>
                <w:sz w:val="20"/>
                <w:szCs w:val="20"/>
              </w:rPr>
            </w:pPr>
            <w:r>
              <w:rPr>
                <w:rFonts w:cs="Calibri"/>
                <w:b/>
                <w:bCs/>
                <w:color w:val="000000"/>
                <w:sz w:val="20"/>
                <w:szCs w:val="20"/>
              </w:rPr>
              <w:t>OKULLARDAKİ KÜTÜPHANE KULÜBÜ ÖĞRENCİLERİNİN KÜTÜPHANEYİ ZİYARETİ</w:t>
            </w:r>
          </w:p>
        </w:tc>
        <w:tc>
          <w:tcPr>
            <w:tcW w:w="1207" w:type="pct"/>
            <w:tcBorders>
              <w:top w:val="nil"/>
              <w:left w:val="nil"/>
              <w:bottom w:val="single" w:sz="4" w:space="0" w:color="auto"/>
              <w:right w:val="single" w:sz="4" w:space="0" w:color="auto"/>
            </w:tcBorders>
            <w:shd w:val="clear" w:color="auto" w:fill="FFFFFF"/>
            <w:vAlign w:val="center"/>
          </w:tcPr>
          <w:p w14:paraId="71B94456" w14:textId="768ECAC8" w:rsidR="002F1953" w:rsidRPr="00FD3A76" w:rsidRDefault="002F1953" w:rsidP="00FD3A76">
            <w:pPr>
              <w:rPr>
                <w:rFonts w:cstheme="minorHAnsi"/>
                <w:sz w:val="20"/>
                <w:szCs w:val="20"/>
              </w:rPr>
            </w:pPr>
            <w:r w:rsidRPr="00FD3A76">
              <w:rPr>
                <w:rFonts w:cstheme="minorHAnsi"/>
                <w:color w:val="000000"/>
                <w:sz w:val="20"/>
                <w:szCs w:val="20"/>
              </w:rPr>
              <w:t>Okullarda bulunan Kütüphane Kulübüne üye öğrencilerin Kütüphaneyi ziyaret ederek bilgi almaları ve daha sonra okulda kütüphaneyi tanıtmaları hedeflenmiştir.</w:t>
            </w:r>
          </w:p>
        </w:tc>
        <w:tc>
          <w:tcPr>
            <w:tcW w:w="596" w:type="pct"/>
            <w:tcBorders>
              <w:top w:val="nil"/>
              <w:left w:val="nil"/>
              <w:bottom w:val="single" w:sz="4" w:space="0" w:color="auto"/>
              <w:right w:val="single" w:sz="4" w:space="0" w:color="auto"/>
            </w:tcBorders>
            <w:shd w:val="clear" w:color="auto" w:fill="FFFFFF"/>
            <w:vAlign w:val="center"/>
          </w:tcPr>
          <w:p w14:paraId="668206C8" w14:textId="5F065816" w:rsidR="002F1953" w:rsidRPr="00FD3A76" w:rsidRDefault="002F1953" w:rsidP="00B34E12">
            <w:pPr>
              <w:numPr>
                <w:ilvl w:val="0"/>
                <w:numId w:val="32"/>
              </w:numPr>
              <w:spacing w:after="200" w:line="276" w:lineRule="auto"/>
              <w:ind w:left="301" w:hanging="301"/>
              <w:rPr>
                <w:rFonts w:cstheme="minorHAnsi"/>
                <w:sz w:val="20"/>
                <w:szCs w:val="20"/>
              </w:rPr>
            </w:pPr>
            <w:r w:rsidRPr="00FD3A76">
              <w:rPr>
                <w:rFonts w:cstheme="minorHAnsi"/>
                <w:color w:val="000000" w:themeColor="text1"/>
                <w:sz w:val="18"/>
                <w:szCs w:val="18"/>
              </w:rPr>
              <w:t>Kütüphane Müdürlüğü</w:t>
            </w:r>
          </w:p>
        </w:tc>
        <w:tc>
          <w:tcPr>
            <w:tcW w:w="512" w:type="pct"/>
            <w:tcBorders>
              <w:top w:val="nil"/>
              <w:left w:val="nil"/>
              <w:bottom w:val="single" w:sz="4" w:space="0" w:color="auto"/>
              <w:right w:val="single" w:sz="4" w:space="0" w:color="auto"/>
            </w:tcBorders>
            <w:shd w:val="clear" w:color="auto" w:fill="FFFFFF"/>
            <w:vAlign w:val="center"/>
          </w:tcPr>
          <w:p w14:paraId="0B187B65" w14:textId="77777777" w:rsidR="002F1953" w:rsidRPr="00FD3A76" w:rsidRDefault="002F1953" w:rsidP="00B34E12">
            <w:pPr>
              <w:numPr>
                <w:ilvl w:val="0"/>
                <w:numId w:val="32"/>
              </w:numPr>
              <w:tabs>
                <w:tab w:val="left" w:pos="492"/>
              </w:tabs>
              <w:spacing w:after="200" w:line="276" w:lineRule="auto"/>
              <w:ind w:left="208" w:firstLine="0"/>
              <w:rPr>
                <w:rFonts w:cstheme="minorHAnsi"/>
                <w:sz w:val="20"/>
                <w:szCs w:val="20"/>
              </w:rPr>
            </w:pPr>
            <w:r w:rsidRPr="00FD3A76">
              <w:rPr>
                <w:rFonts w:cstheme="minorHAnsi"/>
                <w:color w:val="000000" w:themeColor="text1"/>
                <w:sz w:val="18"/>
                <w:szCs w:val="18"/>
              </w:rPr>
              <w:t>İlçe Milli Eğitim Müdürlüğü</w:t>
            </w:r>
          </w:p>
          <w:p w14:paraId="219BAEF3" w14:textId="2CCE267B" w:rsidR="002F1953" w:rsidRPr="00FD3A76" w:rsidRDefault="002F1953" w:rsidP="002F1953">
            <w:pPr>
              <w:pStyle w:val="ListeParagraf"/>
              <w:numPr>
                <w:ilvl w:val="0"/>
                <w:numId w:val="32"/>
              </w:numPr>
              <w:rPr>
                <w:rFonts w:cstheme="minorHAnsi"/>
                <w:sz w:val="20"/>
                <w:szCs w:val="20"/>
              </w:rPr>
            </w:pPr>
            <w:r w:rsidRPr="00FD3A76">
              <w:rPr>
                <w:rFonts w:asciiTheme="minorHAnsi" w:eastAsiaTheme="minorHAnsi" w:hAnsiTheme="minorHAnsi" w:cstheme="minorHAnsi"/>
                <w:sz w:val="20"/>
                <w:szCs w:val="20"/>
              </w:rPr>
              <w:t>Sorumlu Okul Müdürlükleri</w:t>
            </w:r>
          </w:p>
        </w:tc>
        <w:tc>
          <w:tcPr>
            <w:tcW w:w="380" w:type="pct"/>
            <w:tcBorders>
              <w:top w:val="nil"/>
              <w:left w:val="nil"/>
              <w:bottom w:val="single" w:sz="4" w:space="0" w:color="auto"/>
              <w:right w:val="single" w:sz="4" w:space="0" w:color="auto"/>
            </w:tcBorders>
            <w:shd w:val="clear" w:color="auto" w:fill="FFFFFF"/>
            <w:vAlign w:val="center"/>
          </w:tcPr>
          <w:p w14:paraId="3E221E2D" w14:textId="279075EB" w:rsidR="002F1953" w:rsidRPr="00FD3A76" w:rsidRDefault="005D7CB6" w:rsidP="00FD3A76">
            <w:pPr>
              <w:pStyle w:val="AralkYok"/>
              <w:rPr>
                <w:rFonts w:cstheme="minorHAnsi"/>
                <w:color w:val="000000"/>
                <w:sz w:val="20"/>
                <w:szCs w:val="20"/>
              </w:rPr>
            </w:pPr>
            <w:r>
              <w:rPr>
                <w:rFonts w:cstheme="minorHAnsi"/>
                <w:color w:val="000000"/>
                <w:sz w:val="20"/>
                <w:szCs w:val="20"/>
              </w:rPr>
              <w:t>01.03.2023</w:t>
            </w:r>
          </w:p>
          <w:p w14:paraId="799112B0" w14:textId="3DEC800F" w:rsidR="002F1953" w:rsidRPr="00FD3A76" w:rsidRDefault="002F1953" w:rsidP="00FD3A76">
            <w:pPr>
              <w:rPr>
                <w:rFonts w:cstheme="minorHAnsi"/>
                <w:sz w:val="20"/>
                <w:szCs w:val="20"/>
              </w:rPr>
            </w:pPr>
            <w:r w:rsidRPr="00FD3A76">
              <w:rPr>
                <w:rFonts w:cstheme="minorHAnsi"/>
                <w:color w:val="000000"/>
                <w:sz w:val="20"/>
                <w:szCs w:val="20"/>
              </w:rPr>
              <w:t>31.12.2023</w:t>
            </w:r>
          </w:p>
        </w:tc>
        <w:tc>
          <w:tcPr>
            <w:tcW w:w="361" w:type="pct"/>
            <w:tcBorders>
              <w:top w:val="nil"/>
              <w:left w:val="nil"/>
              <w:bottom w:val="single" w:sz="4" w:space="0" w:color="auto"/>
              <w:right w:val="single" w:sz="4" w:space="0" w:color="auto"/>
            </w:tcBorders>
            <w:shd w:val="clear" w:color="auto" w:fill="FFFFFF"/>
          </w:tcPr>
          <w:p w14:paraId="34F9A5E1" w14:textId="77777777" w:rsidR="002F1953" w:rsidRPr="00FD3A76" w:rsidRDefault="002F1953" w:rsidP="00FD3A76">
            <w:pPr>
              <w:pStyle w:val="AralkYok"/>
              <w:jc w:val="center"/>
              <w:rPr>
                <w:rFonts w:cstheme="minorHAnsi"/>
                <w:sz w:val="20"/>
                <w:szCs w:val="20"/>
              </w:rPr>
            </w:pPr>
          </w:p>
          <w:p w14:paraId="685D67D3" w14:textId="77777777" w:rsidR="002F1953" w:rsidRPr="00FD3A76" w:rsidRDefault="002F1953" w:rsidP="00FD3A76">
            <w:pPr>
              <w:pStyle w:val="AralkYok"/>
              <w:jc w:val="center"/>
              <w:rPr>
                <w:rFonts w:cstheme="minorHAnsi"/>
                <w:sz w:val="20"/>
                <w:szCs w:val="20"/>
              </w:rPr>
            </w:pPr>
          </w:p>
          <w:p w14:paraId="6265079B" w14:textId="77777777" w:rsidR="002F1953" w:rsidRPr="00FD3A76" w:rsidRDefault="002F1953" w:rsidP="00FD3A76">
            <w:pPr>
              <w:pStyle w:val="AralkYok"/>
              <w:jc w:val="center"/>
              <w:rPr>
                <w:rFonts w:cstheme="minorHAnsi"/>
                <w:sz w:val="20"/>
                <w:szCs w:val="20"/>
              </w:rPr>
            </w:pPr>
          </w:p>
          <w:p w14:paraId="58E1AC1C" w14:textId="77777777" w:rsidR="002F1953" w:rsidRPr="00FD3A76" w:rsidRDefault="002F1953" w:rsidP="00FD3A76">
            <w:pPr>
              <w:pStyle w:val="AralkYok"/>
              <w:jc w:val="center"/>
              <w:rPr>
                <w:rFonts w:cstheme="minorHAnsi"/>
                <w:sz w:val="20"/>
                <w:szCs w:val="20"/>
              </w:rPr>
            </w:pPr>
          </w:p>
          <w:p w14:paraId="6494901A" w14:textId="77777777" w:rsidR="002F1953" w:rsidRPr="00FD3A76" w:rsidRDefault="002F1953" w:rsidP="00FD3A76">
            <w:pPr>
              <w:pStyle w:val="AralkYok"/>
              <w:jc w:val="center"/>
              <w:rPr>
                <w:rFonts w:cstheme="minorHAnsi"/>
                <w:sz w:val="20"/>
                <w:szCs w:val="20"/>
              </w:rPr>
            </w:pPr>
          </w:p>
          <w:p w14:paraId="0D3523A2" w14:textId="32691ECC" w:rsidR="002F1953" w:rsidRPr="00FD3A76" w:rsidRDefault="002F1953" w:rsidP="00FD3A76">
            <w:pPr>
              <w:jc w:val="center"/>
              <w:rPr>
                <w:rFonts w:cstheme="minorHAnsi"/>
                <w:color w:val="000000" w:themeColor="text1"/>
                <w:sz w:val="20"/>
                <w:szCs w:val="20"/>
              </w:rPr>
            </w:pPr>
            <w:r w:rsidRPr="00FD3A76">
              <w:rPr>
                <w:rFonts w:cstheme="minorHAnsi"/>
                <w:sz w:val="20"/>
                <w:szCs w:val="20"/>
              </w:rPr>
              <w:t>200</w:t>
            </w:r>
          </w:p>
        </w:tc>
        <w:tc>
          <w:tcPr>
            <w:tcW w:w="327" w:type="pct"/>
            <w:tcBorders>
              <w:top w:val="single" w:sz="4" w:space="0" w:color="auto"/>
              <w:left w:val="nil"/>
              <w:bottom w:val="single" w:sz="4" w:space="0" w:color="auto"/>
              <w:right w:val="single" w:sz="4" w:space="0" w:color="auto"/>
            </w:tcBorders>
            <w:shd w:val="clear" w:color="auto" w:fill="FFFFFF"/>
          </w:tcPr>
          <w:p w14:paraId="4AA4BC1E" w14:textId="59EC6AB1" w:rsidR="002F1953" w:rsidRPr="00D24367" w:rsidRDefault="002F1953" w:rsidP="00FD3A76">
            <w:pPr>
              <w:tabs>
                <w:tab w:val="left" w:pos="750"/>
              </w:tabs>
              <w:jc w:val="center"/>
              <w:rPr>
                <w:b/>
                <w:color w:val="000000" w:themeColor="text1"/>
                <w:sz w:val="20"/>
                <w:szCs w:val="20"/>
              </w:rPr>
            </w:pPr>
          </w:p>
        </w:tc>
        <w:tc>
          <w:tcPr>
            <w:tcW w:w="395" w:type="pct"/>
            <w:tcBorders>
              <w:top w:val="single" w:sz="4" w:space="0" w:color="auto"/>
              <w:left w:val="nil"/>
              <w:bottom w:val="single" w:sz="4" w:space="0" w:color="auto"/>
              <w:right w:val="single" w:sz="4" w:space="0" w:color="auto"/>
            </w:tcBorders>
            <w:shd w:val="clear" w:color="auto" w:fill="FFFFFF"/>
          </w:tcPr>
          <w:p w14:paraId="2CD1A291" w14:textId="2BE953A7" w:rsidR="002F1953" w:rsidRPr="00D24367" w:rsidRDefault="002F1953" w:rsidP="00FD3A76">
            <w:pPr>
              <w:pStyle w:val="AralkYok"/>
              <w:jc w:val="center"/>
              <w:rPr>
                <w:rFonts w:cs="Calibri"/>
                <w:color w:val="000000" w:themeColor="text1"/>
                <w:sz w:val="20"/>
                <w:szCs w:val="20"/>
              </w:rPr>
            </w:pPr>
          </w:p>
        </w:tc>
      </w:tr>
      <w:tr w:rsidR="002F1953" w:rsidRPr="00E30AEC" w14:paraId="29ABBB07" w14:textId="77777777" w:rsidTr="002F1953">
        <w:trPr>
          <w:trHeight w:val="2356"/>
        </w:trPr>
        <w:tc>
          <w:tcPr>
            <w:tcW w:w="340" w:type="pct"/>
            <w:vMerge/>
            <w:tcBorders>
              <w:left w:val="single" w:sz="4" w:space="0" w:color="auto"/>
              <w:right w:val="single" w:sz="4" w:space="0" w:color="auto"/>
            </w:tcBorders>
            <w:shd w:val="clear" w:color="auto" w:fill="8DB3E2"/>
            <w:textDirection w:val="btLr"/>
            <w:vAlign w:val="center"/>
          </w:tcPr>
          <w:p w14:paraId="69176F70" w14:textId="77777777" w:rsidR="002F1953" w:rsidRPr="00E30AEC" w:rsidRDefault="002F1953" w:rsidP="006A7343">
            <w:pPr>
              <w:rPr>
                <w:rFonts w:cstheme="minorHAnsi"/>
              </w:rPr>
            </w:pPr>
          </w:p>
        </w:tc>
        <w:tc>
          <w:tcPr>
            <w:tcW w:w="200" w:type="pct"/>
            <w:tcBorders>
              <w:top w:val="nil"/>
              <w:left w:val="nil"/>
              <w:bottom w:val="single" w:sz="4" w:space="0" w:color="auto"/>
              <w:right w:val="single" w:sz="4" w:space="0" w:color="auto"/>
            </w:tcBorders>
            <w:shd w:val="clear" w:color="auto" w:fill="BFBFBF" w:themeFill="background1" w:themeFillShade="BF"/>
            <w:vAlign w:val="center"/>
          </w:tcPr>
          <w:p w14:paraId="431B056A" w14:textId="77777777" w:rsidR="002F1953" w:rsidRPr="00E30AEC" w:rsidRDefault="002F1953" w:rsidP="006A7343">
            <w:pPr>
              <w:rPr>
                <w:rFonts w:cs="Calibri"/>
                <w:color w:val="FF0000"/>
                <w:sz w:val="20"/>
                <w:szCs w:val="20"/>
              </w:rPr>
            </w:pPr>
            <w:r w:rsidRPr="00141BBA">
              <w:rPr>
                <w:rFonts w:cs="Calibri"/>
                <w:sz w:val="20"/>
                <w:szCs w:val="20"/>
              </w:rPr>
              <w:t>2.31</w:t>
            </w:r>
          </w:p>
        </w:tc>
        <w:tc>
          <w:tcPr>
            <w:tcW w:w="682" w:type="pct"/>
            <w:tcBorders>
              <w:top w:val="single" w:sz="4" w:space="0" w:color="auto"/>
              <w:left w:val="nil"/>
              <w:bottom w:val="single" w:sz="4" w:space="0" w:color="auto"/>
              <w:right w:val="single" w:sz="4" w:space="0" w:color="auto"/>
            </w:tcBorders>
            <w:shd w:val="clear" w:color="auto" w:fill="BFBFBF" w:themeFill="background1" w:themeFillShade="BF"/>
          </w:tcPr>
          <w:p w14:paraId="7EAB7DC2" w14:textId="77777777" w:rsidR="002F1953" w:rsidRPr="00DD6297" w:rsidRDefault="002F1953" w:rsidP="006A7343">
            <w:pPr>
              <w:jc w:val="center"/>
              <w:rPr>
                <w:b/>
                <w:sz w:val="20"/>
                <w:szCs w:val="20"/>
              </w:rPr>
            </w:pPr>
          </w:p>
          <w:p w14:paraId="14047BE8" w14:textId="77777777" w:rsidR="002F1953" w:rsidRPr="00DD6297" w:rsidRDefault="002F1953" w:rsidP="006A7343">
            <w:pPr>
              <w:jc w:val="center"/>
              <w:rPr>
                <w:b/>
                <w:sz w:val="20"/>
                <w:szCs w:val="20"/>
              </w:rPr>
            </w:pPr>
          </w:p>
          <w:p w14:paraId="0B1233A6" w14:textId="77777777" w:rsidR="002F1953" w:rsidRDefault="002F1953" w:rsidP="006A7343">
            <w:pPr>
              <w:jc w:val="center"/>
              <w:rPr>
                <w:b/>
                <w:sz w:val="20"/>
                <w:szCs w:val="20"/>
              </w:rPr>
            </w:pPr>
          </w:p>
          <w:p w14:paraId="54541BE7" w14:textId="77777777" w:rsidR="002F1953" w:rsidRDefault="002F1953" w:rsidP="006A7343">
            <w:pPr>
              <w:jc w:val="center"/>
              <w:rPr>
                <w:b/>
                <w:sz w:val="20"/>
                <w:szCs w:val="20"/>
              </w:rPr>
            </w:pPr>
          </w:p>
          <w:p w14:paraId="39BF5A64" w14:textId="77777777" w:rsidR="002F1953" w:rsidRPr="00DD6297" w:rsidRDefault="002F1953" w:rsidP="006A7343">
            <w:pPr>
              <w:jc w:val="center"/>
              <w:rPr>
                <w:b/>
                <w:sz w:val="20"/>
                <w:szCs w:val="20"/>
              </w:rPr>
            </w:pPr>
            <w:r w:rsidRPr="00DD6297">
              <w:rPr>
                <w:b/>
                <w:sz w:val="20"/>
                <w:szCs w:val="20"/>
              </w:rPr>
              <w:t>HAYVAN BARINAĞI GEZİSİ</w:t>
            </w:r>
          </w:p>
        </w:tc>
        <w:tc>
          <w:tcPr>
            <w:tcW w:w="1207" w:type="pct"/>
            <w:tcBorders>
              <w:top w:val="single" w:sz="4" w:space="0" w:color="auto"/>
              <w:left w:val="nil"/>
              <w:bottom w:val="single" w:sz="4" w:space="0" w:color="auto"/>
              <w:right w:val="single" w:sz="4" w:space="0" w:color="auto"/>
            </w:tcBorders>
            <w:shd w:val="clear" w:color="auto" w:fill="BFBFBF" w:themeFill="background1" w:themeFillShade="BF"/>
          </w:tcPr>
          <w:p w14:paraId="77E85286" w14:textId="77777777" w:rsidR="002F1953" w:rsidRDefault="002F1953" w:rsidP="006A7343">
            <w:pPr>
              <w:jc w:val="both"/>
              <w:rPr>
                <w:sz w:val="20"/>
                <w:szCs w:val="20"/>
              </w:rPr>
            </w:pPr>
          </w:p>
          <w:p w14:paraId="7CFB7043" w14:textId="77777777" w:rsidR="002F1953" w:rsidRPr="00DD6297" w:rsidRDefault="002F1953" w:rsidP="006A7343">
            <w:pPr>
              <w:jc w:val="both"/>
              <w:rPr>
                <w:sz w:val="20"/>
                <w:szCs w:val="20"/>
              </w:rPr>
            </w:pPr>
            <w:r w:rsidRPr="00DD6297">
              <w:rPr>
                <w:sz w:val="20"/>
                <w:szCs w:val="20"/>
              </w:rPr>
              <w:t>İlçe Milli Eğitim Müdürlüğünce belirlenen dezavantajlı mahallelerdeki ortaokullardan en az 25’şer öğrencinin Hayvan sevgisi, iyilik yapma ve canlıya değer verme bilincini kazandırmak amacıyla hayvan barınağına götürül</w:t>
            </w:r>
            <w:r>
              <w:rPr>
                <w:sz w:val="20"/>
                <w:szCs w:val="20"/>
              </w:rPr>
              <w:t>ecektir</w:t>
            </w:r>
            <w:r w:rsidRPr="00E44B77">
              <w:rPr>
                <w:b/>
                <w:i/>
                <w:sz w:val="20"/>
                <w:szCs w:val="20"/>
              </w:rPr>
              <w:t>.( Her etkinlik sonrasında 5 öğrenciden görüşlerini yazılı olarak bildirmesi istenecek)</w:t>
            </w:r>
          </w:p>
        </w:tc>
        <w:tc>
          <w:tcPr>
            <w:tcW w:w="596" w:type="pct"/>
            <w:tcBorders>
              <w:top w:val="single" w:sz="4" w:space="0" w:color="auto"/>
              <w:left w:val="nil"/>
              <w:bottom w:val="single" w:sz="4" w:space="0" w:color="auto"/>
              <w:right w:val="single" w:sz="4" w:space="0" w:color="auto"/>
            </w:tcBorders>
            <w:shd w:val="clear" w:color="auto" w:fill="BFBFBF" w:themeFill="background1" w:themeFillShade="BF"/>
          </w:tcPr>
          <w:p w14:paraId="550EB48C" w14:textId="77777777" w:rsidR="002F1953" w:rsidRDefault="002F1953" w:rsidP="006A7343">
            <w:pPr>
              <w:ind w:left="360"/>
              <w:rPr>
                <w:sz w:val="20"/>
                <w:szCs w:val="20"/>
              </w:rPr>
            </w:pPr>
          </w:p>
          <w:p w14:paraId="30314297" w14:textId="77777777" w:rsidR="002F1953" w:rsidRDefault="002F1953" w:rsidP="006A7343">
            <w:pPr>
              <w:ind w:left="360"/>
              <w:rPr>
                <w:sz w:val="20"/>
                <w:szCs w:val="20"/>
              </w:rPr>
            </w:pPr>
          </w:p>
          <w:p w14:paraId="6CD46BA0" w14:textId="77777777" w:rsidR="002F1953" w:rsidRPr="00DD6297" w:rsidRDefault="002F1953" w:rsidP="006A7343">
            <w:pPr>
              <w:ind w:left="360"/>
              <w:rPr>
                <w:sz w:val="20"/>
                <w:szCs w:val="20"/>
              </w:rPr>
            </w:pPr>
          </w:p>
          <w:p w14:paraId="2C31D1FC" w14:textId="77777777" w:rsidR="002F1953" w:rsidRPr="00DD6297" w:rsidRDefault="002F1953" w:rsidP="00B34E12">
            <w:pPr>
              <w:numPr>
                <w:ilvl w:val="0"/>
                <w:numId w:val="34"/>
              </w:numPr>
              <w:spacing w:after="200" w:line="276" w:lineRule="auto"/>
              <w:ind w:left="301" w:hanging="284"/>
              <w:rPr>
                <w:sz w:val="20"/>
                <w:szCs w:val="20"/>
              </w:rPr>
            </w:pPr>
            <w:r w:rsidRPr="00DD6297">
              <w:rPr>
                <w:sz w:val="20"/>
                <w:szCs w:val="20"/>
              </w:rPr>
              <w:t>İlçe Milli Eğitim Müdürlüğü</w:t>
            </w:r>
          </w:p>
        </w:tc>
        <w:tc>
          <w:tcPr>
            <w:tcW w:w="512" w:type="pct"/>
            <w:tcBorders>
              <w:top w:val="single" w:sz="4" w:space="0" w:color="auto"/>
              <w:left w:val="nil"/>
              <w:bottom w:val="single" w:sz="4" w:space="0" w:color="auto"/>
              <w:right w:val="single" w:sz="4" w:space="0" w:color="auto"/>
            </w:tcBorders>
            <w:shd w:val="clear" w:color="auto" w:fill="BFBFBF" w:themeFill="background1" w:themeFillShade="BF"/>
          </w:tcPr>
          <w:p w14:paraId="0E5189F1" w14:textId="77777777" w:rsidR="002F1953" w:rsidRDefault="002F1953" w:rsidP="006A7343">
            <w:pPr>
              <w:rPr>
                <w:sz w:val="20"/>
                <w:szCs w:val="20"/>
              </w:rPr>
            </w:pPr>
          </w:p>
          <w:p w14:paraId="69258A69" w14:textId="77777777" w:rsidR="002F1953" w:rsidRDefault="002F1953" w:rsidP="006A7343">
            <w:pPr>
              <w:rPr>
                <w:sz w:val="20"/>
                <w:szCs w:val="20"/>
              </w:rPr>
            </w:pPr>
          </w:p>
          <w:p w14:paraId="603BD042" w14:textId="77777777" w:rsidR="002F1953" w:rsidRPr="00DD6297" w:rsidRDefault="002F1953" w:rsidP="006A7343">
            <w:pPr>
              <w:rPr>
                <w:sz w:val="20"/>
                <w:szCs w:val="20"/>
              </w:rPr>
            </w:pPr>
          </w:p>
          <w:p w14:paraId="71B16650" w14:textId="77777777" w:rsidR="002F1953" w:rsidRPr="00DD6297" w:rsidRDefault="002F1953" w:rsidP="00B34E12">
            <w:pPr>
              <w:numPr>
                <w:ilvl w:val="0"/>
                <w:numId w:val="33"/>
              </w:numPr>
              <w:spacing w:after="200" w:line="276" w:lineRule="auto"/>
              <w:ind w:left="350" w:firstLine="10"/>
              <w:rPr>
                <w:sz w:val="20"/>
                <w:szCs w:val="20"/>
              </w:rPr>
            </w:pPr>
            <w:r w:rsidRPr="00DD6297">
              <w:rPr>
                <w:sz w:val="20"/>
                <w:szCs w:val="20"/>
              </w:rPr>
              <w:t>Belediye</w:t>
            </w:r>
          </w:p>
        </w:tc>
        <w:tc>
          <w:tcPr>
            <w:tcW w:w="380" w:type="pct"/>
            <w:tcBorders>
              <w:top w:val="single" w:sz="4" w:space="0" w:color="auto"/>
              <w:left w:val="nil"/>
              <w:bottom w:val="single" w:sz="4" w:space="0" w:color="auto"/>
              <w:right w:val="single" w:sz="4" w:space="0" w:color="auto"/>
            </w:tcBorders>
            <w:shd w:val="clear" w:color="auto" w:fill="BFBFBF" w:themeFill="background1" w:themeFillShade="BF"/>
          </w:tcPr>
          <w:p w14:paraId="3DAF124F" w14:textId="77777777" w:rsidR="002F1953" w:rsidRPr="00DD6297" w:rsidRDefault="002F1953" w:rsidP="006A7343">
            <w:pPr>
              <w:rPr>
                <w:sz w:val="20"/>
                <w:szCs w:val="20"/>
              </w:rPr>
            </w:pPr>
          </w:p>
          <w:p w14:paraId="005E354C" w14:textId="77777777" w:rsidR="002F1953" w:rsidRDefault="002F1953" w:rsidP="006A7343">
            <w:pPr>
              <w:rPr>
                <w:sz w:val="20"/>
                <w:szCs w:val="20"/>
              </w:rPr>
            </w:pPr>
          </w:p>
          <w:p w14:paraId="392F5ADC" w14:textId="77777777" w:rsidR="002F1953" w:rsidRDefault="002F1953" w:rsidP="006A7343">
            <w:pPr>
              <w:rPr>
                <w:sz w:val="20"/>
                <w:szCs w:val="20"/>
              </w:rPr>
            </w:pPr>
          </w:p>
          <w:p w14:paraId="68BD70E1" w14:textId="1DF82926" w:rsidR="002F1953" w:rsidRPr="00DD6297" w:rsidRDefault="005D7CB6" w:rsidP="006A7343">
            <w:pPr>
              <w:rPr>
                <w:sz w:val="20"/>
                <w:szCs w:val="20"/>
              </w:rPr>
            </w:pPr>
            <w:r>
              <w:rPr>
                <w:sz w:val="20"/>
                <w:szCs w:val="20"/>
              </w:rPr>
              <w:t>01.03.2023</w:t>
            </w:r>
          </w:p>
          <w:p w14:paraId="46A0507D" w14:textId="5472FD98" w:rsidR="002F1953" w:rsidRPr="00DD6297" w:rsidRDefault="002F1953" w:rsidP="006A7343">
            <w:pPr>
              <w:rPr>
                <w:sz w:val="20"/>
                <w:szCs w:val="20"/>
              </w:rPr>
            </w:pPr>
            <w:r w:rsidRPr="00DD6297">
              <w:rPr>
                <w:sz w:val="20"/>
                <w:szCs w:val="20"/>
              </w:rPr>
              <w:t>31.12.202</w:t>
            </w:r>
            <w:r>
              <w:rPr>
                <w:sz w:val="20"/>
                <w:szCs w:val="20"/>
              </w:rPr>
              <w:t>3</w:t>
            </w:r>
          </w:p>
          <w:p w14:paraId="0F3CA2B4" w14:textId="77777777" w:rsidR="002F1953" w:rsidRPr="00DD6297" w:rsidRDefault="002F1953" w:rsidP="006A7343">
            <w:pPr>
              <w:rPr>
                <w:sz w:val="20"/>
                <w:szCs w:val="20"/>
              </w:rPr>
            </w:pPr>
          </w:p>
          <w:p w14:paraId="243A9E52" w14:textId="77777777" w:rsidR="002F1953" w:rsidRPr="00DD6297" w:rsidRDefault="002F1953" w:rsidP="006A7343">
            <w:pPr>
              <w:rPr>
                <w:sz w:val="20"/>
                <w:szCs w:val="20"/>
              </w:rPr>
            </w:pPr>
          </w:p>
        </w:tc>
        <w:tc>
          <w:tcPr>
            <w:tcW w:w="361" w:type="pct"/>
            <w:tcBorders>
              <w:top w:val="single" w:sz="4" w:space="0" w:color="auto"/>
              <w:left w:val="nil"/>
              <w:bottom w:val="single" w:sz="4" w:space="0" w:color="auto"/>
              <w:right w:val="single" w:sz="4" w:space="0" w:color="auto"/>
            </w:tcBorders>
            <w:shd w:val="clear" w:color="auto" w:fill="BFBFBF" w:themeFill="background1" w:themeFillShade="BF"/>
          </w:tcPr>
          <w:p w14:paraId="77D87BD7" w14:textId="77777777" w:rsidR="002F1953" w:rsidRPr="00D24367" w:rsidRDefault="002F1953" w:rsidP="006A7343">
            <w:pPr>
              <w:jc w:val="center"/>
              <w:rPr>
                <w:color w:val="000000" w:themeColor="text1"/>
                <w:sz w:val="20"/>
                <w:szCs w:val="20"/>
              </w:rPr>
            </w:pPr>
          </w:p>
          <w:p w14:paraId="4713CEF5" w14:textId="77777777" w:rsidR="002F1953" w:rsidRPr="00D24367" w:rsidRDefault="002F1953" w:rsidP="006A7343">
            <w:pPr>
              <w:jc w:val="center"/>
              <w:rPr>
                <w:color w:val="000000" w:themeColor="text1"/>
                <w:sz w:val="20"/>
                <w:szCs w:val="20"/>
              </w:rPr>
            </w:pPr>
          </w:p>
          <w:p w14:paraId="5DF75D8D" w14:textId="77777777" w:rsidR="002F1953" w:rsidRPr="00D24367" w:rsidRDefault="002F1953" w:rsidP="006A7343">
            <w:pPr>
              <w:jc w:val="center"/>
              <w:rPr>
                <w:color w:val="000000" w:themeColor="text1"/>
                <w:sz w:val="20"/>
                <w:szCs w:val="20"/>
              </w:rPr>
            </w:pPr>
          </w:p>
          <w:p w14:paraId="75CCCE2D" w14:textId="77777777" w:rsidR="002F1953" w:rsidRPr="00D24367" w:rsidRDefault="002F1953" w:rsidP="006A7343">
            <w:pPr>
              <w:jc w:val="center"/>
              <w:rPr>
                <w:color w:val="000000" w:themeColor="text1"/>
                <w:sz w:val="20"/>
                <w:szCs w:val="20"/>
              </w:rPr>
            </w:pPr>
          </w:p>
          <w:p w14:paraId="4D0E7A06" w14:textId="12916780" w:rsidR="002F1953" w:rsidRPr="00D24367" w:rsidRDefault="002F1953" w:rsidP="006A7343">
            <w:pPr>
              <w:jc w:val="center"/>
              <w:rPr>
                <w:color w:val="000000" w:themeColor="text1"/>
                <w:sz w:val="20"/>
                <w:szCs w:val="20"/>
              </w:rPr>
            </w:pPr>
            <w:r>
              <w:rPr>
                <w:color w:val="000000" w:themeColor="text1"/>
                <w:sz w:val="20"/>
                <w:szCs w:val="20"/>
              </w:rPr>
              <w:t>500</w:t>
            </w:r>
          </w:p>
        </w:tc>
        <w:tc>
          <w:tcPr>
            <w:tcW w:w="327" w:type="pct"/>
            <w:tcBorders>
              <w:top w:val="single" w:sz="4" w:space="0" w:color="auto"/>
              <w:left w:val="nil"/>
              <w:bottom w:val="single" w:sz="4" w:space="0" w:color="auto"/>
              <w:right w:val="single" w:sz="4" w:space="0" w:color="auto"/>
            </w:tcBorders>
            <w:shd w:val="clear" w:color="auto" w:fill="BFBFBF" w:themeFill="background1" w:themeFillShade="BF"/>
          </w:tcPr>
          <w:p w14:paraId="3F6C24C0" w14:textId="6F3C52BE" w:rsidR="002F1953" w:rsidRPr="000A4226" w:rsidRDefault="002F1953" w:rsidP="008B0987">
            <w:pPr>
              <w:jc w:val="center"/>
              <w:rPr>
                <w:color w:val="000000" w:themeColor="text1"/>
                <w:sz w:val="20"/>
                <w:szCs w:val="20"/>
              </w:rPr>
            </w:pPr>
          </w:p>
        </w:tc>
        <w:tc>
          <w:tcPr>
            <w:tcW w:w="395" w:type="pct"/>
            <w:tcBorders>
              <w:top w:val="single" w:sz="4" w:space="0" w:color="auto"/>
              <w:left w:val="nil"/>
              <w:bottom w:val="single" w:sz="4" w:space="0" w:color="auto"/>
              <w:right w:val="single" w:sz="4" w:space="0" w:color="auto"/>
            </w:tcBorders>
            <w:shd w:val="clear" w:color="auto" w:fill="BFBFBF" w:themeFill="background1" w:themeFillShade="BF"/>
          </w:tcPr>
          <w:p w14:paraId="042C1199" w14:textId="77777777" w:rsidR="002F1953" w:rsidRPr="000A4226" w:rsidRDefault="002F1953" w:rsidP="006A7343">
            <w:pPr>
              <w:pStyle w:val="AralkYok"/>
              <w:jc w:val="center"/>
              <w:rPr>
                <w:rFonts w:cs="Calibri"/>
                <w:color w:val="000000" w:themeColor="text1"/>
                <w:sz w:val="20"/>
                <w:szCs w:val="20"/>
              </w:rPr>
            </w:pPr>
          </w:p>
        </w:tc>
      </w:tr>
      <w:tr w:rsidR="002F1953" w:rsidRPr="00E30AEC" w14:paraId="70F91317" w14:textId="77777777" w:rsidTr="002F1953">
        <w:trPr>
          <w:trHeight w:val="1940"/>
        </w:trPr>
        <w:tc>
          <w:tcPr>
            <w:tcW w:w="340" w:type="pct"/>
            <w:vMerge/>
            <w:tcBorders>
              <w:left w:val="single" w:sz="4" w:space="0" w:color="auto"/>
              <w:right w:val="single" w:sz="4" w:space="0" w:color="auto"/>
            </w:tcBorders>
            <w:shd w:val="clear" w:color="auto" w:fill="8DB3E2"/>
            <w:textDirection w:val="btLr"/>
            <w:vAlign w:val="center"/>
          </w:tcPr>
          <w:p w14:paraId="3C32C7F8" w14:textId="77777777" w:rsidR="002F1953" w:rsidRPr="00E30AEC" w:rsidRDefault="002F1953" w:rsidP="00493D8D">
            <w:pPr>
              <w:rPr>
                <w:rFonts w:cstheme="minorHAnsi"/>
              </w:rPr>
            </w:pPr>
          </w:p>
        </w:tc>
        <w:tc>
          <w:tcPr>
            <w:tcW w:w="200" w:type="pct"/>
            <w:tcBorders>
              <w:top w:val="single" w:sz="4" w:space="0" w:color="auto"/>
              <w:left w:val="nil"/>
              <w:bottom w:val="single" w:sz="4" w:space="0" w:color="auto"/>
              <w:right w:val="single" w:sz="4" w:space="0" w:color="auto"/>
            </w:tcBorders>
            <w:shd w:val="clear" w:color="auto" w:fill="FFFFFF"/>
            <w:vAlign w:val="center"/>
          </w:tcPr>
          <w:p w14:paraId="032E596D" w14:textId="77777777" w:rsidR="002F1953" w:rsidRPr="00E30AEC" w:rsidRDefault="002F1953" w:rsidP="00493D8D">
            <w:pPr>
              <w:rPr>
                <w:rFonts w:cs="Calibri"/>
                <w:sz w:val="20"/>
                <w:szCs w:val="20"/>
              </w:rPr>
            </w:pPr>
            <w:r>
              <w:rPr>
                <w:rFonts w:cs="Calibri"/>
                <w:sz w:val="20"/>
                <w:szCs w:val="20"/>
              </w:rPr>
              <w:t>2.32</w:t>
            </w:r>
          </w:p>
        </w:tc>
        <w:tc>
          <w:tcPr>
            <w:tcW w:w="682" w:type="pct"/>
            <w:vAlign w:val="center"/>
          </w:tcPr>
          <w:p w14:paraId="247871A9" w14:textId="12876DBD" w:rsidR="002F1953" w:rsidRPr="00493D8D" w:rsidRDefault="002F1953" w:rsidP="00493D8D">
            <w:pPr>
              <w:jc w:val="center"/>
              <w:rPr>
                <w:rFonts w:cstheme="minorHAnsi"/>
                <w:b/>
                <w:sz w:val="20"/>
                <w:szCs w:val="20"/>
              </w:rPr>
            </w:pPr>
            <w:r w:rsidRPr="00493D8D">
              <w:rPr>
                <w:rFonts w:cstheme="minorHAnsi"/>
                <w:b/>
                <w:sz w:val="20"/>
                <w:szCs w:val="20"/>
              </w:rPr>
              <w:t>OKUL KONFERANSLARI</w:t>
            </w:r>
          </w:p>
        </w:tc>
        <w:tc>
          <w:tcPr>
            <w:tcW w:w="1207" w:type="pct"/>
            <w:vAlign w:val="center"/>
          </w:tcPr>
          <w:p w14:paraId="3BAD28C7" w14:textId="7CB60684" w:rsidR="002F1953" w:rsidRPr="00493D8D" w:rsidRDefault="002F1953" w:rsidP="00853F83">
            <w:pPr>
              <w:jc w:val="both"/>
              <w:rPr>
                <w:rFonts w:cstheme="minorHAnsi"/>
                <w:sz w:val="20"/>
                <w:szCs w:val="20"/>
              </w:rPr>
            </w:pPr>
            <w:r w:rsidRPr="00493D8D">
              <w:rPr>
                <w:rFonts w:cstheme="minorHAnsi"/>
                <w:color w:val="000000"/>
                <w:sz w:val="20"/>
                <w:szCs w:val="20"/>
              </w:rPr>
              <w:t>İlçe Milli Eğitim Müdürlüğünce belirlenen okullardaki geleceğimiz teminatı olan çocuklarımızın kültür varlığını koruma bilincinin aşılanması,</w:t>
            </w:r>
            <w:r>
              <w:rPr>
                <w:rFonts w:cstheme="minorHAnsi"/>
                <w:color w:val="000000"/>
                <w:sz w:val="20"/>
                <w:szCs w:val="20"/>
              </w:rPr>
              <w:t xml:space="preserve"> </w:t>
            </w:r>
            <w:r w:rsidRPr="00493D8D">
              <w:rPr>
                <w:rFonts w:cstheme="minorHAnsi"/>
                <w:color w:val="000000"/>
                <w:sz w:val="20"/>
                <w:szCs w:val="20"/>
              </w:rPr>
              <w:t>yaşadığı kenti tanımasına yönelik eğitici konferanslar düzenlenecektir.</w:t>
            </w:r>
          </w:p>
        </w:tc>
        <w:tc>
          <w:tcPr>
            <w:tcW w:w="596" w:type="pct"/>
            <w:vAlign w:val="center"/>
          </w:tcPr>
          <w:p w14:paraId="6E8A86C4" w14:textId="77777777" w:rsidR="002F1953" w:rsidRPr="00493D8D" w:rsidRDefault="002F1953" w:rsidP="00B34E12">
            <w:pPr>
              <w:numPr>
                <w:ilvl w:val="0"/>
                <w:numId w:val="21"/>
              </w:numPr>
              <w:ind w:right="-397"/>
              <w:contextualSpacing/>
              <w:rPr>
                <w:rFonts w:cstheme="minorHAnsi"/>
                <w:sz w:val="20"/>
                <w:szCs w:val="20"/>
              </w:rPr>
            </w:pPr>
            <w:r w:rsidRPr="00493D8D">
              <w:rPr>
                <w:rFonts w:cstheme="minorHAnsi"/>
                <w:sz w:val="20"/>
                <w:szCs w:val="20"/>
              </w:rPr>
              <w:t>Müze</w:t>
            </w:r>
          </w:p>
          <w:p w14:paraId="250D3F88" w14:textId="53610AB5" w:rsidR="002F1953" w:rsidRPr="00493D8D" w:rsidRDefault="002F1953" w:rsidP="002F1953">
            <w:pPr>
              <w:spacing w:after="200" w:line="276" w:lineRule="auto"/>
              <w:ind w:left="141"/>
              <w:rPr>
                <w:rFonts w:cstheme="minorHAnsi"/>
                <w:sz w:val="20"/>
                <w:szCs w:val="20"/>
              </w:rPr>
            </w:pPr>
            <w:r w:rsidRPr="00493D8D">
              <w:rPr>
                <w:rFonts w:cstheme="minorHAnsi"/>
                <w:sz w:val="20"/>
                <w:szCs w:val="20"/>
              </w:rPr>
              <w:t>Müdürlüğü</w:t>
            </w:r>
          </w:p>
        </w:tc>
        <w:tc>
          <w:tcPr>
            <w:tcW w:w="512" w:type="pct"/>
            <w:vAlign w:val="center"/>
          </w:tcPr>
          <w:p w14:paraId="0CD0245D" w14:textId="77777777" w:rsidR="002F1953" w:rsidRDefault="002F1953" w:rsidP="002F1953">
            <w:pPr>
              <w:rPr>
                <w:rFonts w:cstheme="minorHAnsi"/>
                <w:color w:val="000000"/>
                <w:sz w:val="20"/>
                <w:szCs w:val="20"/>
              </w:rPr>
            </w:pPr>
          </w:p>
          <w:p w14:paraId="4CE4A52F" w14:textId="13505B6D" w:rsidR="002F1953" w:rsidRPr="00493D8D" w:rsidRDefault="002F1953" w:rsidP="00B34E12">
            <w:pPr>
              <w:numPr>
                <w:ilvl w:val="0"/>
                <w:numId w:val="11"/>
              </w:numPr>
              <w:rPr>
                <w:rFonts w:cstheme="minorHAnsi"/>
                <w:color w:val="000000"/>
                <w:sz w:val="20"/>
                <w:szCs w:val="20"/>
              </w:rPr>
            </w:pPr>
            <w:r w:rsidRPr="00493D8D">
              <w:rPr>
                <w:rFonts w:cstheme="minorHAnsi"/>
                <w:color w:val="000000"/>
                <w:sz w:val="20"/>
                <w:szCs w:val="20"/>
              </w:rPr>
              <w:t>İlçe Milli Eğitim Müdürlüğü</w:t>
            </w:r>
          </w:p>
          <w:p w14:paraId="7AA1D755" w14:textId="77777777" w:rsidR="002F1953" w:rsidRPr="00493D8D" w:rsidRDefault="002F1953" w:rsidP="00B34E12">
            <w:pPr>
              <w:numPr>
                <w:ilvl w:val="0"/>
                <w:numId w:val="11"/>
              </w:numPr>
              <w:contextualSpacing/>
              <w:rPr>
                <w:rFonts w:cstheme="minorHAnsi"/>
                <w:sz w:val="20"/>
                <w:szCs w:val="20"/>
              </w:rPr>
            </w:pPr>
            <w:r w:rsidRPr="00493D8D">
              <w:rPr>
                <w:rFonts w:cstheme="minorHAnsi"/>
                <w:sz w:val="20"/>
                <w:szCs w:val="20"/>
              </w:rPr>
              <w:t>Sorumlu Okul Müdürlükleri</w:t>
            </w:r>
          </w:p>
          <w:p w14:paraId="3F34095A" w14:textId="79A69F23" w:rsidR="002F1953" w:rsidRPr="00493D8D" w:rsidRDefault="002F1953" w:rsidP="00493D8D">
            <w:pPr>
              <w:spacing w:after="200" w:line="276" w:lineRule="auto"/>
              <w:ind w:left="142"/>
              <w:rPr>
                <w:rFonts w:cstheme="minorHAnsi"/>
                <w:sz w:val="20"/>
                <w:szCs w:val="20"/>
              </w:rPr>
            </w:pPr>
          </w:p>
        </w:tc>
        <w:tc>
          <w:tcPr>
            <w:tcW w:w="380" w:type="pct"/>
            <w:vAlign w:val="center"/>
          </w:tcPr>
          <w:p w14:paraId="6C2DA339" w14:textId="7A0CF2BC" w:rsidR="002F1953" w:rsidRPr="00493D8D" w:rsidRDefault="009F507A" w:rsidP="00493D8D">
            <w:pPr>
              <w:rPr>
                <w:rFonts w:cstheme="minorHAnsi"/>
                <w:sz w:val="20"/>
                <w:szCs w:val="20"/>
              </w:rPr>
            </w:pPr>
            <w:r>
              <w:rPr>
                <w:rFonts w:cstheme="minorHAnsi"/>
                <w:color w:val="000000"/>
                <w:sz w:val="20"/>
                <w:szCs w:val="20"/>
              </w:rPr>
              <w:t>01.03.2023</w:t>
            </w:r>
            <w:r w:rsidR="002F1953" w:rsidRPr="00493D8D">
              <w:rPr>
                <w:rFonts w:cstheme="minorHAnsi"/>
                <w:color w:val="000000"/>
                <w:sz w:val="20"/>
                <w:szCs w:val="20"/>
              </w:rPr>
              <w:br/>
              <w:t>31.12.2023</w:t>
            </w:r>
          </w:p>
        </w:tc>
        <w:tc>
          <w:tcPr>
            <w:tcW w:w="361" w:type="pct"/>
          </w:tcPr>
          <w:p w14:paraId="74A31F98" w14:textId="77777777" w:rsidR="002F1953" w:rsidRPr="00493D8D" w:rsidRDefault="002F1953" w:rsidP="00493D8D">
            <w:pPr>
              <w:rPr>
                <w:rFonts w:cstheme="minorHAnsi"/>
                <w:sz w:val="20"/>
                <w:szCs w:val="20"/>
              </w:rPr>
            </w:pPr>
          </w:p>
          <w:p w14:paraId="31000CE5" w14:textId="77777777" w:rsidR="002F1953" w:rsidRPr="00493D8D" w:rsidRDefault="002F1953" w:rsidP="00493D8D">
            <w:pPr>
              <w:rPr>
                <w:rFonts w:cstheme="minorHAnsi"/>
                <w:sz w:val="20"/>
                <w:szCs w:val="20"/>
              </w:rPr>
            </w:pPr>
          </w:p>
          <w:p w14:paraId="69FB7EA3" w14:textId="77777777" w:rsidR="002F1953" w:rsidRPr="00493D8D" w:rsidRDefault="002F1953" w:rsidP="00493D8D">
            <w:pPr>
              <w:rPr>
                <w:rFonts w:cstheme="minorHAnsi"/>
                <w:sz w:val="20"/>
                <w:szCs w:val="20"/>
              </w:rPr>
            </w:pPr>
          </w:p>
          <w:p w14:paraId="70361E0F" w14:textId="77777777" w:rsidR="002F1953" w:rsidRPr="00493D8D" w:rsidRDefault="002F1953" w:rsidP="00493D8D">
            <w:pPr>
              <w:rPr>
                <w:rFonts w:cstheme="minorHAnsi"/>
                <w:sz w:val="20"/>
                <w:szCs w:val="20"/>
              </w:rPr>
            </w:pPr>
          </w:p>
          <w:p w14:paraId="7A53495A" w14:textId="2C71CDFA" w:rsidR="002F1953" w:rsidRPr="00493D8D" w:rsidRDefault="002F1953" w:rsidP="00493D8D">
            <w:pPr>
              <w:jc w:val="center"/>
              <w:rPr>
                <w:rFonts w:cstheme="minorHAnsi"/>
                <w:color w:val="000000" w:themeColor="text1"/>
                <w:sz w:val="20"/>
                <w:szCs w:val="20"/>
              </w:rPr>
            </w:pPr>
            <w:r>
              <w:rPr>
                <w:rFonts w:cstheme="minorHAnsi"/>
                <w:sz w:val="20"/>
                <w:szCs w:val="20"/>
              </w:rPr>
              <w:t>500</w:t>
            </w:r>
          </w:p>
        </w:tc>
        <w:tc>
          <w:tcPr>
            <w:tcW w:w="327" w:type="pct"/>
          </w:tcPr>
          <w:p w14:paraId="28DA0AF9" w14:textId="3BDE9C11" w:rsidR="002F1953" w:rsidRPr="000A4226" w:rsidRDefault="002F1953" w:rsidP="00493D8D">
            <w:pPr>
              <w:jc w:val="center"/>
              <w:rPr>
                <w:rFonts w:cs="Calibri"/>
                <w:color w:val="000000" w:themeColor="text1"/>
                <w:sz w:val="20"/>
                <w:szCs w:val="20"/>
              </w:rPr>
            </w:pPr>
          </w:p>
        </w:tc>
        <w:tc>
          <w:tcPr>
            <w:tcW w:w="395" w:type="pct"/>
          </w:tcPr>
          <w:p w14:paraId="4FE3CB3F" w14:textId="531A87F5" w:rsidR="002F1953" w:rsidRPr="000A4226" w:rsidRDefault="002F1953" w:rsidP="00493D8D">
            <w:pPr>
              <w:jc w:val="center"/>
              <w:rPr>
                <w:rFonts w:cs="Calibri"/>
                <w:color w:val="000000" w:themeColor="text1"/>
                <w:sz w:val="20"/>
                <w:szCs w:val="20"/>
              </w:rPr>
            </w:pPr>
          </w:p>
        </w:tc>
      </w:tr>
      <w:tr w:rsidR="002F1953" w:rsidRPr="00E30AEC" w14:paraId="18BC03C5" w14:textId="77777777" w:rsidTr="002C0B23">
        <w:trPr>
          <w:trHeight w:val="1940"/>
        </w:trPr>
        <w:tc>
          <w:tcPr>
            <w:tcW w:w="340" w:type="pct"/>
            <w:vMerge/>
            <w:tcBorders>
              <w:left w:val="single" w:sz="4" w:space="0" w:color="auto"/>
              <w:right w:val="single" w:sz="4" w:space="0" w:color="auto"/>
            </w:tcBorders>
            <w:shd w:val="clear" w:color="auto" w:fill="8DB3E2"/>
            <w:textDirection w:val="btLr"/>
            <w:vAlign w:val="center"/>
          </w:tcPr>
          <w:p w14:paraId="11CB08F0" w14:textId="77777777" w:rsidR="002F1953" w:rsidRPr="00E30AEC" w:rsidRDefault="002F1953" w:rsidP="002F1953">
            <w:pPr>
              <w:rPr>
                <w:rFonts w:cstheme="minorHAnsi"/>
              </w:rPr>
            </w:pPr>
          </w:p>
        </w:tc>
        <w:tc>
          <w:tcPr>
            <w:tcW w:w="200" w:type="pct"/>
            <w:tcBorders>
              <w:top w:val="single" w:sz="4" w:space="0" w:color="auto"/>
              <w:left w:val="nil"/>
              <w:bottom w:val="single" w:sz="4" w:space="0" w:color="auto"/>
              <w:right w:val="single" w:sz="4" w:space="0" w:color="auto"/>
            </w:tcBorders>
            <w:shd w:val="clear" w:color="auto" w:fill="FFFFFF"/>
            <w:vAlign w:val="center"/>
          </w:tcPr>
          <w:p w14:paraId="35228ACC" w14:textId="6BD30546" w:rsidR="002F1953" w:rsidRDefault="002F1953" w:rsidP="002F1953">
            <w:pPr>
              <w:rPr>
                <w:rFonts w:cs="Calibri"/>
                <w:sz w:val="20"/>
                <w:szCs w:val="20"/>
              </w:rPr>
            </w:pPr>
            <w:r>
              <w:rPr>
                <w:rFonts w:cs="Calibri"/>
                <w:sz w:val="20"/>
                <w:szCs w:val="20"/>
              </w:rPr>
              <w:t>2.33</w:t>
            </w:r>
          </w:p>
        </w:tc>
        <w:tc>
          <w:tcPr>
            <w:tcW w:w="682" w:type="pct"/>
            <w:tcBorders>
              <w:top w:val="nil"/>
              <w:left w:val="nil"/>
              <w:bottom w:val="single" w:sz="4" w:space="0" w:color="auto"/>
              <w:right w:val="single" w:sz="4" w:space="0" w:color="auto"/>
            </w:tcBorders>
            <w:shd w:val="clear" w:color="auto" w:fill="FFFFFF"/>
            <w:vAlign w:val="center"/>
          </w:tcPr>
          <w:p w14:paraId="09338303" w14:textId="73DB682B" w:rsidR="002F1953" w:rsidRPr="00493D8D" w:rsidRDefault="002F1953" w:rsidP="002F1953">
            <w:pPr>
              <w:jc w:val="center"/>
              <w:rPr>
                <w:rFonts w:cstheme="minorHAnsi"/>
                <w:b/>
                <w:sz w:val="20"/>
                <w:szCs w:val="20"/>
              </w:rPr>
            </w:pPr>
            <w:r w:rsidRPr="00222089">
              <w:rPr>
                <w:rFonts w:cs="Calibri"/>
                <w:b/>
                <w:bCs/>
                <w:color w:val="000000"/>
                <w:sz w:val="20"/>
                <w:szCs w:val="20"/>
              </w:rPr>
              <w:t>ÇAĞ’IN KULÜPLERİ GELECEĞİN ÜNİVERSİTE ÖĞRENCİLERİYLE</w:t>
            </w:r>
          </w:p>
        </w:tc>
        <w:tc>
          <w:tcPr>
            <w:tcW w:w="1207" w:type="pct"/>
            <w:tcBorders>
              <w:top w:val="nil"/>
              <w:left w:val="nil"/>
              <w:bottom w:val="single" w:sz="4" w:space="0" w:color="auto"/>
              <w:right w:val="single" w:sz="4" w:space="0" w:color="auto"/>
            </w:tcBorders>
            <w:shd w:val="clear" w:color="auto" w:fill="FFFFFF"/>
            <w:vAlign w:val="center"/>
          </w:tcPr>
          <w:p w14:paraId="43384211" w14:textId="77777777" w:rsidR="002F1953" w:rsidRPr="00222089" w:rsidRDefault="002F1953" w:rsidP="002F1953">
            <w:pPr>
              <w:pStyle w:val="AralkYok"/>
              <w:jc w:val="both"/>
              <w:rPr>
                <w:rFonts w:cs="Times New Roman"/>
                <w:bCs/>
                <w:color w:val="000000"/>
                <w:sz w:val="20"/>
                <w:szCs w:val="20"/>
              </w:rPr>
            </w:pPr>
            <w:r w:rsidRPr="00B62289">
              <w:rPr>
                <w:rFonts w:cs="Times New Roman"/>
                <w:bCs/>
                <w:color w:val="000000"/>
                <w:sz w:val="20"/>
                <w:szCs w:val="20"/>
              </w:rPr>
              <w:t>Dezavantajlı olarak belirlenen</w:t>
            </w:r>
            <w:r>
              <w:rPr>
                <w:rFonts w:cs="Times New Roman"/>
                <w:bCs/>
                <w:color w:val="000000"/>
                <w:sz w:val="20"/>
                <w:szCs w:val="20"/>
              </w:rPr>
              <w:t xml:space="preserve"> ortaöğretim </w:t>
            </w:r>
            <w:proofErr w:type="gramStart"/>
            <w:r>
              <w:rPr>
                <w:rFonts w:cs="Times New Roman"/>
                <w:bCs/>
                <w:color w:val="000000"/>
                <w:sz w:val="20"/>
                <w:szCs w:val="20"/>
              </w:rPr>
              <w:t xml:space="preserve">okullarındaki </w:t>
            </w:r>
            <w:r w:rsidRPr="00B62289">
              <w:rPr>
                <w:rFonts w:cs="Times New Roman"/>
                <w:bCs/>
                <w:color w:val="000000"/>
                <w:sz w:val="20"/>
                <w:szCs w:val="20"/>
              </w:rPr>
              <w:t xml:space="preserve"> Kulüp</w:t>
            </w:r>
            <w:proofErr w:type="gramEnd"/>
            <w:r w:rsidRPr="00B62289">
              <w:rPr>
                <w:rFonts w:cs="Times New Roman"/>
                <w:bCs/>
                <w:color w:val="000000"/>
                <w:sz w:val="20"/>
                <w:szCs w:val="20"/>
              </w:rPr>
              <w:t xml:space="preserve"> Başkanları</w:t>
            </w:r>
            <w:r>
              <w:rPr>
                <w:rFonts w:cs="Times New Roman"/>
                <w:bCs/>
                <w:color w:val="000000"/>
                <w:sz w:val="20"/>
                <w:szCs w:val="20"/>
              </w:rPr>
              <w:t xml:space="preserve"> ile</w:t>
            </w:r>
            <w:r w:rsidRPr="00B62289">
              <w:rPr>
                <w:rFonts w:cs="Times New Roman"/>
                <w:bCs/>
                <w:color w:val="000000"/>
                <w:sz w:val="20"/>
                <w:szCs w:val="20"/>
              </w:rPr>
              <w:t xml:space="preserve"> </w:t>
            </w:r>
            <w:r w:rsidRPr="00222089">
              <w:rPr>
                <w:rFonts w:cs="Times New Roman"/>
                <w:bCs/>
                <w:color w:val="000000"/>
                <w:sz w:val="20"/>
                <w:szCs w:val="20"/>
              </w:rPr>
              <w:t>Çağ Üniversitesi Öğrenci Kulüp Başkanları</w:t>
            </w:r>
            <w:r>
              <w:rPr>
                <w:rFonts w:cs="Times New Roman"/>
                <w:bCs/>
                <w:color w:val="000000"/>
                <w:sz w:val="20"/>
                <w:szCs w:val="20"/>
              </w:rPr>
              <w:t xml:space="preserve">nın </w:t>
            </w:r>
            <w:r w:rsidRPr="00222089">
              <w:rPr>
                <w:rFonts w:cs="Times New Roman"/>
                <w:bCs/>
                <w:color w:val="000000"/>
                <w:sz w:val="20"/>
                <w:szCs w:val="20"/>
              </w:rPr>
              <w:t xml:space="preserve"> bir araya gelerek ortak etkinlikler düzenlenmesi. </w:t>
            </w:r>
          </w:p>
          <w:p w14:paraId="1835C7D5" w14:textId="77777777" w:rsidR="002F1953" w:rsidRPr="00493D8D" w:rsidRDefault="002F1953" w:rsidP="002F1953">
            <w:pPr>
              <w:jc w:val="both"/>
              <w:rPr>
                <w:rFonts w:cstheme="minorHAnsi"/>
                <w:color w:val="000000"/>
                <w:sz w:val="20"/>
                <w:szCs w:val="20"/>
              </w:rPr>
            </w:pPr>
          </w:p>
        </w:tc>
        <w:tc>
          <w:tcPr>
            <w:tcW w:w="596" w:type="pct"/>
            <w:tcBorders>
              <w:top w:val="nil"/>
              <w:left w:val="nil"/>
              <w:bottom w:val="single" w:sz="4" w:space="0" w:color="auto"/>
              <w:right w:val="single" w:sz="4" w:space="0" w:color="auto"/>
            </w:tcBorders>
            <w:shd w:val="clear" w:color="auto" w:fill="FFFFFF"/>
            <w:vAlign w:val="center"/>
          </w:tcPr>
          <w:p w14:paraId="624003A1" w14:textId="604B572C" w:rsidR="002F1953" w:rsidRPr="00493D8D" w:rsidRDefault="002F1953" w:rsidP="002F1953">
            <w:pPr>
              <w:numPr>
                <w:ilvl w:val="0"/>
                <w:numId w:val="21"/>
              </w:numPr>
              <w:ind w:right="-397"/>
              <w:contextualSpacing/>
              <w:rPr>
                <w:rFonts w:cstheme="minorHAnsi"/>
                <w:sz w:val="20"/>
                <w:szCs w:val="20"/>
              </w:rPr>
            </w:pPr>
            <w:r w:rsidRPr="00222089">
              <w:rPr>
                <w:rFonts w:cs="Calibri"/>
                <w:sz w:val="20"/>
                <w:szCs w:val="20"/>
              </w:rPr>
              <w:t>Çağ Üniversitesi</w:t>
            </w:r>
          </w:p>
        </w:tc>
        <w:tc>
          <w:tcPr>
            <w:tcW w:w="512" w:type="pct"/>
            <w:vAlign w:val="center"/>
          </w:tcPr>
          <w:p w14:paraId="455C1A63" w14:textId="77777777" w:rsidR="002F1953" w:rsidRPr="00222089" w:rsidRDefault="002F1953" w:rsidP="002F1953">
            <w:pPr>
              <w:rPr>
                <w:rFonts w:cstheme="minorHAnsi"/>
                <w:color w:val="000000"/>
                <w:sz w:val="20"/>
                <w:szCs w:val="20"/>
              </w:rPr>
            </w:pPr>
          </w:p>
          <w:p w14:paraId="796D14EA" w14:textId="77777777" w:rsidR="002F1953" w:rsidRPr="00222089" w:rsidRDefault="002F1953" w:rsidP="002F1953">
            <w:pPr>
              <w:numPr>
                <w:ilvl w:val="0"/>
                <w:numId w:val="11"/>
              </w:numPr>
              <w:rPr>
                <w:rFonts w:cstheme="minorHAnsi"/>
                <w:color w:val="000000"/>
                <w:sz w:val="20"/>
                <w:szCs w:val="20"/>
              </w:rPr>
            </w:pPr>
            <w:r w:rsidRPr="00222089">
              <w:rPr>
                <w:rFonts w:cstheme="minorHAnsi"/>
                <w:color w:val="000000"/>
                <w:sz w:val="20"/>
                <w:szCs w:val="20"/>
              </w:rPr>
              <w:t>İlçe Milli Eğitim Müdürlüğü</w:t>
            </w:r>
          </w:p>
          <w:p w14:paraId="68C843C0" w14:textId="77777777" w:rsidR="002F1953" w:rsidRPr="00222089" w:rsidRDefault="002F1953" w:rsidP="002F1953">
            <w:pPr>
              <w:numPr>
                <w:ilvl w:val="0"/>
                <w:numId w:val="11"/>
              </w:numPr>
              <w:contextualSpacing/>
              <w:rPr>
                <w:rFonts w:cstheme="minorHAnsi"/>
                <w:sz w:val="20"/>
                <w:szCs w:val="20"/>
              </w:rPr>
            </w:pPr>
            <w:r w:rsidRPr="00222089">
              <w:rPr>
                <w:rFonts w:cstheme="minorHAnsi"/>
                <w:sz w:val="20"/>
                <w:szCs w:val="20"/>
              </w:rPr>
              <w:t>Sorumlu Okul Müdürlükleri</w:t>
            </w:r>
          </w:p>
          <w:p w14:paraId="4CD81BBE" w14:textId="77777777" w:rsidR="002F1953" w:rsidRDefault="002F1953" w:rsidP="002F1953">
            <w:pPr>
              <w:rPr>
                <w:rFonts w:cstheme="minorHAnsi"/>
                <w:color w:val="000000"/>
                <w:sz w:val="20"/>
                <w:szCs w:val="20"/>
              </w:rPr>
            </w:pPr>
          </w:p>
        </w:tc>
        <w:tc>
          <w:tcPr>
            <w:tcW w:w="380" w:type="pct"/>
            <w:vAlign w:val="center"/>
          </w:tcPr>
          <w:p w14:paraId="19AD2337" w14:textId="06BE9AD5" w:rsidR="002F1953" w:rsidRPr="00493D8D" w:rsidRDefault="009F507A" w:rsidP="002F1953">
            <w:pPr>
              <w:rPr>
                <w:rFonts w:cstheme="minorHAnsi"/>
                <w:color w:val="000000"/>
                <w:sz w:val="20"/>
                <w:szCs w:val="20"/>
              </w:rPr>
            </w:pPr>
            <w:r>
              <w:rPr>
                <w:rFonts w:cstheme="minorHAnsi"/>
                <w:color w:val="000000"/>
                <w:sz w:val="20"/>
                <w:szCs w:val="20"/>
              </w:rPr>
              <w:t>01.03.2023</w:t>
            </w:r>
            <w:r w:rsidR="002F1953" w:rsidRPr="00222089">
              <w:rPr>
                <w:rFonts w:cstheme="minorHAnsi"/>
                <w:color w:val="000000"/>
                <w:sz w:val="20"/>
                <w:szCs w:val="20"/>
              </w:rPr>
              <w:br/>
              <w:t>31.12.2023</w:t>
            </w:r>
          </w:p>
        </w:tc>
        <w:tc>
          <w:tcPr>
            <w:tcW w:w="361" w:type="pct"/>
            <w:tcBorders>
              <w:top w:val="nil"/>
              <w:left w:val="nil"/>
              <w:bottom w:val="single" w:sz="4" w:space="0" w:color="auto"/>
              <w:right w:val="single" w:sz="4" w:space="0" w:color="auto"/>
            </w:tcBorders>
            <w:shd w:val="clear" w:color="auto" w:fill="FFFFFF"/>
          </w:tcPr>
          <w:p w14:paraId="4541B17D" w14:textId="77777777" w:rsidR="002F1953" w:rsidRPr="00222089" w:rsidRDefault="002F1953" w:rsidP="002F1953">
            <w:pPr>
              <w:pStyle w:val="AralkYok"/>
              <w:jc w:val="center"/>
              <w:rPr>
                <w:rFonts w:cs="Calibri"/>
                <w:sz w:val="20"/>
                <w:szCs w:val="20"/>
              </w:rPr>
            </w:pPr>
          </w:p>
          <w:p w14:paraId="0442EA32" w14:textId="77777777" w:rsidR="002F1953" w:rsidRPr="00222089" w:rsidRDefault="002F1953" w:rsidP="002F1953">
            <w:pPr>
              <w:pStyle w:val="AralkYok"/>
              <w:jc w:val="center"/>
              <w:rPr>
                <w:rFonts w:cs="Calibri"/>
                <w:sz w:val="20"/>
                <w:szCs w:val="20"/>
              </w:rPr>
            </w:pPr>
          </w:p>
          <w:p w14:paraId="161F3537" w14:textId="77777777" w:rsidR="002F1953" w:rsidRPr="00222089" w:rsidRDefault="002F1953" w:rsidP="002F1953">
            <w:pPr>
              <w:pStyle w:val="AralkYok"/>
              <w:rPr>
                <w:rFonts w:cs="Calibri"/>
                <w:sz w:val="20"/>
                <w:szCs w:val="20"/>
              </w:rPr>
            </w:pPr>
          </w:p>
          <w:p w14:paraId="46494989" w14:textId="77777777" w:rsidR="002F1953" w:rsidRPr="00222089" w:rsidRDefault="002F1953" w:rsidP="002F1953">
            <w:pPr>
              <w:pStyle w:val="AralkYok"/>
              <w:rPr>
                <w:rFonts w:cs="Calibri"/>
                <w:sz w:val="20"/>
                <w:szCs w:val="20"/>
              </w:rPr>
            </w:pPr>
            <w:r w:rsidRPr="00222089">
              <w:rPr>
                <w:rFonts w:cs="Calibri"/>
                <w:sz w:val="20"/>
                <w:szCs w:val="20"/>
              </w:rPr>
              <w:t>150</w:t>
            </w:r>
          </w:p>
          <w:p w14:paraId="222CAAA2" w14:textId="77777777" w:rsidR="002F1953" w:rsidRPr="00493D8D" w:rsidRDefault="002F1953" w:rsidP="002F1953">
            <w:pPr>
              <w:rPr>
                <w:rFonts w:cstheme="minorHAnsi"/>
                <w:sz w:val="20"/>
                <w:szCs w:val="20"/>
              </w:rPr>
            </w:pPr>
          </w:p>
        </w:tc>
        <w:tc>
          <w:tcPr>
            <w:tcW w:w="327" w:type="pct"/>
          </w:tcPr>
          <w:p w14:paraId="269ABE6D" w14:textId="77777777" w:rsidR="002F1953" w:rsidRPr="000A4226" w:rsidRDefault="002F1953" w:rsidP="002F1953">
            <w:pPr>
              <w:jc w:val="center"/>
              <w:rPr>
                <w:rFonts w:cs="Calibri"/>
                <w:color w:val="000000" w:themeColor="text1"/>
                <w:sz w:val="20"/>
                <w:szCs w:val="20"/>
              </w:rPr>
            </w:pPr>
          </w:p>
        </w:tc>
        <w:tc>
          <w:tcPr>
            <w:tcW w:w="395" w:type="pct"/>
          </w:tcPr>
          <w:p w14:paraId="19883092" w14:textId="77777777" w:rsidR="002F1953" w:rsidRPr="000A4226" w:rsidRDefault="002F1953" w:rsidP="002F1953">
            <w:pPr>
              <w:jc w:val="center"/>
              <w:rPr>
                <w:rFonts w:cs="Calibri"/>
                <w:color w:val="000000" w:themeColor="text1"/>
                <w:sz w:val="20"/>
                <w:szCs w:val="20"/>
              </w:rPr>
            </w:pPr>
          </w:p>
        </w:tc>
      </w:tr>
    </w:tbl>
    <w:p w14:paraId="1E5E4614" w14:textId="77777777" w:rsidR="00E30AEC" w:rsidRDefault="00E30AEC" w:rsidP="004865E7">
      <w:pPr>
        <w:pStyle w:val="AralkYok"/>
        <w:rPr>
          <w:rFonts w:cstheme="minorHAnsi"/>
        </w:rPr>
      </w:pPr>
    </w:p>
    <w:p w14:paraId="21B33653" w14:textId="77777777" w:rsidR="00E30AEC" w:rsidRDefault="00E30AEC">
      <w:pPr>
        <w:rPr>
          <w:rFonts w:cstheme="minorHAnsi"/>
        </w:rPr>
      </w:pPr>
      <w:r>
        <w:rPr>
          <w:rFonts w:cstheme="minorHAnsi"/>
        </w:rPr>
        <w:br w:type="page"/>
      </w:r>
    </w:p>
    <w:p w14:paraId="7337C572" w14:textId="1545648F" w:rsidR="00222991" w:rsidRDefault="002F1953" w:rsidP="004865E7">
      <w:pPr>
        <w:pStyle w:val="AralkYok"/>
        <w:rPr>
          <w:rFonts w:cstheme="minorHAnsi"/>
        </w:rPr>
      </w:pPr>
      <w:r>
        <w:rPr>
          <w:rFonts w:cstheme="minorHAnsi"/>
        </w:rPr>
        <w:lastRenderedPageBreak/>
        <w:t xml:space="preserve">  </w:t>
      </w:r>
    </w:p>
    <w:tbl>
      <w:tblPr>
        <w:tblStyle w:val="TabloKlavuzu1412"/>
        <w:tblpPr w:leftFromText="141" w:rightFromText="141" w:vertAnchor="text" w:tblpXSpec="center" w:tblpY="1"/>
        <w:tblOverlap w:val="never"/>
        <w:tblW w:w="5388" w:type="pct"/>
        <w:tblLayout w:type="fixed"/>
        <w:tblLook w:val="04A0" w:firstRow="1" w:lastRow="0" w:firstColumn="1" w:lastColumn="0" w:noHBand="0" w:noVBand="1"/>
      </w:tblPr>
      <w:tblGrid>
        <w:gridCol w:w="1100"/>
        <w:gridCol w:w="647"/>
        <w:gridCol w:w="2207"/>
        <w:gridCol w:w="3627"/>
        <w:gridCol w:w="1793"/>
        <w:gridCol w:w="1932"/>
        <w:gridCol w:w="1230"/>
        <w:gridCol w:w="1304"/>
        <w:gridCol w:w="1058"/>
        <w:gridCol w:w="1281"/>
      </w:tblGrid>
      <w:tr w:rsidR="00E30AEC" w:rsidRPr="00E30AEC" w14:paraId="6D114A84" w14:textId="77777777" w:rsidTr="00D734EC">
        <w:trPr>
          <w:trHeight w:val="838"/>
          <w:tblHeader/>
        </w:trPr>
        <w:tc>
          <w:tcPr>
            <w:tcW w:w="340" w:type="pct"/>
            <w:shd w:val="clear" w:color="auto" w:fill="9CC2E5" w:themeFill="accent1" w:themeFillTint="99"/>
          </w:tcPr>
          <w:p w14:paraId="5B3DCB51" w14:textId="77777777" w:rsidR="0000113E" w:rsidRDefault="0000113E" w:rsidP="00E30AEC">
            <w:pPr>
              <w:jc w:val="center"/>
              <w:rPr>
                <w:b/>
                <w:sz w:val="16"/>
                <w:szCs w:val="16"/>
              </w:rPr>
            </w:pPr>
          </w:p>
          <w:p w14:paraId="3D9EA891" w14:textId="77777777" w:rsidR="00E30AEC" w:rsidRPr="00D734EC" w:rsidRDefault="00E30AEC" w:rsidP="00E30AEC">
            <w:pPr>
              <w:jc w:val="center"/>
              <w:rPr>
                <w:b/>
                <w:sz w:val="16"/>
                <w:szCs w:val="16"/>
              </w:rPr>
            </w:pPr>
            <w:r w:rsidRPr="00D734EC">
              <w:rPr>
                <w:b/>
                <w:sz w:val="16"/>
                <w:szCs w:val="16"/>
              </w:rPr>
              <w:t>FAALİYET KONUSU</w:t>
            </w:r>
          </w:p>
        </w:tc>
        <w:tc>
          <w:tcPr>
            <w:tcW w:w="200" w:type="pct"/>
            <w:shd w:val="clear" w:color="auto" w:fill="9CC2E5" w:themeFill="accent1" w:themeFillTint="99"/>
          </w:tcPr>
          <w:p w14:paraId="6CADDBCF" w14:textId="77777777" w:rsidR="0000113E" w:rsidRDefault="0000113E" w:rsidP="00E30AEC">
            <w:pPr>
              <w:jc w:val="center"/>
              <w:rPr>
                <w:b/>
                <w:sz w:val="16"/>
                <w:szCs w:val="16"/>
              </w:rPr>
            </w:pPr>
          </w:p>
          <w:p w14:paraId="0AB589C9" w14:textId="77777777" w:rsidR="00E30AEC" w:rsidRPr="00D734EC" w:rsidRDefault="00E30AEC" w:rsidP="00E30AEC">
            <w:pPr>
              <w:jc w:val="center"/>
              <w:rPr>
                <w:b/>
                <w:sz w:val="16"/>
                <w:szCs w:val="16"/>
              </w:rPr>
            </w:pPr>
            <w:r w:rsidRPr="00D734EC">
              <w:rPr>
                <w:b/>
                <w:sz w:val="16"/>
                <w:szCs w:val="16"/>
              </w:rPr>
              <w:t>NO</w:t>
            </w:r>
          </w:p>
        </w:tc>
        <w:tc>
          <w:tcPr>
            <w:tcW w:w="682" w:type="pct"/>
            <w:shd w:val="clear" w:color="auto" w:fill="9CC2E5" w:themeFill="accent1" w:themeFillTint="99"/>
          </w:tcPr>
          <w:p w14:paraId="64D677ED" w14:textId="77777777" w:rsidR="0000113E" w:rsidRDefault="0000113E" w:rsidP="00E30AEC">
            <w:pPr>
              <w:jc w:val="center"/>
              <w:rPr>
                <w:b/>
                <w:sz w:val="16"/>
                <w:szCs w:val="16"/>
              </w:rPr>
            </w:pPr>
          </w:p>
          <w:p w14:paraId="7173A5F4" w14:textId="77777777" w:rsidR="00E30AEC" w:rsidRPr="00D734EC" w:rsidRDefault="00E30AEC" w:rsidP="00E30AEC">
            <w:pPr>
              <w:jc w:val="center"/>
              <w:rPr>
                <w:b/>
                <w:sz w:val="16"/>
                <w:szCs w:val="16"/>
              </w:rPr>
            </w:pPr>
            <w:r w:rsidRPr="00D734EC">
              <w:rPr>
                <w:b/>
                <w:sz w:val="16"/>
                <w:szCs w:val="16"/>
              </w:rPr>
              <w:t>FAALİYETLER</w:t>
            </w:r>
          </w:p>
        </w:tc>
        <w:tc>
          <w:tcPr>
            <w:tcW w:w="1121" w:type="pct"/>
            <w:shd w:val="clear" w:color="auto" w:fill="9CC2E5" w:themeFill="accent1" w:themeFillTint="99"/>
          </w:tcPr>
          <w:p w14:paraId="12C3B650" w14:textId="77777777" w:rsidR="0000113E" w:rsidRDefault="0000113E" w:rsidP="00E30AEC">
            <w:pPr>
              <w:jc w:val="center"/>
              <w:rPr>
                <w:b/>
                <w:sz w:val="16"/>
                <w:szCs w:val="16"/>
              </w:rPr>
            </w:pPr>
          </w:p>
          <w:p w14:paraId="7CB27BD8" w14:textId="77777777" w:rsidR="00E30AEC" w:rsidRPr="00D734EC" w:rsidRDefault="00E30AEC" w:rsidP="00E30AEC">
            <w:pPr>
              <w:jc w:val="center"/>
              <w:rPr>
                <w:b/>
                <w:sz w:val="16"/>
                <w:szCs w:val="16"/>
              </w:rPr>
            </w:pPr>
            <w:r w:rsidRPr="00D734EC">
              <w:rPr>
                <w:b/>
                <w:sz w:val="16"/>
                <w:szCs w:val="16"/>
              </w:rPr>
              <w:t>FAALİYET YÖNTEMİ VE HEDEF KİTLE</w:t>
            </w:r>
          </w:p>
        </w:tc>
        <w:tc>
          <w:tcPr>
            <w:tcW w:w="554" w:type="pct"/>
            <w:shd w:val="clear" w:color="auto" w:fill="9CC2E5" w:themeFill="accent1" w:themeFillTint="99"/>
          </w:tcPr>
          <w:p w14:paraId="7935CE29" w14:textId="77777777" w:rsidR="0000113E" w:rsidRDefault="0000113E" w:rsidP="00E30AEC">
            <w:pPr>
              <w:jc w:val="center"/>
              <w:rPr>
                <w:b/>
                <w:sz w:val="16"/>
                <w:szCs w:val="16"/>
              </w:rPr>
            </w:pPr>
          </w:p>
          <w:p w14:paraId="6646178F" w14:textId="77777777" w:rsidR="00E30AEC" w:rsidRPr="00D734EC" w:rsidRDefault="00E30AEC" w:rsidP="00E30AEC">
            <w:pPr>
              <w:jc w:val="center"/>
              <w:rPr>
                <w:b/>
                <w:sz w:val="16"/>
                <w:szCs w:val="16"/>
              </w:rPr>
            </w:pPr>
            <w:r w:rsidRPr="00D734EC">
              <w:rPr>
                <w:b/>
                <w:sz w:val="16"/>
                <w:szCs w:val="16"/>
              </w:rPr>
              <w:t>SORUMLU KURUM/EKİP/KİŞİ</w:t>
            </w:r>
          </w:p>
        </w:tc>
        <w:tc>
          <w:tcPr>
            <w:tcW w:w="597" w:type="pct"/>
            <w:shd w:val="clear" w:color="auto" w:fill="9CC2E5" w:themeFill="accent1" w:themeFillTint="99"/>
          </w:tcPr>
          <w:p w14:paraId="2032F674" w14:textId="77777777" w:rsidR="0000113E" w:rsidRDefault="0000113E" w:rsidP="00E30AEC">
            <w:pPr>
              <w:jc w:val="center"/>
              <w:rPr>
                <w:b/>
                <w:sz w:val="16"/>
                <w:szCs w:val="16"/>
              </w:rPr>
            </w:pPr>
          </w:p>
          <w:p w14:paraId="2A02C029" w14:textId="77777777" w:rsidR="00E30AEC" w:rsidRPr="00D734EC" w:rsidRDefault="00E30AEC" w:rsidP="00E30AEC">
            <w:pPr>
              <w:jc w:val="center"/>
              <w:rPr>
                <w:b/>
                <w:sz w:val="16"/>
                <w:szCs w:val="16"/>
              </w:rPr>
            </w:pPr>
            <w:r w:rsidRPr="00D734EC">
              <w:rPr>
                <w:b/>
                <w:sz w:val="16"/>
                <w:szCs w:val="16"/>
              </w:rPr>
              <w:t>İŞ BİRLİĞİ YAPILACAK KAMU KURUM VE KURULUŞLAR /STK’LER</w:t>
            </w:r>
          </w:p>
        </w:tc>
        <w:tc>
          <w:tcPr>
            <w:tcW w:w="380" w:type="pct"/>
            <w:shd w:val="clear" w:color="auto" w:fill="9CC2E5" w:themeFill="accent1" w:themeFillTint="99"/>
          </w:tcPr>
          <w:p w14:paraId="5E2587D8" w14:textId="77777777" w:rsidR="0000113E" w:rsidRDefault="0000113E" w:rsidP="00E30AEC">
            <w:pPr>
              <w:jc w:val="center"/>
              <w:rPr>
                <w:b/>
                <w:sz w:val="16"/>
                <w:szCs w:val="16"/>
              </w:rPr>
            </w:pPr>
          </w:p>
          <w:p w14:paraId="4692BE5C" w14:textId="77777777" w:rsidR="00E30AEC" w:rsidRPr="00D734EC" w:rsidRDefault="00E30AEC" w:rsidP="00E30AEC">
            <w:pPr>
              <w:jc w:val="center"/>
              <w:rPr>
                <w:b/>
                <w:sz w:val="16"/>
                <w:szCs w:val="16"/>
              </w:rPr>
            </w:pPr>
            <w:r w:rsidRPr="00D734EC">
              <w:rPr>
                <w:b/>
                <w:sz w:val="16"/>
                <w:szCs w:val="16"/>
              </w:rPr>
              <w:t>SÜRE</w:t>
            </w:r>
          </w:p>
        </w:tc>
        <w:tc>
          <w:tcPr>
            <w:tcW w:w="403" w:type="pct"/>
            <w:shd w:val="clear" w:color="auto" w:fill="9CC2E5" w:themeFill="accent1" w:themeFillTint="99"/>
          </w:tcPr>
          <w:p w14:paraId="60D96327" w14:textId="77777777" w:rsidR="0000113E" w:rsidRDefault="0000113E" w:rsidP="00E30AEC">
            <w:pPr>
              <w:jc w:val="center"/>
              <w:rPr>
                <w:b/>
                <w:sz w:val="16"/>
                <w:szCs w:val="16"/>
              </w:rPr>
            </w:pPr>
          </w:p>
          <w:p w14:paraId="069DA49F" w14:textId="77777777" w:rsidR="00E30AEC" w:rsidRPr="00D734EC" w:rsidRDefault="00E30AEC" w:rsidP="00E30AEC">
            <w:pPr>
              <w:jc w:val="center"/>
              <w:rPr>
                <w:b/>
                <w:sz w:val="16"/>
                <w:szCs w:val="16"/>
              </w:rPr>
            </w:pPr>
            <w:r w:rsidRPr="00D734EC">
              <w:rPr>
                <w:b/>
                <w:sz w:val="16"/>
                <w:szCs w:val="16"/>
              </w:rPr>
              <w:t xml:space="preserve">HEDEFLENEN </w:t>
            </w:r>
          </w:p>
          <w:p w14:paraId="68C10907" w14:textId="77777777" w:rsidR="00E30AEC" w:rsidRPr="00D734EC" w:rsidRDefault="00E30AEC" w:rsidP="00E30AEC">
            <w:pPr>
              <w:jc w:val="center"/>
              <w:rPr>
                <w:b/>
                <w:sz w:val="16"/>
                <w:szCs w:val="16"/>
              </w:rPr>
            </w:pPr>
            <w:r w:rsidRPr="00D734EC">
              <w:rPr>
                <w:b/>
                <w:sz w:val="16"/>
                <w:szCs w:val="16"/>
              </w:rPr>
              <w:t>KİŞİ SAYISI</w:t>
            </w:r>
          </w:p>
        </w:tc>
        <w:tc>
          <w:tcPr>
            <w:tcW w:w="327" w:type="pct"/>
            <w:shd w:val="clear" w:color="auto" w:fill="9CC2E5" w:themeFill="accent1" w:themeFillTint="99"/>
          </w:tcPr>
          <w:p w14:paraId="0EBDA869" w14:textId="77777777" w:rsidR="0000113E" w:rsidRDefault="0000113E" w:rsidP="00E30AEC">
            <w:pPr>
              <w:jc w:val="center"/>
              <w:rPr>
                <w:b/>
                <w:sz w:val="16"/>
                <w:szCs w:val="16"/>
              </w:rPr>
            </w:pPr>
          </w:p>
          <w:p w14:paraId="50844442" w14:textId="77777777" w:rsidR="00E30AEC" w:rsidRPr="00D734EC" w:rsidRDefault="00E30AEC" w:rsidP="00E30AEC">
            <w:pPr>
              <w:jc w:val="center"/>
              <w:rPr>
                <w:b/>
                <w:sz w:val="16"/>
                <w:szCs w:val="16"/>
              </w:rPr>
            </w:pPr>
            <w:r w:rsidRPr="00D734EC">
              <w:rPr>
                <w:b/>
                <w:sz w:val="16"/>
                <w:szCs w:val="16"/>
              </w:rPr>
              <w:t>ULAŞILAN KİŞİ SAYISI</w:t>
            </w:r>
          </w:p>
        </w:tc>
        <w:tc>
          <w:tcPr>
            <w:tcW w:w="396" w:type="pct"/>
            <w:shd w:val="clear" w:color="auto" w:fill="9CC2E5" w:themeFill="accent1" w:themeFillTint="99"/>
          </w:tcPr>
          <w:p w14:paraId="1CF2846F" w14:textId="77777777" w:rsidR="0000113E" w:rsidRDefault="0000113E" w:rsidP="00E30AEC">
            <w:pPr>
              <w:jc w:val="center"/>
              <w:rPr>
                <w:b/>
                <w:sz w:val="16"/>
                <w:szCs w:val="16"/>
              </w:rPr>
            </w:pPr>
          </w:p>
          <w:p w14:paraId="7D3B7555" w14:textId="77777777" w:rsidR="00E30AEC" w:rsidRPr="00D734EC" w:rsidRDefault="00E30AEC" w:rsidP="00E30AEC">
            <w:pPr>
              <w:jc w:val="center"/>
              <w:rPr>
                <w:b/>
                <w:sz w:val="16"/>
                <w:szCs w:val="16"/>
              </w:rPr>
            </w:pPr>
            <w:r w:rsidRPr="00D734EC">
              <w:rPr>
                <w:b/>
                <w:sz w:val="16"/>
                <w:szCs w:val="16"/>
              </w:rPr>
              <w:t>GERÇEKLEŞME YÜZDESİ</w:t>
            </w:r>
          </w:p>
        </w:tc>
      </w:tr>
      <w:tr w:rsidR="002F1953" w:rsidRPr="00E30AEC" w14:paraId="61F54DFC" w14:textId="77777777" w:rsidTr="003E2892">
        <w:trPr>
          <w:trHeight w:val="1182"/>
        </w:trPr>
        <w:tc>
          <w:tcPr>
            <w:tcW w:w="340" w:type="pct"/>
            <w:vMerge w:val="restart"/>
            <w:tcBorders>
              <w:top w:val="single" w:sz="4" w:space="0" w:color="auto"/>
              <w:left w:val="single" w:sz="4" w:space="0" w:color="auto"/>
              <w:right w:val="single" w:sz="4" w:space="0" w:color="auto"/>
            </w:tcBorders>
            <w:shd w:val="clear" w:color="auto" w:fill="8DB3E2"/>
            <w:textDirection w:val="btLr"/>
            <w:vAlign w:val="center"/>
          </w:tcPr>
          <w:p w14:paraId="36D37194" w14:textId="71C8AAF1" w:rsidR="002F1953" w:rsidRPr="00E30AEC" w:rsidRDefault="002F1953" w:rsidP="002F1953">
            <w:pPr>
              <w:rPr>
                <w:rFonts w:cstheme="minorHAnsi"/>
              </w:rPr>
            </w:pPr>
            <w:r>
              <w:rPr>
                <w:rFonts w:cs="Calibri"/>
                <w:b/>
                <w:bCs/>
                <w:color w:val="FF0000"/>
                <w:sz w:val="28"/>
                <w:szCs w:val="28"/>
                <w:shd w:val="clear" w:color="auto" w:fill="9CC2E5" w:themeFill="accent1" w:themeFillTint="99"/>
              </w:rPr>
              <w:t xml:space="preserve">                                          </w:t>
            </w:r>
            <w:proofErr w:type="gramStart"/>
            <w:r w:rsidRPr="00141BBA">
              <w:rPr>
                <w:rFonts w:cs="Calibri"/>
                <w:b/>
                <w:bCs/>
                <w:color w:val="FF0000"/>
                <w:sz w:val="28"/>
                <w:szCs w:val="28"/>
                <w:shd w:val="clear" w:color="auto" w:fill="9CC2E5" w:themeFill="accent1" w:themeFillTint="99"/>
              </w:rPr>
              <w:t>2 .SOSYO</w:t>
            </w:r>
            <w:proofErr w:type="gramEnd"/>
            <w:r w:rsidRPr="00141BBA">
              <w:rPr>
                <w:rFonts w:cs="Calibri"/>
                <w:b/>
                <w:bCs/>
                <w:color w:val="FF0000"/>
                <w:sz w:val="28"/>
                <w:szCs w:val="28"/>
                <w:shd w:val="clear" w:color="auto" w:fill="9CC2E5" w:themeFill="accent1" w:themeFillTint="99"/>
              </w:rPr>
              <w:t>-KÜLTÜREL FA</w:t>
            </w:r>
            <w:r w:rsidRPr="0046158A">
              <w:rPr>
                <w:rFonts w:cs="Calibri"/>
                <w:b/>
                <w:bCs/>
                <w:color w:val="FF0000"/>
                <w:sz w:val="28"/>
                <w:szCs w:val="28"/>
              </w:rPr>
              <w:t>ALİYETLER</w:t>
            </w:r>
          </w:p>
        </w:tc>
        <w:tc>
          <w:tcPr>
            <w:tcW w:w="200" w:type="pct"/>
            <w:tcBorders>
              <w:top w:val="single" w:sz="4" w:space="0" w:color="auto"/>
              <w:left w:val="nil"/>
              <w:bottom w:val="single" w:sz="4" w:space="0" w:color="auto"/>
              <w:right w:val="single" w:sz="4" w:space="0" w:color="auto"/>
            </w:tcBorders>
            <w:shd w:val="clear" w:color="auto" w:fill="FFFFFF"/>
            <w:vAlign w:val="center"/>
          </w:tcPr>
          <w:p w14:paraId="68B902E9" w14:textId="1808CFBC" w:rsidR="002F1953" w:rsidRPr="00E30AEC" w:rsidRDefault="002F1953" w:rsidP="002F1953">
            <w:pPr>
              <w:rPr>
                <w:rFonts w:cs="Calibri"/>
                <w:color w:val="FF0000"/>
                <w:sz w:val="20"/>
                <w:szCs w:val="20"/>
              </w:rPr>
            </w:pPr>
            <w:r>
              <w:rPr>
                <w:rFonts w:cs="Calibri"/>
                <w:sz w:val="20"/>
                <w:szCs w:val="20"/>
              </w:rPr>
              <w:t>2.30</w:t>
            </w:r>
          </w:p>
        </w:tc>
        <w:tc>
          <w:tcPr>
            <w:tcW w:w="682" w:type="pct"/>
            <w:tcBorders>
              <w:top w:val="nil"/>
              <w:left w:val="nil"/>
              <w:bottom w:val="single" w:sz="4" w:space="0" w:color="auto"/>
              <w:right w:val="single" w:sz="4" w:space="0" w:color="auto"/>
            </w:tcBorders>
            <w:shd w:val="clear" w:color="auto" w:fill="FFFFFF"/>
            <w:vAlign w:val="center"/>
          </w:tcPr>
          <w:p w14:paraId="53F35DD1" w14:textId="77777777" w:rsidR="002F1953" w:rsidRPr="00222089" w:rsidRDefault="002F1953" w:rsidP="002F1953">
            <w:pPr>
              <w:pStyle w:val="AralkYok"/>
              <w:jc w:val="center"/>
              <w:rPr>
                <w:rFonts w:cs="Times New Roman"/>
                <w:b/>
                <w:bCs/>
                <w:color w:val="000000"/>
                <w:sz w:val="20"/>
                <w:szCs w:val="20"/>
              </w:rPr>
            </w:pPr>
            <w:r w:rsidRPr="00222089">
              <w:rPr>
                <w:rFonts w:cs="Times New Roman"/>
                <w:b/>
                <w:bCs/>
                <w:color w:val="000000"/>
                <w:sz w:val="20"/>
                <w:szCs w:val="20"/>
              </w:rPr>
              <w:t>ÇUGAM’LA DÜNYANIN SINIRLARINI AŞIYOR</w:t>
            </w:r>
          </w:p>
          <w:p w14:paraId="3A6307F2" w14:textId="77777777" w:rsidR="002F1953" w:rsidRPr="00222089" w:rsidRDefault="002F1953" w:rsidP="002F1953">
            <w:pPr>
              <w:pStyle w:val="AralkYok"/>
              <w:jc w:val="both"/>
              <w:rPr>
                <w:rFonts w:cs="Times New Roman"/>
                <w:b/>
                <w:bCs/>
                <w:color w:val="000000"/>
                <w:sz w:val="20"/>
                <w:szCs w:val="20"/>
              </w:rPr>
            </w:pPr>
          </w:p>
          <w:p w14:paraId="1CB1927E" w14:textId="5288F7AD" w:rsidR="002F1953" w:rsidRPr="00222089" w:rsidRDefault="002F1953" w:rsidP="002F1953">
            <w:pPr>
              <w:pStyle w:val="AralkYok"/>
              <w:jc w:val="center"/>
              <w:rPr>
                <w:rFonts w:cs="Calibri"/>
                <w:b/>
                <w:bCs/>
                <w:color w:val="000000"/>
                <w:sz w:val="20"/>
                <w:szCs w:val="20"/>
              </w:rPr>
            </w:pPr>
          </w:p>
        </w:tc>
        <w:tc>
          <w:tcPr>
            <w:tcW w:w="1121" w:type="pct"/>
            <w:tcBorders>
              <w:top w:val="nil"/>
              <w:left w:val="nil"/>
              <w:bottom w:val="single" w:sz="4" w:space="0" w:color="auto"/>
              <w:right w:val="single" w:sz="4" w:space="0" w:color="auto"/>
            </w:tcBorders>
            <w:shd w:val="clear" w:color="auto" w:fill="FFFFFF"/>
            <w:vAlign w:val="center"/>
          </w:tcPr>
          <w:p w14:paraId="0434B3C6" w14:textId="77777777" w:rsidR="002F1953" w:rsidRPr="00222089" w:rsidRDefault="002F1953" w:rsidP="002F1953">
            <w:pPr>
              <w:pStyle w:val="AralkYok"/>
              <w:rPr>
                <w:rFonts w:cs="Times New Roman"/>
                <w:bCs/>
                <w:color w:val="000000"/>
                <w:sz w:val="20"/>
                <w:szCs w:val="20"/>
              </w:rPr>
            </w:pPr>
            <w:r w:rsidRPr="00785830">
              <w:rPr>
                <w:rFonts w:cs="Times New Roman"/>
                <w:bCs/>
                <w:color w:val="000000"/>
                <w:sz w:val="20"/>
                <w:szCs w:val="20"/>
              </w:rPr>
              <w:t xml:space="preserve">Dezavantajlı olarak </w:t>
            </w:r>
            <w:proofErr w:type="gramStart"/>
            <w:r w:rsidRPr="00785830">
              <w:rPr>
                <w:rFonts w:cs="Times New Roman"/>
                <w:bCs/>
                <w:color w:val="000000"/>
                <w:sz w:val="20"/>
                <w:szCs w:val="20"/>
              </w:rPr>
              <w:t xml:space="preserve">belirlenen </w:t>
            </w:r>
            <w:r w:rsidRPr="00222089">
              <w:rPr>
                <w:rFonts w:cs="Times New Roman"/>
                <w:bCs/>
                <w:color w:val="000000"/>
                <w:sz w:val="20"/>
                <w:szCs w:val="20"/>
              </w:rPr>
              <w:t xml:space="preserve"> 3</w:t>
            </w:r>
            <w:proofErr w:type="gramEnd"/>
            <w:r w:rsidRPr="00222089">
              <w:rPr>
                <w:rFonts w:cs="Times New Roman"/>
                <w:bCs/>
                <w:color w:val="000000"/>
                <w:sz w:val="20"/>
                <w:szCs w:val="20"/>
              </w:rPr>
              <w:t xml:space="preserve"> Okuldan Belirlenecek Öğrencilerinin Bir Gününü ÇUGAM’(</w:t>
            </w:r>
            <w:r w:rsidRPr="00222089">
              <w:rPr>
                <w:rFonts w:cs="Times New Roman"/>
                <w:b/>
                <w:bCs/>
                <w:color w:val="000000"/>
                <w:sz w:val="20"/>
                <w:szCs w:val="20"/>
              </w:rPr>
              <w:t xml:space="preserve">Uzay Gözlem ve Uygulama Merkezi) </w:t>
            </w:r>
            <w:r w:rsidRPr="00222089">
              <w:rPr>
                <w:rFonts w:cs="Times New Roman"/>
                <w:bCs/>
                <w:color w:val="000000"/>
                <w:sz w:val="20"/>
                <w:szCs w:val="20"/>
              </w:rPr>
              <w:t>da Geçirmesi</w:t>
            </w:r>
          </w:p>
          <w:p w14:paraId="634DAA30" w14:textId="3D6D616C" w:rsidR="002F1953" w:rsidRPr="00222089" w:rsidRDefault="002F1953" w:rsidP="002F1953">
            <w:pPr>
              <w:pStyle w:val="AralkYok"/>
              <w:jc w:val="both"/>
              <w:rPr>
                <w:rFonts w:cs="Calibri"/>
                <w:color w:val="000000"/>
                <w:sz w:val="20"/>
                <w:szCs w:val="20"/>
              </w:rPr>
            </w:pPr>
          </w:p>
        </w:tc>
        <w:tc>
          <w:tcPr>
            <w:tcW w:w="554" w:type="pct"/>
            <w:tcBorders>
              <w:top w:val="nil"/>
              <w:left w:val="nil"/>
              <w:bottom w:val="single" w:sz="4" w:space="0" w:color="auto"/>
              <w:right w:val="single" w:sz="4" w:space="0" w:color="auto"/>
            </w:tcBorders>
            <w:shd w:val="clear" w:color="auto" w:fill="FFFFFF"/>
            <w:vAlign w:val="center"/>
          </w:tcPr>
          <w:p w14:paraId="25EAB923" w14:textId="77777777" w:rsidR="009F507A" w:rsidRDefault="002F1953" w:rsidP="002F1953">
            <w:pPr>
              <w:pStyle w:val="AralkYok"/>
              <w:numPr>
                <w:ilvl w:val="0"/>
                <w:numId w:val="10"/>
              </w:numPr>
              <w:ind w:right="-210"/>
              <w:rPr>
                <w:rFonts w:cs="Calibri"/>
                <w:sz w:val="20"/>
                <w:szCs w:val="20"/>
              </w:rPr>
            </w:pPr>
            <w:r w:rsidRPr="00222089">
              <w:rPr>
                <w:rFonts w:cs="Calibri"/>
                <w:sz w:val="20"/>
                <w:szCs w:val="20"/>
              </w:rPr>
              <w:t>Çağ</w:t>
            </w:r>
          </w:p>
          <w:p w14:paraId="3586D90B" w14:textId="1F65F813" w:rsidR="002F1953" w:rsidRPr="00222089" w:rsidRDefault="002F1953" w:rsidP="009F507A">
            <w:pPr>
              <w:pStyle w:val="AralkYok"/>
              <w:ind w:right="-210"/>
              <w:rPr>
                <w:rFonts w:cs="Calibri"/>
                <w:sz w:val="20"/>
                <w:szCs w:val="20"/>
              </w:rPr>
            </w:pPr>
            <w:r w:rsidRPr="00222089">
              <w:rPr>
                <w:rFonts w:cs="Calibri"/>
                <w:sz w:val="20"/>
                <w:szCs w:val="20"/>
              </w:rPr>
              <w:t xml:space="preserve"> Üniversitesi</w:t>
            </w:r>
          </w:p>
        </w:tc>
        <w:tc>
          <w:tcPr>
            <w:tcW w:w="597" w:type="pct"/>
            <w:vAlign w:val="center"/>
          </w:tcPr>
          <w:p w14:paraId="03315757" w14:textId="77777777" w:rsidR="002F1953" w:rsidRPr="00222089" w:rsidRDefault="002F1953" w:rsidP="002F1953">
            <w:pPr>
              <w:rPr>
                <w:rFonts w:cstheme="minorHAnsi"/>
                <w:color w:val="000000"/>
                <w:sz w:val="20"/>
                <w:szCs w:val="20"/>
              </w:rPr>
            </w:pPr>
          </w:p>
          <w:p w14:paraId="16F05D2E" w14:textId="77777777" w:rsidR="002F1953" w:rsidRPr="00222089" w:rsidRDefault="002F1953" w:rsidP="002F1953">
            <w:pPr>
              <w:numPr>
                <w:ilvl w:val="0"/>
                <w:numId w:val="11"/>
              </w:numPr>
              <w:rPr>
                <w:rFonts w:cstheme="minorHAnsi"/>
                <w:color w:val="000000"/>
                <w:sz w:val="20"/>
                <w:szCs w:val="20"/>
              </w:rPr>
            </w:pPr>
            <w:r w:rsidRPr="00222089">
              <w:rPr>
                <w:rFonts w:cstheme="minorHAnsi"/>
                <w:color w:val="000000"/>
                <w:sz w:val="20"/>
                <w:szCs w:val="20"/>
              </w:rPr>
              <w:t>İlçe Milli Eğitim Müdürlüğü</w:t>
            </w:r>
          </w:p>
          <w:p w14:paraId="1E336683" w14:textId="77777777" w:rsidR="002F1953" w:rsidRPr="00222089" w:rsidRDefault="002F1953" w:rsidP="002F1953">
            <w:pPr>
              <w:numPr>
                <w:ilvl w:val="0"/>
                <w:numId w:val="11"/>
              </w:numPr>
              <w:contextualSpacing/>
              <w:rPr>
                <w:rFonts w:cstheme="minorHAnsi"/>
                <w:sz w:val="20"/>
                <w:szCs w:val="20"/>
              </w:rPr>
            </w:pPr>
            <w:r w:rsidRPr="00222089">
              <w:rPr>
                <w:rFonts w:cstheme="minorHAnsi"/>
                <w:sz w:val="20"/>
                <w:szCs w:val="20"/>
              </w:rPr>
              <w:t>Sorumlu Okul Müdürlükleri</w:t>
            </w:r>
          </w:p>
          <w:p w14:paraId="11413A2A" w14:textId="0642E356" w:rsidR="002F1953" w:rsidRPr="00222089" w:rsidRDefault="002F1953" w:rsidP="009F507A">
            <w:pPr>
              <w:pStyle w:val="AralkYok"/>
              <w:rPr>
                <w:rFonts w:cs="Calibri"/>
                <w:color w:val="000000"/>
                <w:sz w:val="20"/>
                <w:szCs w:val="20"/>
              </w:rPr>
            </w:pPr>
          </w:p>
        </w:tc>
        <w:tc>
          <w:tcPr>
            <w:tcW w:w="380" w:type="pct"/>
            <w:vAlign w:val="center"/>
          </w:tcPr>
          <w:p w14:paraId="6274FA28" w14:textId="05C7F55C" w:rsidR="002F1953" w:rsidRPr="00222089" w:rsidRDefault="009F507A" w:rsidP="002F1953">
            <w:pPr>
              <w:rPr>
                <w:rFonts w:cs="Calibri"/>
                <w:sz w:val="20"/>
                <w:szCs w:val="20"/>
              </w:rPr>
            </w:pPr>
            <w:r>
              <w:rPr>
                <w:rFonts w:cstheme="minorHAnsi"/>
                <w:color w:val="000000"/>
                <w:sz w:val="20"/>
                <w:szCs w:val="20"/>
              </w:rPr>
              <w:t>01.03.2023</w:t>
            </w:r>
            <w:r w:rsidR="002F1953" w:rsidRPr="00222089">
              <w:rPr>
                <w:rFonts w:cstheme="minorHAnsi"/>
                <w:color w:val="000000"/>
                <w:sz w:val="20"/>
                <w:szCs w:val="20"/>
              </w:rPr>
              <w:br/>
              <w:t>31.12.2023</w:t>
            </w:r>
          </w:p>
        </w:tc>
        <w:tc>
          <w:tcPr>
            <w:tcW w:w="403" w:type="pct"/>
            <w:tcBorders>
              <w:top w:val="nil"/>
              <w:left w:val="nil"/>
              <w:bottom w:val="single" w:sz="4" w:space="0" w:color="auto"/>
              <w:right w:val="single" w:sz="4" w:space="0" w:color="auto"/>
            </w:tcBorders>
            <w:shd w:val="clear" w:color="auto" w:fill="FFFFFF"/>
          </w:tcPr>
          <w:p w14:paraId="06B62219" w14:textId="77777777" w:rsidR="002F1953" w:rsidRPr="00222089" w:rsidRDefault="002F1953" w:rsidP="002F1953">
            <w:pPr>
              <w:pStyle w:val="AralkYok"/>
              <w:jc w:val="center"/>
              <w:rPr>
                <w:rFonts w:cs="Calibri"/>
                <w:sz w:val="20"/>
                <w:szCs w:val="20"/>
              </w:rPr>
            </w:pPr>
          </w:p>
          <w:p w14:paraId="1446DC5F" w14:textId="77777777" w:rsidR="002F1953" w:rsidRPr="00222089" w:rsidRDefault="002F1953" w:rsidP="002F1953">
            <w:pPr>
              <w:pStyle w:val="AralkYok"/>
              <w:jc w:val="center"/>
              <w:rPr>
                <w:rFonts w:cs="Calibri"/>
                <w:sz w:val="20"/>
                <w:szCs w:val="20"/>
              </w:rPr>
            </w:pPr>
          </w:p>
          <w:p w14:paraId="7D80E054" w14:textId="77777777" w:rsidR="002F1953" w:rsidRPr="00222089" w:rsidRDefault="002F1953" w:rsidP="002F1953">
            <w:pPr>
              <w:pStyle w:val="AralkYok"/>
              <w:rPr>
                <w:rFonts w:cs="Calibri"/>
                <w:sz w:val="20"/>
                <w:szCs w:val="20"/>
              </w:rPr>
            </w:pPr>
          </w:p>
          <w:p w14:paraId="542B0315" w14:textId="77777777" w:rsidR="002F1953" w:rsidRPr="00222089" w:rsidRDefault="002F1953" w:rsidP="002F1953">
            <w:pPr>
              <w:pStyle w:val="AralkYok"/>
              <w:rPr>
                <w:rFonts w:cs="Calibri"/>
                <w:sz w:val="20"/>
                <w:szCs w:val="20"/>
              </w:rPr>
            </w:pPr>
            <w:r w:rsidRPr="00222089">
              <w:rPr>
                <w:rFonts w:cs="Calibri"/>
                <w:sz w:val="20"/>
                <w:szCs w:val="20"/>
              </w:rPr>
              <w:t>150</w:t>
            </w:r>
          </w:p>
          <w:p w14:paraId="5E9E4326" w14:textId="77777777" w:rsidR="002F1953" w:rsidRPr="00222089" w:rsidRDefault="002F1953" w:rsidP="002F1953">
            <w:pPr>
              <w:pStyle w:val="AralkYok"/>
              <w:jc w:val="center"/>
              <w:rPr>
                <w:rFonts w:cs="Calibri"/>
                <w:color w:val="000000" w:themeColor="text1"/>
                <w:sz w:val="20"/>
                <w:szCs w:val="20"/>
              </w:rPr>
            </w:pPr>
          </w:p>
        </w:tc>
        <w:tc>
          <w:tcPr>
            <w:tcW w:w="327" w:type="pct"/>
            <w:shd w:val="clear" w:color="auto" w:fill="FFFFFF" w:themeFill="background1"/>
          </w:tcPr>
          <w:p w14:paraId="7882E929" w14:textId="52A3A33F" w:rsidR="002F1953" w:rsidRPr="000A4226" w:rsidRDefault="002F1953" w:rsidP="002F1953">
            <w:pPr>
              <w:jc w:val="center"/>
              <w:rPr>
                <w:rFonts w:cs="Calibri"/>
                <w:color w:val="000000" w:themeColor="text1"/>
                <w:sz w:val="20"/>
                <w:szCs w:val="20"/>
              </w:rPr>
            </w:pPr>
          </w:p>
        </w:tc>
        <w:tc>
          <w:tcPr>
            <w:tcW w:w="396" w:type="pct"/>
            <w:shd w:val="clear" w:color="auto" w:fill="FFFFFF" w:themeFill="background1"/>
          </w:tcPr>
          <w:p w14:paraId="5137BA5C" w14:textId="5923EF64" w:rsidR="002F1953" w:rsidRPr="000A4226" w:rsidRDefault="002F1953" w:rsidP="002F1953">
            <w:pPr>
              <w:jc w:val="center"/>
              <w:rPr>
                <w:rFonts w:cs="Calibri"/>
                <w:color w:val="000000" w:themeColor="text1"/>
                <w:sz w:val="20"/>
                <w:szCs w:val="20"/>
              </w:rPr>
            </w:pPr>
          </w:p>
        </w:tc>
      </w:tr>
      <w:tr w:rsidR="002F1953" w:rsidRPr="00E30AEC" w14:paraId="445EF097" w14:textId="77777777" w:rsidTr="003E2892">
        <w:trPr>
          <w:trHeight w:val="1979"/>
        </w:trPr>
        <w:tc>
          <w:tcPr>
            <w:tcW w:w="340" w:type="pct"/>
            <w:vMerge/>
            <w:tcBorders>
              <w:left w:val="single" w:sz="4" w:space="0" w:color="auto"/>
              <w:right w:val="single" w:sz="4" w:space="0" w:color="auto"/>
            </w:tcBorders>
            <w:shd w:val="clear" w:color="auto" w:fill="8DB3E2"/>
            <w:textDirection w:val="btLr"/>
            <w:vAlign w:val="center"/>
          </w:tcPr>
          <w:p w14:paraId="1ABDB256" w14:textId="77777777" w:rsidR="002F1953" w:rsidRPr="00E30AEC" w:rsidRDefault="002F1953" w:rsidP="002F1953">
            <w:pPr>
              <w:rPr>
                <w:rFonts w:cstheme="minorHAnsi"/>
              </w:rPr>
            </w:pPr>
          </w:p>
        </w:tc>
        <w:tc>
          <w:tcPr>
            <w:tcW w:w="200" w:type="pct"/>
            <w:tcBorders>
              <w:top w:val="nil"/>
              <w:left w:val="nil"/>
              <w:bottom w:val="single" w:sz="4" w:space="0" w:color="auto"/>
              <w:right w:val="single" w:sz="4" w:space="0" w:color="auto"/>
            </w:tcBorders>
            <w:shd w:val="clear" w:color="auto" w:fill="BFBFBF" w:themeFill="background1" w:themeFillShade="BF"/>
            <w:vAlign w:val="center"/>
          </w:tcPr>
          <w:p w14:paraId="7A6F5565" w14:textId="5A5C8D4A" w:rsidR="002F1953" w:rsidRPr="00E30AEC" w:rsidRDefault="002F1953" w:rsidP="002F1953">
            <w:pPr>
              <w:rPr>
                <w:rFonts w:cs="Calibri"/>
                <w:sz w:val="20"/>
                <w:szCs w:val="20"/>
              </w:rPr>
            </w:pPr>
            <w:r w:rsidRPr="00141BBA">
              <w:rPr>
                <w:rFonts w:cs="Calibri"/>
                <w:sz w:val="20"/>
                <w:szCs w:val="20"/>
              </w:rPr>
              <w:t>2.31</w:t>
            </w:r>
          </w:p>
        </w:tc>
        <w:tc>
          <w:tcPr>
            <w:tcW w:w="682" w:type="pct"/>
            <w:tcBorders>
              <w:top w:val="nil"/>
              <w:left w:val="nil"/>
              <w:bottom w:val="single" w:sz="4" w:space="0" w:color="auto"/>
              <w:right w:val="single" w:sz="4" w:space="0" w:color="auto"/>
            </w:tcBorders>
            <w:shd w:val="clear" w:color="auto" w:fill="BFBFBF" w:themeFill="background1" w:themeFillShade="BF"/>
            <w:vAlign w:val="center"/>
          </w:tcPr>
          <w:p w14:paraId="1C2C00D3" w14:textId="11220D2E" w:rsidR="002F1953" w:rsidRPr="00222089" w:rsidRDefault="002F1953" w:rsidP="002F1953">
            <w:pPr>
              <w:pStyle w:val="AralkYok"/>
              <w:jc w:val="both"/>
              <w:rPr>
                <w:rFonts w:cs="Calibri"/>
                <w:b/>
                <w:bCs/>
                <w:sz w:val="20"/>
                <w:szCs w:val="20"/>
              </w:rPr>
            </w:pPr>
            <w:r w:rsidRPr="00222089">
              <w:rPr>
                <w:rFonts w:cs="Calibri"/>
                <w:b/>
                <w:bCs/>
                <w:sz w:val="20"/>
                <w:szCs w:val="20"/>
              </w:rPr>
              <w:t>GELECEĞİN ÜNİVERSİTE ÖĞRENCİLERİ ÇAĞ’DA</w:t>
            </w:r>
          </w:p>
        </w:tc>
        <w:tc>
          <w:tcPr>
            <w:tcW w:w="1121" w:type="pct"/>
            <w:tcBorders>
              <w:top w:val="nil"/>
              <w:left w:val="nil"/>
              <w:bottom w:val="single" w:sz="4" w:space="0" w:color="auto"/>
              <w:right w:val="single" w:sz="4" w:space="0" w:color="auto"/>
            </w:tcBorders>
            <w:shd w:val="clear" w:color="auto" w:fill="BFBFBF" w:themeFill="background1" w:themeFillShade="BF"/>
            <w:vAlign w:val="center"/>
          </w:tcPr>
          <w:p w14:paraId="5F285F50" w14:textId="62605B4D" w:rsidR="002F1953" w:rsidRPr="00222089" w:rsidRDefault="002F1953" w:rsidP="002F1953">
            <w:pPr>
              <w:jc w:val="both"/>
              <w:rPr>
                <w:rFonts w:cs="Calibri"/>
                <w:sz w:val="20"/>
                <w:szCs w:val="20"/>
              </w:rPr>
            </w:pPr>
            <w:r w:rsidRPr="00494B7B">
              <w:rPr>
                <w:rFonts w:cs="Calibri"/>
                <w:sz w:val="20"/>
                <w:szCs w:val="20"/>
              </w:rPr>
              <w:t xml:space="preserve">İlçe Milli Eğitim Müdürlüğü tarafından belirlenecek olan Ortaöğretim 11. sınıf öğrencileri, belirli </w:t>
            </w:r>
            <w:proofErr w:type="gramStart"/>
            <w:r w:rsidRPr="00494B7B">
              <w:rPr>
                <w:rFonts w:cs="Calibri"/>
                <w:sz w:val="20"/>
                <w:szCs w:val="20"/>
              </w:rPr>
              <w:t>periyotlarda</w:t>
            </w:r>
            <w:proofErr w:type="gramEnd"/>
            <w:r w:rsidRPr="00494B7B">
              <w:rPr>
                <w:rFonts w:cs="Calibri"/>
                <w:sz w:val="20"/>
                <w:szCs w:val="20"/>
              </w:rPr>
              <w:t xml:space="preserve"> </w:t>
            </w:r>
            <w:r>
              <w:rPr>
                <w:rFonts w:cs="Calibri"/>
                <w:sz w:val="20"/>
                <w:szCs w:val="20"/>
              </w:rPr>
              <w:t>Çağ</w:t>
            </w:r>
            <w:r w:rsidRPr="00494B7B">
              <w:rPr>
                <w:rFonts w:cs="Calibri"/>
                <w:sz w:val="20"/>
                <w:szCs w:val="20"/>
              </w:rPr>
              <w:t xml:space="preserve"> Üniversitesi tarafından yapılacak plan ve program doğrultusunda Üniversite yerleşkesinde zaman geçirecek, derslere girecek ve üniversite atmosferini yaşayacaktır</w:t>
            </w:r>
            <w:r w:rsidRPr="00494B7B">
              <w:rPr>
                <w:rFonts w:cs="Calibri"/>
                <w:i/>
                <w:sz w:val="20"/>
                <w:szCs w:val="20"/>
              </w:rPr>
              <w:t>.(</w:t>
            </w:r>
            <w:r w:rsidRPr="00494B7B">
              <w:rPr>
                <w:rFonts w:cs="Calibri"/>
                <w:b/>
                <w:i/>
                <w:sz w:val="20"/>
                <w:szCs w:val="20"/>
              </w:rPr>
              <w:t>Kampüs ziyareti sonrasında katılımcılara anket çalışması yapılacaktır.)</w:t>
            </w:r>
          </w:p>
        </w:tc>
        <w:tc>
          <w:tcPr>
            <w:tcW w:w="554" w:type="pct"/>
            <w:tcBorders>
              <w:top w:val="nil"/>
              <w:left w:val="nil"/>
              <w:bottom w:val="single" w:sz="4" w:space="0" w:color="auto"/>
              <w:right w:val="single" w:sz="4" w:space="0" w:color="auto"/>
            </w:tcBorders>
            <w:shd w:val="clear" w:color="auto" w:fill="FFFFFF"/>
            <w:vAlign w:val="center"/>
          </w:tcPr>
          <w:p w14:paraId="047EB396" w14:textId="259B7EA7" w:rsidR="002F1953" w:rsidRPr="00547913" w:rsidRDefault="002F1953" w:rsidP="002F1953">
            <w:pPr>
              <w:pStyle w:val="ListeParagraf"/>
              <w:numPr>
                <w:ilvl w:val="0"/>
                <w:numId w:val="35"/>
              </w:numPr>
              <w:ind w:left="458" w:hanging="425"/>
              <w:rPr>
                <w:rFonts w:cs="Calibri"/>
                <w:sz w:val="20"/>
                <w:szCs w:val="20"/>
              </w:rPr>
            </w:pPr>
            <w:r w:rsidRPr="00222089">
              <w:rPr>
                <w:rFonts w:cs="Calibri"/>
                <w:sz w:val="20"/>
                <w:szCs w:val="20"/>
              </w:rPr>
              <w:t>Çağ Üniversitesi</w:t>
            </w:r>
          </w:p>
        </w:tc>
        <w:tc>
          <w:tcPr>
            <w:tcW w:w="597" w:type="pct"/>
            <w:vAlign w:val="center"/>
          </w:tcPr>
          <w:p w14:paraId="595692CD" w14:textId="77777777" w:rsidR="002F1953" w:rsidRPr="00222089" w:rsidRDefault="002F1953" w:rsidP="002F1953">
            <w:pPr>
              <w:rPr>
                <w:rFonts w:cstheme="minorHAnsi"/>
                <w:color w:val="000000"/>
                <w:sz w:val="20"/>
                <w:szCs w:val="20"/>
              </w:rPr>
            </w:pPr>
          </w:p>
          <w:p w14:paraId="694A9CE9" w14:textId="77777777" w:rsidR="002F1953" w:rsidRPr="00222089" w:rsidRDefault="002F1953" w:rsidP="002F1953">
            <w:pPr>
              <w:numPr>
                <w:ilvl w:val="0"/>
                <w:numId w:val="11"/>
              </w:numPr>
              <w:rPr>
                <w:rFonts w:cstheme="minorHAnsi"/>
                <w:color w:val="000000"/>
                <w:sz w:val="20"/>
                <w:szCs w:val="20"/>
              </w:rPr>
            </w:pPr>
            <w:r w:rsidRPr="00222089">
              <w:rPr>
                <w:rFonts w:cstheme="minorHAnsi"/>
                <w:color w:val="000000"/>
                <w:sz w:val="20"/>
                <w:szCs w:val="20"/>
              </w:rPr>
              <w:t>İlçe Milli Eğitim Müdürlüğü</w:t>
            </w:r>
          </w:p>
          <w:p w14:paraId="6E7279B2" w14:textId="77777777" w:rsidR="002F1953" w:rsidRPr="00222089" w:rsidRDefault="002F1953" w:rsidP="002F1953">
            <w:pPr>
              <w:numPr>
                <w:ilvl w:val="0"/>
                <w:numId w:val="11"/>
              </w:numPr>
              <w:contextualSpacing/>
              <w:rPr>
                <w:rFonts w:cstheme="minorHAnsi"/>
                <w:sz w:val="20"/>
                <w:szCs w:val="20"/>
              </w:rPr>
            </w:pPr>
            <w:r w:rsidRPr="00222089">
              <w:rPr>
                <w:rFonts w:cstheme="minorHAnsi"/>
                <w:sz w:val="20"/>
                <w:szCs w:val="20"/>
              </w:rPr>
              <w:t>Sorumlu Okul Müdürlükleri</w:t>
            </w:r>
          </w:p>
          <w:p w14:paraId="0DDDFB95" w14:textId="51F93D44" w:rsidR="002F1953" w:rsidRPr="00E30AEC" w:rsidRDefault="002F1953" w:rsidP="009F507A">
            <w:pPr>
              <w:contextualSpacing/>
              <w:rPr>
                <w:rFonts w:ascii="Calibri" w:eastAsia="Calibri" w:hAnsi="Calibri" w:cs="Calibri"/>
                <w:sz w:val="20"/>
                <w:szCs w:val="20"/>
              </w:rPr>
            </w:pPr>
          </w:p>
        </w:tc>
        <w:tc>
          <w:tcPr>
            <w:tcW w:w="380" w:type="pct"/>
            <w:vAlign w:val="center"/>
          </w:tcPr>
          <w:p w14:paraId="39173485" w14:textId="581686B7" w:rsidR="002F1953" w:rsidRPr="00E30AEC" w:rsidRDefault="009F507A" w:rsidP="002F1953">
            <w:pPr>
              <w:rPr>
                <w:rFonts w:cs="Calibri"/>
                <w:sz w:val="20"/>
                <w:szCs w:val="20"/>
              </w:rPr>
            </w:pPr>
            <w:r>
              <w:rPr>
                <w:rFonts w:cstheme="minorHAnsi"/>
                <w:color w:val="000000"/>
                <w:sz w:val="20"/>
                <w:szCs w:val="20"/>
              </w:rPr>
              <w:t>01.03.2023</w:t>
            </w:r>
            <w:r w:rsidR="002F1953" w:rsidRPr="00222089">
              <w:rPr>
                <w:rFonts w:cstheme="minorHAnsi"/>
                <w:color w:val="000000"/>
                <w:sz w:val="20"/>
                <w:szCs w:val="20"/>
              </w:rPr>
              <w:br/>
              <w:t>31.12.2023</w:t>
            </w:r>
          </w:p>
        </w:tc>
        <w:tc>
          <w:tcPr>
            <w:tcW w:w="403" w:type="pct"/>
            <w:tcBorders>
              <w:top w:val="nil"/>
              <w:left w:val="nil"/>
              <w:bottom w:val="single" w:sz="4" w:space="0" w:color="auto"/>
              <w:right w:val="single" w:sz="4" w:space="0" w:color="auto"/>
            </w:tcBorders>
            <w:shd w:val="clear" w:color="auto" w:fill="FFFFFF"/>
          </w:tcPr>
          <w:p w14:paraId="5F134ADC" w14:textId="77777777" w:rsidR="002F1953" w:rsidRPr="00222089" w:rsidRDefault="002F1953" w:rsidP="002F1953">
            <w:pPr>
              <w:pStyle w:val="AralkYok"/>
              <w:jc w:val="center"/>
              <w:rPr>
                <w:rFonts w:cs="Calibri"/>
                <w:sz w:val="20"/>
                <w:szCs w:val="20"/>
              </w:rPr>
            </w:pPr>
          </w:p>
          <w:p w14:paraId="022BB6D6" w14:textId="77777777" w:rsidR="002F1953" w:rsidRPr="00222089" w:rsidRDefault="002F1953" w:rsidP="002F1953">
            <w:pPr>
              <w:pStyle w:val="AralkYok"/>
              <w:jc w:val="center"/>
              <w:rPr>
                <w:rFonts w:cs="Calibri"/>
                <w:sz w:val="20"/>
                <w:szCs w:val="20"/>
              </w:rPr>
            </w:pPr>
          </w:p>
          <w:p w14:paraId="6211EC35" w14:textId="77777777" w:rsidR="002F1953" w:rsidRPr="00222089" w:rsidRDefault="002F1953" w:rsidP="002F1953">
            <w:pPr>
              <w:pStyle w:val="AralkYok"/>
              <w:rPr>
                <w:rFonts w:cs="Calibri"/>
                <w:sz w:val="20"/>
                <w:szCs w:val="20"/>
              </w:rPr>
            </w:pPr>
          </w:p>
          <w:p w14:paraId="649F9D7F" w14:textId="77777777" w:rsidR="002F1953" w:rsidRPr="00222089" w:rsidRDefault="002F1953" w:rsidP="002F1953">
            <w:pPr>
              <w:pStyle w:val="AralkYok"/>
              <w:rPr>
                <w:rFonts w:cs="Calibri"/>
                <w:sz w:val="20"/>
                <w:szCs w:val="20"/>
              </w:rPr>
            </w:pPr>
            <w:r w:rsidRPr="00222089">
              <w:rPr>
                <w:rFonts w:cs="Calibri"/>
                <w:sz w:val="20"/>
                <w:szCs w:val="20"/>
              </w:rPr>
              <w:t>150</w:t>
            </w:r>
          </w:p>
          <w:p w14:paraId="7E579BA4" w14:textId="0FE1DCE5" w:rsidR="002F1953" w:rsidRPr="00D24367" w:rsidRDefault="002F1953" w:rsidP="002F1953">
            <w:pPr>
              <w:jc w:val="center"/>
              <w:rPr>
                <w:rFonts w:cs="Calibri"/>
                <w:color w:val="000000" w:themeColor="text1"/>
                <w:sz w:val="20"/>
                <w:szCs w:val="20"/>
              </w:rPr>
            </w:pPr>
          </w:p>
        </w:tc>
        <w:tc>
          <w:tcPr>
            <w:tcW w:w="327" w:type="pct"/>
            <w:shd w:val="clear" w:color="auto" w:fill="BFBFBF" w:themeFill="background1" w:themeFillShade="BF"/>
          </w:tcPr>
          <w:p w14:paraId="01FADF7D" w14:textId="6082AADD" w:rsidR="002F1953" w:rsidRPr="00D24367" w:rsidRDefault="002F1953" w:rsidP="002F1953">
            <w:pPr>
              <w:jc w:val="center"/>
              <w:rPr>
                <w:rFonts w:cs="Calibri"/>
                <w:color w:val="000000" w:themeColor="text1"/>
                <w:sz w:val="20"/>
                <w:szCs w:val="20"/>
              </w:rPr>
            </w:pPr>
          </w:p>
        </w:tc>
        <w:tc>
          <w:tcPr>
            <w:tcW w:w="396" w:type="pct"/>
            <w:shd w:val="clear" w:color="auto" w:fill="BFBFBF" w:themeFill="background1" w:themeFillShade="BF"/>
          </w:tcPr>
          <w:p w14:paraId="105C6A19" w14:textId="0C597FA6" w:rsidR="002F1953" w:rsidRPr="00D24367" w:rsidRDefault="002F1953" w:rsidP="002F1953">
            <w:pPr>
              <w:jc w:val="center"/>
              <w:rPr>
                <w:rFonts w:cs="Calibri"/>
                <w:color w:val="000000" w:themeColor="text1"/>
                <w:sz w:val="20"/>
                <w:szCs w:val="20"/>
              </w:rPr>
            </w:pPr>
          </w:p>
        </w:tc>
      </w:tr>
      <w:tr w:rsidR="002F1953" w:rsidRPr="00E30AEC" w14:paraId="0E2334ED" w14:textId="77777777" w:rsidTr="007C2411">
        <w:trPr>
          <w:trHeight w:val="1979"/>
        </w:trPr>
        <w:tc>
          <w:tcPr>
            <w:tcW w:w="340" w:type="pct"/>
            <w:vMerge/>
            <w:tcBorders>
              <w:left w:val="single" w:sz="4" w:space="0" w:color="auto"/>
              <w:right w:val="single" w:sz="4" w:space="0" w:color="auto"/>
            </w:tcBorders>
            <w:shd w:val="clear" w:color="auto" w:fill="8DB3E2"/>
            <w:textDirection w:val="btLr"/>
            <w:vAlign w:val="center"/>
          </w:tcPr>
          <w:p w14:paraId="0940A17B" w14:textId="77777777" w:rsidR="002F1953" w:rsidRPr="00E30AEC" w:rsidRDefault="002F1953" w:rsidP="002F1953">
            <w:pPr>
              <w:rPr>
                <w:rFonts w:cstheme="minorHAnsi"/>
              </w:rPr>
            </w:pPr>
          </w:p>
        </w:tc>
        <w:tc>
          <w:tcPr>
            <w:tcW w:w="200" w:type="pct"/>
            <w:tcBorders>
              <w:top w:val="single" w:sz="4" w:space="0" w:color="auto"/>
              <w:left w:val="nil"/>
              <w:bottom w:val="single" w:sz="4" w:space="0" w:color="auto"/>
              <w:right w:val="single" w:sz="4" w:space="0" w:color="auto"/>
            </w:tcBorders>
            <w:shd w:val="clear" w:color="auto" w:fill="FFFFFF" w:themeFill="background1"/>
            <w:vAlign w:val="center"/>
          </w:tcPr>
          <w:p w14:paraId="0F7FB03F" w14:textId="77777777" w:rsidR="002F1953" w:rsidRDefault="002F1953" w:rsidP="002F1953">
            <w:pPr>
              <w:rPr>
                <w:rFonts w:cs="Calibri"/>
                <w:sz w:val="20"/>
                <w:szCs w:val="20"/>
              </w:rPr>
            </w:pPr>
            <w:r>
              <w:rPr>
                <w:rFonts w:cs="Calibri"/>
                <w:sz w:val="20"/>
                <w:szCs w:val="20"/>
              </w:rPr>
              <w:t>2.36</w:t>
            </w:r>
          </w:p>
        </w:tc>
        <w:tc>
          <w:tcPr>
            <w:tcW w:w="682" w:type="pct"/>
            <w:tcBorders>
              <w:top w:val="single" w:sz="4" w:space="0" w:color="auto"/>
              <w:bottom w:val="single" w:sz="4" w:space="0" w:color="auto"/>
              <w:right w:val="single" w:sz="4" w:space="0" w:color="auto"/>
            </w:tcBorders>
            <w:shd w:val="clear" w:color="auto" w:fill="FFFFFF" w:themeFill="background1"/>
          </w:tcPr>
          <w:p w14:paraId="5A6A05B9" w14:textId="77777777" w:rsidR="002F1953" w:rsidRPr="004370DC" w:rsidRDefault="002F1953" w:rsidP="002F1953">
            <w:pPr>
              <w:pStyle w:val="AralkYok"/>
              <w:jc w:val="center"/>
              <w:rPr>
                <w:rFonts w:cstheme="minorHAnsi"/>
                <w:b/>
                <w:sz w:val="20"/>
                <w:szCs w:val="20"/>
              </w:rPr>
            </w:pPr>
          </w:p>
          <w:p w14:paraId="306A7C53" w14:textId="77777777" w:rsidR="002F1953" w:rsidRPr="004370DC" w:rsidRDefault="002F1953" w:rsidP="002F1953">
            <w:pPr>
              <w:pStyle w:val="AralkYok"/>
              <w:jc w:val="center"/>
              <w:rPr>
                <w:rFonts w:cstheme="minorHAnsi"/>
                <w:b/>
                <w:sz w:val="20"/>
                <w:szCs w:val="20"/>
              </w:rPr>
            </w:pPr>
          </w:p>
          <w:p w14:paraId="00304822" w14:textId="77777777" w:rsidR="002F1953" w:rsidRPr="004370DC" w:rsidRDefault="002F1953" w:rsidP="002F1953">
            <w:pPr>
              <w:pStyle w:val="AralkYok"/>
              <w:jc w:val="center"/>
              <w:rPr>
                <w:rFonts w:cstheme="minorHAnsi"/>
                <w:b/>
                <w:sz w:val="20"/>
                <w:szCs w:val="20"/>
              </w:rPr>
            </w:pPr>
          </w:p>
          <w:p w14:paraId="30991C15" w14:textId="574BFADF" w:rsidR="002F1953" w:rsidRPr="00222089" w:rsidRDefault="002F1953" w:rsidP="002F1953">
            <w:pPr>
              <w:pStyle w:val="AralkYok"/>
              <w:jc w:val="center"/>
              <w:rPr>
                <w:rFonts w:cs="Calibri"/>
                <w:b/>
                <w:bCs/>
                <w:color w:val="000000"/>
                <w:sz w:val="20"/>
                <w:szCs w:val="20"/>
              </w:rPr>
            </w:pPr>
            <w:r w:rsidRPr="004370DC">
              <w:rPr>
                <w:rFonts w:cstheme="minorHAnsi"/>
                <w:b/>
                <w:sz w:val="20"/>
                <w:szCs w:val="20"/>
              </w:rPr>
              <w:t>KİTAP OKUMA HALKASI</w:t>
            </w:r>
          </w:p>
        </w:tc>
        <w:tc>
          <w:tcPr>
            <w:tcW w:w="1121" w:type="pct"/>
            <w:tcBorders>
              <w:top w:val="single" w:sz="4" w:space="0" w:color="auto"/>
              <w:left w:val="single" w:sz="4" w:space="0" w:color="auto"/>
              <w:bottom w:val="single" w:sz="4" w:space="0" w:color="auto"/>
              <w:right w:val="single" w:sz="4" w:space="0" w:color="auto"/>
            </w:tcBorders>
            <w:shd w:val="clear" w:color="auto" w:fill="FFFFFF" w:themeFill="background1"/>
          </w:tcPr>
          <w:p w14:paraId="62C5CDA1" w14:textId="18E41189" w:rsidR="002F1953" w:rsidRPr="00222089" w:rsidRDefault="002F1953" w:rsidP="002F1953">
            <w:pPr>
              <w:pStyle w:val="AralkYok"/>
              <w:jc w:val="both"/>
              <w:rPr>
                <w:rFonts w:cs="Calibri"/>
                <w:sz w:val="20"/>
                <w:szCs w:val="20"/>
              </w:rPr>
            </w:pPr>
            <w:r w:rsidRPr="004370DC">
              <w:rPr>
                <w:rFonts w:cstheme="minorHAnsi"/>
                <w:sz w:val="20"/>
                <w:szCs w:val="20"/>
              </w:rPr>
              <w:t>İlçe Milli Eğitim Müdürlüğünce belirlenecek 27 okuldan 20'şer öğrencinin katılımı ile yine İlçe Milli Eğitim Müdürlüğünce belirlenecek ve ilgili kurum müdürlüğü tarafından temin edilecek kitaplar 20 gün içerisinde okunarak sorumlu kurum ziyareti ile birlikte kurum müdürü eşliğinde değerlendirilecektir.</w:t>
            </w:r>
          </w:p>
        </w:tc>
        <w:tc>
          <w:tcPr>
            <w:tcW w:w="554" w:type="pct"/>
            <w:tcBorders>
              <w:top w:val="single" w:sz="4" w:space="0" w:color="auto"/>
              <w:left w:val="single" w:sz="4" w:space="0" w:color="auto"/>
              <w:bottom w:val="single" w:sz="4" w:space="0" w:color="auto"/>
              <w:right w:val="single" w:sz="4" w:space="0" w:color="auto"/>
            </w:tcBorders>
            <w:shd w:val="clear" w:color="auto" w:fill="FFFFFF" w:themeFill="background1"/>
          </w:tcPr>
          <w:p w14:paraId="00817271" w14:textId="77777777" w:rsidR="002F1953" w:rsidRPr="004370DC" w:rsidRDefault="002F1953" w:rsidP="002F1953">
            <w:pPr>
              <w:rPr>
                <w:rFonts w:cstheme="minorHAnsi"/>
                <w:sz w:val="20"/>
                <w:szCs w:val="20"/>
              </w:rPr>
            </w:pPr>
          </w:p>
          <w:p w14:paraId="010FF8F9" w14:textId="77777777" w:rsidR="002F1953" w:rsidRPr="004370DC" w:rsidRDefault="002F1953" w:rsidP="002F1953">
            <w:pPr>
              <w:rPr>
                <w:rFonts w:cstheme="minorHAnsi"/>
                <w:sz w:val="20"/>
                <w:szCs w:val="20"/>
              </w:rPr>
            </w:pPr>
          </w:p>
          <w:p w14:paraId="5CCF2A78" w14:textId="77777777" w:rsidR="002F1953" w:rsidRPr="004370DC" w:rsidRDefault="002F1953" w:rsidP="002F1953">
            <w:pPr>
              <w:rPr>
                <w:rFonts w:cstheme="minorHAnsi"/>
                <w:sz w:val="20"/>
                <w:szCs w:val="20"/>
              </w:rPr>
            </w:pPr>
          </w:p>
          <w:p w14:paraId="596E8E4D" w14:textId="129D23E9" w:rsidR="002F1953" w:rsidRPr="00215EAD" w:rsidRDefault="002F1953" w:rsidP="00215EAD">
            <w:pPr>
              <w:pStyle w:val="ListeParagraf"/>
              <w:numPr>
                <w:ilvl w:val="0"/>
                <w:numId w:val="29"/>
              </w:numPr>
              <w:rPr>
                <w:rFonts w:cs="Calibri"/>
                <w:sz w:val="20"/>
                <w:szCs w:val="20"/>
              </w:rPr>
            </w:pPr>
            <w:r w:rsidRPr="00215EAD">
              <w:rPr>
                <w:rFonts w:cstheme="minorHAnsi"/>
                <w:sz w:val="20"/>
                <w:szCs w:val="20"/>
              </w:rPr>
              <w:t>İlçe Milli Eğitim Müdürlüğü</w:t>
            </w:r>
          </w:p>
        </w:tc>
        <w:tc>
          <w:tcPr>
            <w:tcW w:w="597" w:type="pct"/>
            <w:tcBorders>
              <w:top w:val="single" w:sz="4" w:space="0" w:color="auto"/>
              <w:left w:val="single" w:sz="4" w:space="0" w:color="auto"/>
              <w:bottom w:val="single" w:sz="4" w:space="0" w:color="auto"/>
              <w:right w:val="single" w:sz="4" w:space="0" w:color="auto"/>
            </w:tcBorders>
            <w:shd w:val="clear" w:color="auto" w:fill="FFFFFF" w:themeFill="background1"/>
          </w:tcPr>
          <w:p w14:paraId="31775280" w14:textId="77777777" w:rsidR="002F1953" w:rsidRPr="004370DC" w:rsidRDefault="002F1953" w:rsidP="002F1953">
            <w:pPr>
              <w:contextualSpacing/>
              <w:rPr>
                <w:rFonts w:cstheme="minorHAnsi"/>
                <w:sz w:val="20"/>
                <w:szCs w:val="20"/>
              </w:rPr>
            </w:pPr>
          </w:p>
          <w:p w14:paraId="49A4BC76" w14:textId="77777777" w:rsidR="002F1953" w:rsidRPr="004370DC" w:rsidRDefault="002F1953" w:rsidP="002F1953">
            <w:pPr>
              <w:contextualSpacing/>
              <w:rPr>
                <w:rFonts w:cstheme="minorHAnsi"/>
                <w:sz w:val="20"/>
                <w:szCs w:val="20"/>
              </w:rPr>
            </w:pPr>
          </w:p>
          <w:p w14:paraId="4FDECB0A" w14:textId="77777777" w:rsidR="002F1953" w:rsidRPr="004370DC" w:rsidRDefault="002F1953" w:rsidP="002F1953">
            <w:pPr>
              <w:contextualSpacing/>
              <w:rPr>
                <w:rFonts w:cstheme="minorHAnsi"/>
                <w:sz w:val="20"/>
                <w:szCs w:val="20"/>
              </w:rPr>
            </w:pPr>
          </w:p>
          <w:p w14:paraId="3120261C" w14:textId="77777777" w:rsidR="002F1953" w:rsidRPr="004370DC" w:rsidRDefault="002F1953" w:rsidP="002F1953">
            <w:pPr>
              <w:contextualSpacing/>
              <w:rPr>
                <w:rFonts w:cstheme="minorHAnsi"/>
                <w:sz w:val="20"/>
                <w:szCs w:val="20"/>
              </w:rPr>
            </w:pPr>
          </w:p>
          <w:p w14:paraId="00FBE53E" w14:textId="3962D418" w:rsidR="002F1953" w:rsidRPr="00DD6297" w:rsidRDefault="002F1953" w:rsidP="00215EAD">
            <w:pPr>
              <w:pStyle w:val="AralkYok"/>
              <w:numPr>
                <w:ilvl w:val="0"/>
                <w:numId w:val="29"/>
              </w:numPr>
              <w:rPr>
                <w:rFonts w:cs="Calibri"/>
                <w:sz w:val="20"/>
                <w:szCs w:val="20"/>
              </w:rPr>
            </w:pPr>
            <w:r w:rsidRPr="004370DC">
              <w:rPr>
                <w:rFonts w:cstheme="minorHAnsi"/>
                <w:sz w:val="20"/>
                <w:szCs w:val="20"/>
              </w:rPr>
              <w:t>Kurum Amirleri</w:t>
            </w:r>
          </w:p>
        </w:tc>
        <w:tc>
          <w:tcPr>
            <w:tcW w:w="380" w:type="pct"/>
            <w:tcBorders>
              <w:top w:val="single" w:sz="4" w:space="0" w:color="auto"/>
              <w:left w:val="nil"/>
              <w:bottom w:val="single" w:sz="4" w:space="0" w:color="auto"/>
              <w:right w:val="single" w:sz="4" w:space="0" w:color="auto"/>
            </w:tcBorders>
            <w:shd w:val="clear" w:color="auto" w:fill="FFFFFF" w:themeFill="background1"/>
          </w:tcPr>
          <w:p w14:paraId="1F6F60FB" w14:textId="77777777" w:rsidR="002F1953" w:rsidRPr="004370DC" w:rsidRDefault="002F1953" w:rsidP="002F1953">
            <w:pPr>
              <w:pStyle w:val="AralkYok"/>
              <w:rPr>
                <w:rFonts w:cstheme="minorHAnsi"/>
                <w:sz w:val="20"/>
                <w:szCs w:val="20"/>
              </w:rPr>
            </w:pPr>
          </w:p>
          <w:p w14:paraId="0EE842DF" w14:textId="77777777" w:rsidR="002F1953" w:rsidRPr="004370DC" w:rsidRDefault="002F1953" w:rsidP="002F1953">
            <w:pPr>
              <w:pStyle w:val="AralkYok"/>
              <w:rPr>
                <w:rFonts w:cstheme="minorHAnsi"/>
                <w:sz w:val="20"/>
                <w:szCs w:val="20"/>
              </w:rPr>
            </w:pPr>
          </w:p>
          <w:p w14:paraId="7F5A15A3" w14:textId="77777777" w:rsidR="002F1953" w:rsidRPr="004370DC" w:rsidRDefault="002F1953" w:rsidP="002F1953">
            <w:pPr>
              <w:pStyle w:val="AralkYok"/>
              <w:rPr>
                <w:rFonts w:cstheme="minorHAnsi"/>
                <w:sz w:val="20"/>
                <w:szCs w:val="20"/>
              </w:rPr>
            </w:pPr>
          </w:p>
          <w:p w14:paraId="5A962A94" w14:textId="3A314324" w:rsidR="002F1953" w:rsidRPr="00DD6297" w:rsidRDefault="009F507A" w:rsidP="002F1953">
            <w:pPr>
              <w:pStyle w:val="AralkYok"/>
              <w:rPr>
                <w:rFonts w:cs="Calibri"/>
                <w:sz w:val="20"/>
                <w:szCs w:val="20"/>
              </w:rPr>
            </w:pPr>
            <w:r>
              <w:rPr>
                <w:rFonts w:cstheme="minorHAnsi"/>
                <w:sz w:val="20"/>
                <w:szCs w:val="20"/>
              </w:rPr>
              <w:t>01.03.2023</w:t>
            </w:r>
            <w:r w:rsidR="002F1953" w:rsidRPr="004370DC">
              <w:rPr>
                <w:rFonts w:cstheme="minorHAnsi"/>
                <w:sz w:val="20"/>
                <w:szCs w:val="20"/>
              </w:rPr>
              <w:t xml:space="preserve"> 31.12.2023</w:t>
            </w:r>
          </w:p>
        </w:tc>
        <w:tc>
          <w:tcPr>
            <w:tcW w:w="403" w:type="pct"/>
            <w:tcBorders>
              <w:top w:val="single" w:sz="4" w:space="0" w:color="auto"/>
              <w:left w:val="single" w:sz="4" w:space="0" w:color="auto"/>
              <w:bottom w:val="single" w:sz="4" w:space="0" w:color="auto"/>
              <w:right w:val="single" w:sz="4" w:space="0" w:color="auto"/>
            </w:tcBorders>
            <w:shd w:val="clear" w:color="auto" w:fill="FFFFFF" w:themeFill="background1"/>
          </w:tcPr>
          <w:p w14:paraId="2F75582D" w14:textId="77777777" w:rsidR="002F1953" w:rsidRPr="004370DC" w:rsidRDefault="002F1953" w:rsidP="002F1953">
            <w:pPr>
              <w:pStyle w:val="AralkYok"/>
              <w:jc w:val="center"/>
              <w:rPr>
                <w:rFonts w:cstheme="minorHAnsi"/>
                <w:color w:val="000000" w:themeColor="text1"/>
                <w:sz w:val="20"/>
                <w:szCs w:val="20"/>
              </w:rPr>
            </w:pPr>
          </w:p>
          <w:p w14:paraId="43C47656" w14:textId="77777777" w:rsidR="002F1953" w:rsidRPr="004370DC" w:rsidRDefault="002F1953" w:rsidP="002F1953">
            <w:pPr>
              <w:pStyle w:val="AralkYok"/>
              <w:jc w:val="center"/>
              <w:rPr>
                <w:rFonts w:cstheme="minorHAnsi"/>
                <w:color w:val="000000" w:themeColor="text1"/>
                <w:sz w:val="20"/>
                <w:szCs w:val="20"/>
              </w:rPr>
            </w:pPr>
          </w:p>
          <w:p w14:paraId="62FC9FBA" w14:textId="77777777" w:rsidR="002F1953" w:rsidRPr="004370DC" w:rsidRDefault="002F1953" w:rsidP="002F1953">
            <w:pPr>
              <w:pStyle w:val="AralkYok"/>
              <w:jc w:val="center"/>
              <w:rPr>
                <w:rFonts w:cstheme="minorHAnsi"/>
                <w:color w:val="000000" w:themeColor="text1"/>
                <w:sz w:val="20"/>
                <w:szCs w:val="20"/>
              </w:rPr>
            </w:pPr>
          </w:p>
          <w:p w14:paraId="10887E49" w14:textId="77777777" w:rsidR="002F1953" w:rsidRPr="004370DC" w:rsidRDefault="002F1953" w:rsidP="002F1953">
            <w:pPr>
              <w:pStyle w:val="AralkYok"/>
              <w:jc w:val="center"/>
              <w:rPr>
                <w:rFonts w:cstheme="minorHAnsi"/>
                <w:color w:val="000000" w:themeColor="text1"/>
                <w:sz w:val="20"/>
                <w:szCs w:val="20"/>
              </w:rPr>
            </w:pPr>
          </w:p>
          <w:p w14:paraId="42DD5459" w14:textId="5F617695" w:rsidR="002F1953" w:rsidRPr="00D24367" w:rsidRDefault="002F1953" w:rsidP="002F1953">
            <w:pPr>
              <w:pStyle w:val="AralkYok"/>
              <w:jc w:val="center"/>
              <w:rPr>
                <w:color w:val="000000" w:themeColor="text1"/>
                <w:sz w:val="20"/>
                <w:szCs w:val="20"/>
              </w:rPr>
            </w:pPr>
            <w:r w:rsidRPr="004370DC">
              <w:rPr>
                <w:rFonts w:cstheme="minorHAnsi"/>
                <w:color w:val="000000" w:themeColor="text1"/>
                <w:sz w:val="20"/>
                <w:szCs w:val="20"/>
              </w:rPr>
              <w:t>540</w:t>
            </w:r>
          </w:p>
        </w:tc>
        <w:tc>
          <w:tcPr>
            <w:tcW w:w="327" w:type="pct"/>
            <w:tcBorders>
              <w:top w:val="single" w:sz="4" w:space="0" w:color="auto"/>
              <w:bottom w:val="single" w:sz="4" w:space="0" w:color="auto"/>
              <w:right w:val="single" w:sz="4" w:space="0" w:color="auto"/>
            </w:tcBorders>
            <w:shd w:val="clear" w:color="auto" w:fill="FFFFFF" w:themeFill="background1"/>
            <w:vAlign w:val="center"/>
          </w:tcPr>
          <w:p w14:paraId="3FF9BB5D" w14:textId="68547D09" w:rsidR="002F1953" w:rsidRPr="00D24367" w:rsidRDefault="002F1953" w:rsidP="002F1953">
            <w:pPr>
              <w:pStyle w:val="AralkYok"/>
              <w:jc w:val="center"/>
              <w:rPr>
                <w:rFonts w:cs="Calibri"/>
                <w:bCs/>
                <w:color w:val="000000" w:themeColor="text1"/>
                <w:sz w:val="18"/>
                <w:szCs w:val="18"/>
              </w:rPr>
            </w:pP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tcPr>
          <w:p w14:paraId="6A95C13D" w14:textId="1C31842C" w:rsidR="002F1953" w:rsidRPr="00D24367" w:rsidRDefault="002F1953" w:rsidP="002F1953">
            <w:pPr>
              <w:jc w:val="center"/>
              <w:rPr>
                <w:rFonts w:cs="Calibri"/>
                <w:color w:val="000000" w:themeColor="text1"/>
                <w:sz w:val="20"/>
                <w:szCs w:val="20"/>
              </w:rPr>
            </w:pPr>
          </w:p>
        </w:tc>
      </w:tr>
      <w:tr w:rsidR="002F1953" w:rsidRPr="00E30AEC" w14:paraId="1F59C9CF" w14:textId="77777777" w:rsidTr="00156CB5">
        <w:trPr>
          <w:trHeight w:val="1979"/>
        </w:trPr>
        <w:tc>
          <w:tcPr>
            <w:tcW w:w="340" w:type="pct"/>
            <w:vMerge/>
            <w:tcBorders>
              <w:left w:val="single" w:sz="4" w:space="0" w:color="auto"/>
              <w:right w:val="single" w:sz="4" w:space="0" w:color="auto"/>
            </w:tcBorders>
            <w:shd w:val="clear" w:color="auto" w:fill="8DB3E2"/>
            <w:textDirection w:val="btLr"/>
            <w:vAlign w:val="center"/>
          </w:tcPr>
          <w:p w14:paraId="01FAF46D" w14:textId="77777777" w:rsidR="002F1953" w:rsidRPr="00E30AEC" w:rsidRDefault="002F1953" w:rsidP="002F1953">
            <w:pPr>
              <w:rPr>
                <w:rFonts w:cstheme="minorHAnsi"/>
              </w:rPr>
            </w:pPr>
          </w:p>
        </w:tc>
        <w:tc>
          <w:tcPr>
            <w:tcW w:w="200" w:type="pct"/>
            <w:tcBorders>
              <w:top w:val="single" w:sz="4" w:space="0" w:color="auto"/>
              <w:left w:val="nil"/>
              <w:bottom w:val="single" w:sz="4" w:space="0" w:color="auto"/>
              <w:right w:val="single" w:sz="4" w:space="0" w:color="auto"/>
            </w:tcBorders>
            <w:shd w:val="clear" w:color="auto" w:fill="FFFFFF" w:themeFill="background1"/>
            <w:vAlign w:val="center"/>
          </w:tcPr>
          <w:p w14:paraId="137FB34C" w14:textId="52A6332C" w:rsidR="002F1953" w:rsidRDefault="002F1953" w:rsidP="002F1953">
            <w:pPr>
              <w:rPr>
                <w:rFonts w:cs="Calibri"/>
                <w:sz w:val="20"/>
                <w:szCs w:val="20"/>
              </w:rPr>
            </w:pPr>
            <w:r>
              <w:rPr>
                <w:rFonts w:cs="Calibri"/>
                <w:sz w:val="20"/>
                <w:szCs w:val="20"/>
              </w:rPr>
              <w:t>2.37</w:t>
            </w:r>
          </w:p>
        </w:tc>
        <w:tc>
          <w:tcPr>
            <w:tcW w:w="682" w:type="pct"/>
            <w:tcBorders>
              <w:top w:val="single" w:sz="4" w:space="0" w:color="auto"/>
              <w:bottom w:val="single" w:sz="4" w:space="0" w:color="auto"/>
              <w:right w:val="single" w:sz="4" w:space="0" w:color="auto"/>
            </w:tcBorders>
            <w:shd w:val="clear" w:color="auto" w:fill="FFFFFF" w:themeFill="background1"/>
          </w:tcPr>
          <w:p w14:paraId="177610CD" w14:textId="77777777" w:rsidR="002F1953" w:rsidRPr="004370DC" w:rsidRDefault="002F1953" w:rsidP="002F1953">
            <w:pPr>
              <w:pStyle w:val="AralkYok"/>
              <w:jc w:val="center"/>
              <w:rPr>
                <w:rFonts w:cstheme="minorHAnsi"/>
                <w:b/>
                <w:sz w:val="20"/>
                <w:szCs w:val="20"/>
              </w:rPr>
            </w:pPr>
          </w:p>
          <w:p w14:paraId="276F4577" w14:textId="77777777" w:rsidR="002F1953" w:rsidRPr="004370DC" w:rsidRDefault="002F1953" w:rsidP="002F1953">
            <w:pPr>
              <w:pStyle w:val="AralkYok"/>
              <w:jc w:val="center"/>
              <w:rPr>
                <w:rFonts w:cstheme="minorHAnsi"/>
                <w:b/>
                <w:sz w:val="20"/>
                <w:szCs w:val="20"/>
              </w:rPr>
            </w:pPr>
          </w:p>
          <w:p w14:paraId="250E18D8" w14:textId="72C8BA86" w:rsidR="002F1953" w:rsidRPr="004370DC" w:rsidRDefault="002F1953" w:rsidP="002F1953">
            <w:pPr>
              <w:pStyle w:val="AralkYok"/>
              <w:jc w:val="center"/>
              <w:rPr>
                <w:rFonts w:cstheme="minorHAnsi"/>
                <w:b/>
                <w:bCs/>
                <w:color w:val="000000"/>
                <w:sz w:val="20"/>
                <w:szCs w:val="20"/>
              </w:rPr>
            </w:pPr>
            <w:r w:rsidRPr="004370DC">
              <w:rPr>
                <w:rFonts w:cstheme="minorHAnsi"/>
                <w:b/>
                <w:sz w:val="20"/>
                <w:szCs w:val="20"/>
              </w:rPr>
              <w:t>TİYATRO OKULUMDA</w:t>
            </w:r>
          </w:p>
        </w:tc>
        <w:tc>
          <w:tcPr>
            <w:tcW w:w="1121" w:type="pct"/>
            <w:tcBorders>
              <w:top w:val="single" w:sz="4" w:space="0" w:color="auto"/>
              <w:left w:val="single" w:sz="4" w:space="0" w:color="auto"/>
              <w:bottom w:val="single" w:sz="4" w:space="0" w:color="auto"/>
              <w:right w:val="single" w:sz="4" w:space="0" w:color="auto"/>
            </w:tcBorders>
            <w:shd w:val="clear" w:color="auto" w:fill="FFFFFF" w:themeFill="background1"/>
          </w:tcPr>
          <w:p w14:paraId="28DBE3B9" w14:textId="19A88DC9" w:rsidR="002F1953" w:rsidRPr="004370DC" w:rsidRDefault="002F1953" w:rsidP="002F1953">
            <w:pPr>
              <w:rPr>
                <w:rFonts w:cstheme="minorHAnsi"/>
                <w:sz w:val="20"/>
                <w:szCs w:val="20"/>
              </w:rPr>
            </w:pPr>
            <w:r w:rsidRPr="004370DC">
              <w:rPr>
                <w:rFonts w:cstheme="minorHAnsi"/>
                <w:sz w:val="20"/>
                <w:szCs w:val="20"/>
              </w:rPr>
              <w:t xml:space="preserve">İlçemiz okullarından en az 20 okulda  özellikle dezavantajlı öğrencilerden seçilecek tiyatro ekipleri </w:t>
            </w:r>
            <w:proofErr w:type="gramStart"/>
            <w:r w:rsidRPr="004370DC">
              <w:rPr>
                <w:rFonts w:cstheme="minorHAnsi"/>
                <w:sz w:val="20"/>
                <w:szCs w:val="20"/>
              </w:rPr>
              <w:t>kurulacak ; Rehber</w:t>
            </w:r>
            <w:proofErr w:type="gramEnd"/>
            <w:r w:rsidRPr="004370DC">
              <w:rPr>
                <w:rFonts w:cstheme="minorHAnsi"/>
                <w:sz w:val="20"/>
                <w:szCs w:val="20"/>
              </w:rPr>
              <w:t xml:space="preserve"> ve Psikolojik Danışmanlar ile Türk dili ve edebiyatı öğretmenlerinin rehberliğinde bir tiyatro oyunu çıkaracak ve yıl sonunda da sergileyeceklerdir. </w:t>
            </w:r>
          </w:p>
        </w:tc>
        <w:tc>
          <w:tcPr>
            <w:tcW w:w="554" w:type="pct"/>
            <w:tcBorders>
              <w:top w:val="single" w:sz="4" w:space="0" w:color="auto"/>
              <w:left w:val="single" w:sz="4" w:space="0" w:color="auto"/>
              <w:bottom w:val="single" w:sz="4" w:space="0" w:color="auto"/>
              <w:right w:val="single" w:sz="4" w:space="0" w:color="auto"/>
            </w:tcBorders>
            <w:shd w:val="clear" w:color="auto" w:fill="FFFFFF" w:themeFill="background1"/>
          </w:tcPr>
          <w:p w14:paraId="72540918" w14:textId="77777777" w:rsidR="002F1953" w:rsidRPr="004370DC" w:rsidRDefault="002F1953" w:rsidP="002F1953">
            <w:pPr>
              <w:ind w:left="459"/>
              <w:contextualSpacing/>
              <w:rPr>
                <w:rFonts w:cstheme="minorHAnsi"/>
                <w:sz w:val="20"/>
                <w:szCs w:val="20"/>
              </w:rPr>
            </w:pPr>
          </w:p>
          <w:p w14:paraId="1CEDDCF3" w14:textId="77777777" w:rsidR="002F1953" w:rsidRPr="004370DC" w:rsidRDefault="002F1953" w:rsidP="002F1953">
            <w:pPr>
              <w:ind w:left="459"/>
              <w:contextualSpacing/>
              <w:rPr>
                <w:rFonts w:cstheme="minorHAnsi"/>
                <w:sz w:val="20"/>
                <w:szCs w:val="20"/>
              </w:rPr>
            </w:pPr>
          </w:p>
          <w:p w14:paraId="16BBEE1A" w14:textId="6C421A3C" w:rsidR="002F1953" w:rsidRPr="004370DC" w:rsidRDefault="002F1953" w:rsidP="002F1953">
            <w:pPr>
              <w:pStyle w:val="ListeParagraf"/>
              <w:numPr>
                <w:ilvl w:val="0"/>
                <w:numId w:val="51"/>
              </w:numPr>
              <w:rPr>
                <w:rFonts w:asciiTheme="minorHAnsi" w:hAnsiTheme="minorHAnsi" w:cstheme="minorHAnsi"/>
                <w:sz w:val="20"/>
                <w:szCs w:val="20"/>
              </w:rPr>
            </w:pPr>
            <w:r w:rsidRPr="004370DC">
              <w:rPr>
                <w:rFonts w:asciiTheme="minorHAnsi" w:hAnsiTheme="minorHAnsi" w:cstheme="minorHAnsi"/>
                <w:sz w:val="20"/>
                <w:szCs w:val="20"/>
              </w:rPr>
              <w:t>İlçe Milli Eğitim Müdürlüğü</w:t>
            </w:r>
          </w:p>
        </w:tc>
        <w:tc>
          <w:tcPr>
            <w:tcW w:w="597" w:type="pct"/>
            <w:tcBorders>
              <w:top w:val="single" w:sz="4" w:space="0" w:color="auto"/>
              <w:left w:val="single" w:sz="4" w:space="0" w:color="auto"/>
              <w:bottom w:val="single" w:sz="4" w:space="0" w:color="auto"/>
              <w:right w:val="single" w:sz="4" w:space="0" w:color="auto"/>
            </w:tcBorders>
            <w:shd w:val="clear" w:color="auto" w:fill="FFFFFF" w:themeFill="background1"/>
          </w:tcPr>
          <w:p w14:paraId="3EF56655" w14:textId="77777777" w:rsidR="002F1953" w:rsidRPr="004370DC" w:rsidRDefault="002F1953" w:rsidP="002F1953">
            <w:pPr>
              <w:contextualSpacing/>
              <w:rPr>
                <w:rFonts w:cstheme="minorHAnsi"/>
                <w:sz w:val="20"/>
                <w:szCs w:val="20"/>
              </w:rPr>
            </w:pPr>
          </w:p>
          <w:p w14:paraId="6763B281" w14:textId="77777777" w:rsidR="002F1953" w:rsidRPr="004370DC" w:rsidRDefault="002F1953" w:rsidP="002F1953">
            <w:pPr>
              <w:contextualSpacing/>
              <w:rPr>
                <w:rFonts w:cstheme="minorHAnsi"/>
                <w:sz w:val="20"/>
                <w:szCs w:val="20"/>
              </w:rPr>
            </w:pPr>
          </w:p>
          <w:p w14:paraId="42AA1045" w14:textId="7DB09219" w:rsidR="002F1953" w:rsidRPr="004370DC" w:rsidRDefault="009F507A" w:rsidP="002F1953">
            <w:pPr>
              <w:numPr>
                <w:ilvl w:val="0"/>
                <w:numId w:val="40"/>
              </w:numPr>
              <w:contextualSpacing/>
              <w:rPr>
                <w:rFonts w:cstheme="minorHAnsi"/>
                <w:sz w:val="20"/>
                <w:szCs w:val="20"/>
              </w:rPr>
            </w:pPr>
            <w:r w:rsidRPr="009F507A">
              <w:rPr>
                <w:rFonts w:cstheme="minorHAnsi"/>
                <w:sz w:val="20"/>
                <w:szCs w:val="20"/>
              </w:rPr>
              <w:t xml:space="preserve">Sorumlu </w:t>
            </w:r>
            <w:r w:rsidR="002F1953" w:rsidRPr="004370DC">
              <w:rPr>
                <w:rFonts w:cstheme="minorHAnsi"/>
                <w:sz w:val="20"/>
                <w:szCs w:val="20"/>
              </w:rPr>
              <w:t>Okul Müdürlükleri</w:t>
            </w:r>
          </w:p>
        </w:tc>
        <w:tc>
          <w:tcPr>
            <w:tcW w:w="380" w:type="pct"/>
            <w:tcBorders>
              <w:top w:val="single" w:sz="4" w:space="0" w:color="auto"/>
              <w:left w:val="nil"/>
              <w:bottom w:val="single" w:sz="4" w:space="0" w:color="auto"/>
              <w:right w:val="single" w:sz="4" w:space="0" w:color="auto"/>
            </w:tcBorders>
            <w:shd w:val="clear" w:color="auto" w:fill="FFFFFF" w:themeFill="background1"/>
          </w:tcPr>
          <w:p w14:paraId="5390D539" w14:textId="77777777" w:rsidR="002F1953" w:rsidRPr="004370DC" w:rsidRDefault="002F1953" w:rsidP="002F1953">
            <w:pPr>
              <w:pStyle w:val="AralkYok"/>
              <w:rPr>
                <w:rFonts w:cstheme="minorHAnsi"/>
                <w:sz w:val="20"/>
                <w:szCs w:val="20"/>
              </w:rPr>
            </w:pPr>
          </w:p>
          <w:p w14:paraId="7650D893" w14:textId="77777777" w:rsidR="002F1953" w:rsidRPr="004370DC" w:rsidRDefault="002F1953" w:rsidP="002F1953">
            <w:pPr>
              <w:pStyle w:val="AralkYok"/>
              <w:rPr>
                <w:rFonts w:cstheme="minorHAnsi"/>
                <w:sz w:val="20"/>
                <w:szCs w:val="20"/>
              </w:rPr>
            </w:pPr>
          </w:p>
          <w:p w14:paraId="16917CAF" w14:textId="77777777" w:rsidR="002F1953" w:rsidRPr="004370DC" w:rsidRDefault="002F1953" w:rsidP="002F1953">
            <w:pPr>
              <w:pStyle w:val="AralkYok"/>
              <w:rPr>
                <w:rFonts w:cstheme="minorHAnsi"/>
                <w:sz w:val="20"/>
                <w:szCs w:val="20"/>
              </w:rPr>
            </w:pPr>
          </w:p>
          <w:p w14:paraId="113F0315" w14:textId="2F158D7B" w:rsidR="002F1953" w:rsidRPr="004370DC" w:rsidRDefault="009F507A" w:rsidP="002F1953">
            <w:pPr>
              <w:pStyle w:val="AralkYok"/>
              <w:rPr>
                <w:rFonts w:cstheme="minorHAnsi"/>
                <w:sz w:val="20"/>
                <w:szCs w:val="20"/>
              </w:rPr>
            </w:pPr>
            <w:r>
              <w:rPr>
                <w:rFonts w:cstheme="minorHAnsi"/>
                <w:sz w:val="20"/>
                <w:szCs w:val="20"/>
              </w:rPr>
              <w:t>01.03.2023</w:t>
            </w:r>
            <w:r w:rsidR="002F1953" w:rsidRPr="004370DC">
              <w:rPr>
                <w:rFonts w:cstheme="minorHAnsi"/>
                <w:sz w:val="20"/>
                <w:szCs w:val="20"/>
              </w:rPr>
              <w:t xml:space="preserve"> 31.12.2023</w:t>
            </w:r>
          </w:p>
        </w:tc>
        <w:tc>
          <w:tcPr>
            <w:tcW w:w="403" w:type="pct"/>
            <w:tcBorders>
              <w:top w:val="single" w:sz="4" w:space="0" w:color="auto"/>
              <w:left w:val="single" w:sz="4" w:space="0" w:color="auto"/>
              <w:bottom w:val="single" w:sz="4" w:space="0" w:color="auto"/>
              <w:right w:val="single" w:sz="4" w:space="0" w:color="auto"/>
            </w:tcBorders>
            <w:shd w:val="clear" w:color="auto" w:fill="FFFFFF" w:themeFill="background1"/>
          </w:tcPr>
          <w:p w14:paraId="68320AD6" w14:textId="77777777" w:rsidR="002F1953" w:rsidRPr="004370DC" w:rsidRDefault="002F1953" w:rsidP="002F1953">
            <w:pPr>
              <w:pStyle w:val="AralkYok"/>
              <w:jc w:val="center"/>
              <w:rPr>
                <w:rFonts w:cstheme="minorHAnsi"/>
                <w:color w:val="000000" w:themeColor="text1"/>
                <w:sz w:val="20"/>
                <w:szCs w:val="20"/>
              </w:rPr>
            </w:pPr>
          </w:p>
          <w:p w14:paraId="62D699B8" w14:textId="77777777" w:rsidR="002F1953" w:rsidRPr="004370DC" w:rsidRDefault="002F1953" w:rsidP="002F1953">
            <w:pPr>
              <w:pStyle w:val="AralkYok"/>
              <w:jc w:val="center"/>
              <w:rPr>
                <w:rFonts w:cstheme="minorHAnsi"/>
                <w:color w:val="000000" w:themeColor="text1"/>
                <w:sz w:val="20"/>
                <w:szCs w:val="20"/>
              </w:rPr>
            </w:pPr>
          </w:p>
          <w:p w14:paraId="5DD409D9" w14:textId="77777777" w:rsidR="002F1953" w:rsidRPr="004370DC" w:rsidRDefault="002F1953" w:rsidP="002F1953">
            <w:pPr>
              <w:pStyle w:val="AralkYok"/>
              <w:jc w:val="center"/>
              <w:rPr>
                <w:rFonts w:cstheme="minorHAnsi"/>
                <w:color w:val="000000" w:themeColor="text1"/>
                <w:sz w:val="20"/>
                <w:szCs w:val="20"/>
              </w:rPr>
            </w:pPr>
          </w:p>
          <w:p w14:paraId="2A8ABA27" w14:textId="77777777" w:rsidR="002F1953" w:rsidRPr="004370DC" w:rsidRDefault="002F1953" w:rsidP="002F1953">
            <w:pPr>
              <w:pStyle w:val="AralkYok"/>
              <w:jc w:val="center"/>
              <w:rPr>
                <w:rFonts w:cstheme="minorHAnsi"/>
                <w:color w:val="000000" w:themeColor="text1"/>
                <w:sz w:val="20"/>
                <w:szCs w:val="20"/>
              </w:rPr>
            </w:pPr>
          </w:p>
          <w:p w14:paraId="3965F234" w14:textId="2714285C" w:rsidR="002F1953" w:rsidRPr="004370DC" w:rsidRDefault="002F1953" w:rsidP="002F1953">
            <w:pPr>
              <w:pStyle w:val="AralkYok"/>
              <w:jc w:val="center"/>
              <w:rPr>
                <w:rFonts w:cstheme="minorHAnsi"/>
                <w:color w:val="000000" w:themeColor="text1"/>
                <w:sz w:val="20"/>
                <w:szCs w:val="20"/>
              </w:rPr>
            </w:pPr>
            <w:r>
              <w:rPr>
                <w:rFonts w:cstheme="minorHAnsi"/>
                <w:color w:val="000000" w:themeColor="text1"/>
                <w:sz w:val="20"/>
                <w:szCs w:val="20"/>
              </w:rPr>
              <w:t>1000</w:t>
            </w:r>
          </w:p>
        </w:tc>
        <w:tc>
          <w:tcPr>
            <w:tcW w:w="327" w:type="pct"/>
            <w:tcBorders>
              <w:top w:val="single" w:sz="4" w:space="0" w:color="auto"/>
              <w:bottom w:val="single" w:sz="4" w:space="0" w:color="auto"/>
              <w:right w:val="single" w:sz="4" w:space="0" w:color="auto"/>
            </w:tcBorders>
            <w:shd w:val="clear" w:color="auto" w:fill="FFFFFF" w:themeFill="background1"/>
            <w:vAlign w:val="center"/>
          </w:tcPr>
          <w:p w14:paraId="02362F7D" w14:textId="77777777" w:rsidR="002F1953" w:rsidRDefault="002F1953" w:rsidP="002F1953">
            <w:pPr>
              <w:pStyle w:val="AralkYok"/>
              <w:jc w:val="center"/>
              <w:rPr>
                <w:rFonts w:cs="Calibri"/>
                <w:bCs/>
                <w:color w:val="000000" w:themeColor="text1"/>
                <w:sz w:val="18"/>
                <w:szCs w:val="18"/>
              </w:rPr>
            </w:pPr>
          </w:p>
          <w:p w14:paraId="7033FBBA" w14:textId="77777777" w:rsidR="00737C77" w:rsidRDefault="00737C77" w:rsidP="002F1953">
            <w:pPr>
              <w:pStyle w:val="AralkYok"/>
              <w:jc w:val="center"/>
              <w:rPr>
                <w:rFonts w:cs="Calibri"/>
                <w:bCs/>
                <w:color w:val="000000" w:themeColor="text1"/>
                <w:sz w:val="18"/>
                <w:szCs w:val="18"/>
              </w:rPr>
            </w:pPr>
          </w:p>
          <w:p w14:paraId="49114A1B" w14:textId="77777777" w:rsidR="00737C77" w:rsidRDefault="00737C77" w:rsidP="002F1953">
            <w:pPr>
              <w:pStyle w:val="AralkYok"/>
              <w:jc w:val="center"/>
              <w:rPr>
                <w:rFonts w:cs="Calibri"/>
                <w:bCs/>
                <w:color w:val="000000" w:themeColor="text1"/>
                <w:sz w:val="18"/>
                <w:szCs w:val="18"/>
              </w:rPr>
            </w:pPr>
          </w:p>
          <w:p w14:paraId="4BC0CE5D" w14:textId="77777777" w:rsidR="00737C77" w:rsidRDefault="00737C77" w:rsidP="002F1953">
            <w:pPr>
              <w:pStyle w:val="AralkYok"/>
              <w:jc w:val="center"/>
              <w:rPr>
                <w:rFonts w:cs="Calibri"/>
                <w:bCs/>
                <w:color w:val="000000" w:themeColor="text1"/>
                <w:sz w:val="18"/>
                <w:szCs w:val="18"/>
              </w:rPr>
            </w:pPr>
          </w:p>
          <w:p w14:paraId="715038C1" w14:textId="77777777" w:rsidR="00737C77" w:rsidRDefault="00737C77" w:rsidP="002F1953">
            <w:pPr>
              <w:pStyle w:val="AralkYok"/>
              <w:jc w:val="center"/>
              <w:rPr>
                <w:rFonts w:cs="Calibri"/>
                <w:bCs/>
                <w:color w:val="000000" w:themeColor="text1"/>
                <w:sz w:val="18"/>
                <w:szCs w:val="18"/>
              </w:rPr>
            </w:pPr>
          </w:p>
          <w:p w14:paraId="276E3A1D" w14:textId="77777777" w:rsidR="00737C77" w:rsidRDefault="00737C77" w:rsidP="002F1953">
            <w:pPr>
              <w:pStyle w:val="AralkYok"/>
              <w:jc w:val="center"/>
              <w:rPr>
                <w:rFonts w:cs="Calibri"/>
                <w:bCs/>
                <w:color w:val="000000" w:themeColor="text1"/>
                <w:sz w:val="18"/>
                <w:szCs w:val="18"/>
              </w:rPr>
            </w:pPr>
          </w:p>
          <w:p w14:paraId="186C1C56" w14:textId="77777777" w:rsidR="00737C77" w:rsidRDefault="00737C77" w:rsidP="002F1953">
            <w:pPr>
              <w:pStyle w:val="AralkYok"/>
              <w:jc w:val="center"/>
              <w:rPr>
                <w:rFonts w:cs="Calibri"/>
                <w:bCs/>
                <w:color w:val="000000" w:themeColor="text1"/>
                <w:sz w:val="18"/>
                <w:szCs w:val="18"/>
              </w:rPr>
            </w:pPr>
          </w:p>
          <w:p w14:paraId="23B5A274" w14:textId="77777777" w:rsidR="00737C77" w:rsidRDefault="00737C77" w:rsidP="002F1953">
            <w:pPr>
              <w:pStyle w:val="AralkYok"/>
              <w:jc w:val="center"/>
              <w:rPr>
                <w:rFonts w:cs="Calibri"/>
                <w:bCs/>
                <w:color w:val="000000" w:themeColor="text1"/>
                <w:sz w:val="18"/>
                <w:szCs w:val="18"/>
              </w:rPr>
            </w:pPr>
          </w:p>
          <w:p w14:paraId="704BC531" w14:textId="77777777" w:rsidR="00737C77" w:rsidRDefault="00737C77" w:rsidP="002F1953">
            <w:pPr>
              <w:pStyle w:val="AralkYok"/>
              <w:jc w:val="center"/>
              <w:rPr>
                <w:rFonts w:cs="Calibri"/>
                <w:bCs/>
                <w:color w:val="000000" w:themeColor="text1"/>
                <w:sz w:val="18"/>
                <w:szCs w:val="18"/>
              </w:rPr>
            </w:pPr>
          </w:p>
          <w:p w14:paraId="0BC9100D" w14:textId="77777777" w:rsidR="00737C77" w:rsidRDefault="00737C77" w:rsidP="002F1953">
            <w:pPr>
              <w:pStyle w:val="AralkYok"/>
              <w:jc w:val="center"/>
              <w:rPr>
                <w:rFonts w:cs="Calibri"/>
                <w:bCs/>
                <w:color w:val="000000" w:themeColor="text1"/>
                <w:sz w:val="18"/>
                <w:szCs w:val="18"/>
              </w:rPr>
            </w:pPr>
          </w:p>
          <w:p w14:paraId="170989DD" w14:textId="25D8DDFE" w:rsidR="00737C77" w:rsidRPr="00D24367" w:rsidRDefault="00737C77" w:rsidP="002F1953">
            <w:pPr>
              <w:pStyle w:val="AralkYok"/>
              <w:jc w:val="center"/>
              <w:rPr>
                <w:rFonts w:cs="Calibri"/>
                <w:bCs/>
                <w:color w:val="000000" w:themeColor="text1"/>
                <w:sz w:val="18"/>
                <w:szCs w:val="18"/>
              </w:rPr>
            </w:pP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tcPr>
          <w:p w14:paraId="55986361" w14:textId="77777777" w:rsidR="002F1953" w:rsidRDefault="002F1953" w:rsidP="002F1953">
            <w:pPr>
              <w:rPr>
                <w:rFonts w:cs="Calibri"/>
                <w:color w:val="000000" w:themeColor="text1"/>
                <w:sz w:val="20"/>
                <w:szCs w:val="20"/>
              </w:rPr>
            </w:pPr>
          </w:p>
          <w:p w14:paraId="63FA9602" w14:textId="529FC012" w:rsidR="002F1953" w:rsidRPr="00D24367" w:rsidRDefault="002F1953" w:rsidP="002F1953">
            <w:pPr>
              <w:rPr>
                <w:rFonts w:cs="Calibri"/>
                <w:color w:val="000000" w:themeColor="text1"/>
                <w:sz w:val="20"/>
                <w:szCs w:val="20"/>
              </w:rPr>
            </w:pPr>
          </w:p>
        </w:tc>
      </w:tr>
      <w:tr w:rsidR="00737C77" w:rsidRPr="00E30AEC" w14:paraId="52A70C9C" w14:textId="77777777" w:rsidTr="00737C77">
        <w:trPr>
          <w:trHeight w:val="1126"/>
        </w:trPr>
        <w:tc>
          <w:tcPr>
            <w:tcW w:w="340" w:type="pct"/>
            <w:shd w:val="clear" w:color="auto" w:fill="9CC2E5" w:themeFill="accent1" w:themeFillTint="99"/>
          </w:tcPr>
          <w:p w14:paraId="52546CA2" w14:textId="77777777" w:rsidR="00737C77" w:rsidRDefault="00737C77" w:rsidP="00737C77">
            <w:pPr>
              <w:jc w:val="center"/>
              <w:rPr>
                <w:b/>
                <w:sz w:val="16"/>
                <w:szCs w:val="16"/>
              </w:rPr>
            </w:pPr>
          </w:p>
          <w:p w14:paraId="3CB3C515" w14:textId="0BD867C9" w:rsidR="00737C77" w:rsidRPr="00E30AEC" w:rsidRDefault="00737C77" w:rsidP="00737C77">
            <w:pPr>
              <w:rPr>
                <w:rFonts w:cstheme="minorHAnsi"/>
              </w:rPr>
            </w:pPr>
            <w:r w:rsidRPr="00D734EC">
              <w:rPr>
                <w:b/>
                <w:sz w:val="16"/>
                <w:szCs w:val="16"/>
              </w:rPr>
              <w:t>FAALİYET KONUSU</w:t>
            </w:r>
          </w:p>
        </w:tc>
        <w:tc>
          <w:tcPr>
            <w:tcW w:w="200" w:type="pct"/>
            <w:shd w:val="clear" w:color="auto" w:fill="9CC2E5" w:themeFill="accent1" w:themeFillTint="99"/>
          </w:tcPr>
          <w:p w14:paraId="081230D6" w14:textId="77777777" w:rsidR="00737C77" w:rsidRDefault="00737C77" w:rsidP="00737C77">
            <w:pPr>
              <w:jc w:val="center"/>
              <w:rPr>
                <w:b/>
                <w:sz w:val="16"/>
                <w:szCs w:val="16"/>
              </w:rPr>
            </w:pPr>
          </w:p>
          <w:p w14:paraId="579C818E" w14:textId="3CE838AA" w:rsidR="00737C77" w:rsidRDefault="00737C77" w:rsidP="00737C77">
            <w:pPr>
              <w:rPr>
                <w:rFonts w:cs="Calibri"/>
                <w:sz w:val="20"/>
                <w:szCs w:val="20"/>
              </w:rPr>
            </w:pPr>
            <w:r w:rsidRPr="00D734EC">
              <w:rPr>
                <w:b/>
                <w:sz w:val="16"/>
                <w:szCs w:val="16"/>
              </w:rPr>
              <w:t>NO</w:t>
            </w:r>
          </w:p>
        </w:tc>
        <w:tc>
          <w:tcPr>
            <w:tcW w:w="682" w:type="pct"/>
            <w:shd w:val="clear" w:color="auto" w:fill="9CC2E5" w:themeFill="accent1" w:themeFillTint="99"/>
          </w:tcPr>
          <w:p w14:paraId="33D2B111" w14:textId="77777777" w:rsidR="00737C77" w:rsidRDefault="00737C77" w:rsidP="00737C77">
            <w:pPr>
              <w:jc w:val="center"/>
              <w:rPr>
                <w:b/>
                <w:sz w:val="16"/>
                <w:szCs w:val="16"/>
              </w:rPr>
            </w:pPr>
          </w:p>
          <w:p w14:paraId="2A231701" w14:textId="34DFB4D0" w:rsidR="00737C77" w:rsidRPr="004370DC" w:rsidRDefault="00737C77" w:rsidP="00737C77">
            <w:pPr>
              <w:pStyle w:val="AralkYok"/>
              <w:jc w:val="center"/>
              <w:rPr>
                <w:rFonts w:cstheme="minorHAnsi"/>
                <w:b/>
                <w:bCs/>
                <w:color w:val="000000"/>
                <w:sz w:val="20"/>
                <w:szCs w:val="20"/>
              </w:rPr>
            </w:pPr>
            <w:r w:rsidRPr="00D734EC">
              <w:rPr>
                <w:b/>
                <w:sz w:val="16"/>
                <w:szCs w:val="16"/>
              </w:rPr>
              <w:t>FAALİYETLER</w:t>
            </w:r>
          </w:p>
        </w:tc>
        <w:tc>
          <w:tcPr>
            <w:tcW w:w="1121" w:type="pct"/>
            <w:shd w:val="clear" w:color="auto" w:fill="9CC2E5" w:themeFill="accent1" w:themeFillTint="99"/>
          </w:tcPr>
          <w:p w14:paraId="05286F06" w14:textId="77777777" w:rsidR="00737C77" w:rsidRDefault="00737C77" w:rsidP="00737C77">
            <w:pPr>
              <w:jc w:val="center"/>
              <w:rPr>
                <w:b/>
                <w:sz w:val="16"/>
                <w:szCs w:val="16"/>
              </w:rPr>
            </w:pPr>
          </w:p>
          <w:p w14:paraId="1F3642DA" w14:textId="7B37FC63" w:rsidR="00737C77" w:rsidRPr="004370DC" w:rsidRDefault="00737C77" w:rsidP="00737C77">
            <w:pPr>
              <w:rPr>
                <w:rFonts w:cstheme="minorHAnsi"/>
                <w:sz w:val="20"/>
                <w:szCs w:val="20"/>
              </w:rPr>
            </w:pPr>
            <w:r w:rsidRPr="00D734EC">
              <w:rPr>
                <w:b/>
                <w:sz w:val="16"/>
                <w:szCs w:val="16"/>
              </w:rPr>
              <w:t>FAALİYET YÖNTEMİ VE HEDEF KİTLE</w:t>
            </w:r>
          </w:p>
        </w:tc>
        <w:tc>
          <w:tcPr>
            <w:tcW w:w="554" w:type="pct"/>
            <w:shd w:val="clear" w:color="auto" w:fill="9CC2E5" w:themeFill="accent1" w:themeFillTint="99"/>
          </w:tcPr>
          <w:p w14:paraId="2DDA5F8C" w14:textId="77777777" w:rsidR="00737C77" w:rsidRDefault="00737C77" w:rsidP="00737C77">
            <w:pPr>
              <w:jc w:val="center"/>
              <w:rPr>
                <w:b/>
                <w:sz w:val="16"/>
                <w:szCs w:val="16"/>
              </w:rPr>
            </w:pPr>
          </w:p>
          <w:p w14:paraId="7FAF7597" w14:textId="2D9041D2" w:rsidR="00737C77" w:rsidRPr="004370DC" w:rsidRDefault="00737C77" w:rsidP="00737C77">
            <w:pPr>
              <w:pStyle w:val="ListeParagraf"/>
              <w:numPr>
                <w:ilvl w:val="0"/>
                <w:numId w:val="40"/>
              </w:numPr>
              <w:rPr>
                <w:rFonts w:asciiTheme="minorHAnsi" w:hAnsiTheme="minorHAnsi" w:cstheme="minorHAnsi"/>
                <w:sz w:val="20"/>
                <w:szCs w:val="20"/>
              </w:rPr>
            </w:pPr>
            <w:r w:rsidRPr="00D734EC">
              <w:rPr>
                <w:b/>
                <w:sz w:val="16"/>
                <w:szCs w:val="16"/>
              </w:rPr>
              <w:t>SORUMLU KURUM/EKİP/KİŞİ</w:t>
            </w:r>
          </w:p>
        </w:tc>
        <w:tc>
          <w:tcPr>
            <w:tcW w:w="597" w:type="pct"/>
            <w:shd w:val="clear" w:color="auto" w:fill="9CC2E5" w:themeFill="accent1" w:themeFillTint="99"/>
          </w:tcPr>
          <w:p w14:paraId="1239E577" w14:textId="77777777" w:rsidR="00737C77" w:rsidRDefault="00737C77" w:rsidP="00737C77">
            <w:pPr>
              <w:jc w:val="center"/>
              <w:rPr>
                <w:b/>
                <w:sz w:val="16"/>
                <w:szCs w:val="16"/>
              </w:rPr>
            </w:pPr>
          </w:p>
          <w:p w14:paraId="093F1E3D" w14:textId="5224C758" w:rsidR="00737C77" w:rsidRPr="004370DC" w:rsidRDefault="00737C77" w:rsidP="00737C77">
            <w:pPr>
              <w:numPr>
                <w:ilvl w:val="0"/>
                <w:numId w:val="40"/>
              </w:numPr>
              <w:contextualSpacing/>
              <w:rPr>
                <w:rFonts w:cstheme="minorHAnsi"/>
                <w:sz w:val="20"/>
                <w:szCs w:val="20"/>
              </w:rPr>
            </w:pPr>
            <w:r w:rsidRPr="00D734EC">
              <w:rPr>
                <w:b/>
                <w:sz w:val="16"/>
                <w:szCs w:val="16"/>
              </w:rPr>
              <w:t>İŞ BİRLİĞİ YAPILACAK KAMU KURUM VE KURULUŞLAR /STK’LER</w:t>
            </w:r>
          </w:p>
        </w:tc>
        <w:tc>
          <w:tcPr>
            <w:tcW w:w="380" w:type="pct"/>
            <w:shd w:val="clear" w:color="auto" w:fill="9CC2E5" w:themeFill="accent1" w:themeFillTint="99"/>
          </w:tcPr>
          <w:p w14:paraId="68004EE3" w14:textId="77777777" w:rsidR="00737C77" w:rsidRDefault="00737C77" w:rsidP="00737C77">
            <w:pPr>
              <w:jc w:val="center"/>
              <w:rPr>
                <w:b/>
                <w:sz w:val="16"/>
                <w:szCs w:val="16"/>
              </w:rPr>
            </w:pPr>
          </w:p>
          <w:p w14:paraId="5577D1B7" w14:textId="6EDF4516" w:rsidR="00737C77" w:rsidRPr="004370DC" w:rsidRDefault="00737C77" w:rsidP="00737C77">
            <w:pPr>
              <w:pStyle w:val="AralkYok"/>
              <w:rPr>
                <w:rFonts w:cstheme="minorHAnsi"/>
                <w:sz w:val="20"/>
                <w:szCs w:val="20"/>
              </w:rPr>
            </w:pPr>
            <w:r w:rsidRPr="00D734EC">
              <w:rPr>
                <w:b/>
                <w:sz w:val="16"/>
                <w:szCs w:val="16"/>
              </w:rPr>
              <w:t>SÜRE</w:t>
            </w:r>
          </w:p>
        </w:tc>
        <w:tc>
          <w:tcPr>
            <w:tcW w:w="403" w:type="pct"/>
            <w:shd w:val="clear" w:color="auto" w:fill="9CC2E5" w:themeFill="accent1" w:themeFillTint="99"/>
          </w:tcPr>
          <w:p w14:paraId="066A490B" w14:textId="77777777" w:rsidR="00737C77" w:rsidRDefault="00737C77" w:rsidP="00737C77">
            <w:pPr>
              <w:jc w:val="center"/>
              <w:rPr>
                <w:b/>
                <w:sz w:val="16"/>
                <w:szCs w:val="16"/>
              </w:rPr>
            </w:pPr>
          </w:p>
          <w:p w14:paraId="3680DBC6" w14:textId="77777777" w:rsidR="00737C77" w:rsidRPr="00D734EC" w:rsidRDefault="00737C77" w:rsidP="00737C77">
            <w:pPr>
              <w:jc w:val="center"/>
              <w:rPr>
                <w:b/>
                <w:sz w:val="16"/>
                <w:szCs w:val="16"/>
              </w:rPr>
            </w:pPr>
            <w:r w:rsidRPr="00D734EC">
              <w:rPr>
                <w:b/>
                <w:sz w:val="16"/>
                <w:szCs w:val="16"/>
              </w:rPr>
              <w:t xml:space="preserve">HEDEFLENEN </w:t>
            </w:r>
          </w:p>
          <w:p w14:paraId="70B5453A" w14:textId="087C1E4A" w:rsidR="00737C77" w:rsidRPr="004370DC" w:rsidRDefault="00737C77" w:rsidP="00737C77">
            <w:pPr>
              <w:pStyle w:val="AralkYok"/>
              <w:jc w:val="center"/>
              <w:rPr>
                <w:rFonts w:cstheme="minorHAnsi"/>
                <w:color w:val="000000" w:themeColor="text1"/>
                <w:sz w:val="20"/>
                <w:szCs w:val="20"/>
              </w:rPr>
            </w:pPr>
            <w:r w:rsidRPr="00D734EC">
              <w:rPr>
                <w:b/>
                <w:sz w:val="16"/>
                <w:szCs w:val="16"/>
              </w:rPr>
              <w:t>KİŞİ SAYISI</w:t>
            </w:r>
          </w:p>
        </w:tc>
        <w:tc>
          <w:tcPr>
            <w:tcW w:w="327" w:type="pct"/>
            <w:shd w:val="clear" w:color="auto" w:fill="9CC2E5" w:themeFill="accent1" w:themeFillTint="99"/>
          </w:tcPr>
          <w:p w14:paraId="1CA2AAD1" w14:textId="77777777" w:rsidR="00737C77" w:rsidRDefault="00737C77" w:rsidP="00737C77">
            <w:pPr>
              <w:jc w:val="center"/>
              <w:rPr>
                <w:b/>
                <w:sz w:val="16"/>
                <w:szCs w:val="16"/>
              </w:rPr>
            </w:pPr>
          </w:p>
          <w:p w14:paraId="752DA38D" w14:textId="277FD4AA" w:rsidR="00737C77" w:rsidRPr="00D24367" w:rsidRDefault="00737C77" w:rsidP="00737C77">
            <w:pPr>
              <w:pStyle w:val="AralkYok"/>
              <w:jc w:val="center"/>
              <w:rPr>
                <w:rFonts w:cs="Calibri"/>
                <w:bCs/>
                <w:color w:val="000000" w:themeColor="text1"/>
                <w:sz w:val="18"/>
                <w:szCs w:val="18"/>
              </w:rPr>
            </w:pPr>
            <w:r w:rsidRPr="00D734EC">
              <w:rPr>
                <w:b/>
                <w:sz w:val="16"/>
                <w:szCs w:val="16"/>
              </w:rPr>
              <w:t>ULAŞILAN KİŞİ SAYISI</w:t>
            </w:r>
          </w:p>
        </w:tc>
        <w:tc>
          <w:tcPr>
            <w:tcW w:w="396" w:type="pct"/>
            <w:shd w:val="clear" w:color="auto" w:fill="9CC2E5" w:themeFill="accent1" w:themeFillTint="99"/>
          </w:tcPr>
          <w:p w14:paraId="6E0E5532" w14:textId="77777777" w:rsidR="00737C77" w:rsidRDefault="00737C77" w:rsidP="00737C77">
            <w:pPr>
              <w:jc w:val="center"/>
              <w:rPr>
                <w:b/>
                <w:sz w:val="16"/>
                <w:szCs w:val="16"/>
              </w:rPr>
            </w:pPr>
          </w:p>
          <w:p w14:paraId="72E83E33" w14:textId="36E75E65" w:rsidR="00737C77" w:rsidRDefault="00737C77" w:rsidP="00737C77">
            <w:pPr>
              <w:rPr>
                <w:rFonts w:cs="Calibri"/>
                <w:color w:val="000000" w:themeColor="text1"/>
                <w:sz w:val="20"/>
                <w:szCs w:val="20"/>
              </w:rPr>
            </w:pPr>
            <w:r w:rsidRPr="00D734EC">
              <w:rPr>
                <w:b/>
                <w:sz w:val="16"/>
                <w:szCs w:val="16"/>
              </w:rPr>
              <w:t>GERÇEKLEŞME YÜZDESİ</w:t>
            </w:r>
          </w:p>
        </w:tc>
      </w:tr>
      <w:tr w:rsidR="00673055" w:rsidRPr="00E30AEC" w14:paraId="50C97D30" w14:textId="77777777" w:rsidTr="00E72E96">
        <w:trPr>
          <w:trHeight w:val="1979"/>
        </w:trPr>
        <w:tc>
          <w:tcPr>
            <w:tcW w:w="340" w:type="pct"/>
            <w:vMerge w:val="restart"/>
            <w:tcBorders>
              <w:top w:val="single" w:sz="4" w:space="0" w:color="auto"/>
              <w:left w:val="single" w:sz="4" w:space="0" w:color="auto"/>
              <w:right w:val="single" w:sz="4" w:space="0" w:color="auto"/>
            </w:tcBorders>
            <w:shd w:val="clear" w:color="auto" w:fill="8DB3E2"/>
            <w:textDirection w:val="btLr"/>
            <w:vAlign w:val="center"/>
          </w:tcPr>
          <w:p w14:paraId="6B11079B" w14:textId="502D9E43" w:rsidR="00673055" w:rsidRPr="00E30AEC" w:rsidRDefault="00673055" w:rsidP="007113AC">
            <w:pPr>
              <w:rPr>
                <w:rFonts w:cstheme="minorHAnsi"/>
              </w:rPr>
            </w:pPr>
            <w:r>
              <w:rPr>
                <w:rFonts w:cs="Calibri"/>
                <w:b/>
                <w:bCs/>
                <w:color w:val="FF0000"/>
                <w:sz w:val="28"/>
                <w:szCs w:val="28"/>
                <w:shd w:val="clear" w:color="auto" w:fill="9CC2E5" w:themeFill="accent1" w:themeFillTint="99"/>
              </w:rPr>
              <w:t xml:space="preserve">                                       </w:t>
            </w:r>
            <w:proofErr w:type="gramStart"/>
            <w:r w:rsidRPr="00141BBA">
              <w:rPr>
                <w:rFonts w:cs="Calibri"/>
                <w:b/>
                <w:bCs/>
                <w:color w:val="FF0000"/>
                <w:sz w:val="28"/>
                <w:szCs w:val="28"/>
                <w:shd w:val="clear" w:color="auto" w:fill="9CC2E5" w:themeFill="accent1" w:themeFillTint="99"/>
              </w:rPr>
              <w:t>2 .SOSYO</w:t>
            </w:r>
            <w:proofErr w:type="gramEnd"/>
            <w:r w:rsidRPr="00141BBA">
              <w:rPr>
                <w:rFonts w:cs="Calibri"/>
                <w:b/>
                <w:bCs/>
                <w:color w:val="FF0000"/>
                <w:sz w:val="28"/>
                <w:szCs w:val="28"/>
                <w:shd w:val="clear" w:color="auto" w:fill="9CC2E5" w:themeFill="accent1" w:themeFillTint="99"/>
              </w:rPr>
              <w:t>-KÜLTÜREL FA</w:t>
            </w:r>
            <w:r w:rsidRPr="0046158A">
              <w:rPr>
                <w:rFonts w:cs="Calibri"/>
                <w:b/>
                <w:bCs/>
                <w:color w:val="FF0000"/>
                <w:sz w:val="28"/>
                <w:szCs w:val="28"/>
              </w:rPr>
              <w:t>ALİYETLER</w:t>
            </w:r>
          </w:p>
        </w:tc>
        <w:tc>
          <w:tcPr>
            <w:tcW w:w="200" w:type="pct"/>
            <w:tcBorders>
              <w:top w:val="single" w:sz="4" w:space="0" w:color="auto"/>
              <w:left w:val="nil"/>
              <w:bottom w:val="single" w:sz="4" w:space="0" w:color="auto"/>
              <w:right w:val="single" w:sz="4" w:space="0" w:color="auto"/>
            </w:tcBorders>
            <w:shd w:val="clear" w:color="auto" w:fill="FFFFFF" w:themeFill="background1"/>
          </w:tcPr>
          <w:p w14:paraId="5EAD3507" w14:textId="77777777" w:rsidR="00673055" w:rsidRDefault="00673055" w:rsidP="007113AC">
            <w:pPr>
              <w:rPr>
                <w:rFonts w:cs="Calibri"/>
                <w:sz w:val="20"/>
                <w:szCs w:val="20"/>
              </w:rPr>
            </w:pPr>
          </w:p>
          <w:p w14:paraId="35D83DC9" w14:textId="77777777" w:rsidR="00673055" w:rsidRDefault="00673055" w:rsidP="007113AC">
            <w:pPr>
              <w:rPr>
                <w:rFonts w:cs="Calibri"/>
                <w:sz w:val="20"/>
                <w:szCs w:val="20"/>
              </w:rPr>
            </w:pPr>
          </w:p>
          <w:p w14:paraId="43C7259B" w14:textId="77777777" w:rsidR="00673055" w:rsidRDefault="00673055" w:rsidP="007113AC">
            <w:pPr>
              <w:rPr>
                <w:rFonts w:cs="Calibri"/>
                <w:sz w:val="20"/>
                <w:szCs w:val="20"/>
              </w:rPr>
            </w:pPr>
          </w:p>
          <w:p w14:paraId="49FA8021" w14:textId="77777777" w:rsidR="00673055" w:rsidRDefault="00673055" w:rsidP="007113AC">
            <w:pPr>
              <w:rPr>
                <w:rFonts w:cs="Calibri"/>
                <w:sz w:val="20"/>
                <w:szCs w:val="20"/>
              </w:rPr>
            </w:pPr>
          </w:p>
          <w:p w14:paraId="2A123D25" w14:textId="77777777" w:rsidR="00673055" w:rsidRDefault="00673055" w:rsidP="007113AC">
            <w:pPr>
              <w:rPr>
                <w:rFonts w:cs="Calibri"/>
                <w:sz w:val="20"/>
                <w:szCs w:val="20"/>
              </w:rPr>
            </w:pPr>
          </w:p>
          <w:p w14:paraId="075DAD3D" w14:textId="18C06F0A" w:rsidR="00673055" w:rsidRDefault="00673055" w:rsidP="007113AC">
            <w:pPr>
              <w:rPr>
                <w:rFonts w:cs="Calibri"/>
                <w:sz w:val="20"/>
                <w:szCs w:val="20"/>
              </w:rPr>
            </w:pPr>
            <w:r>
              <w:rPr>
                <w:rFonts w:cs="Calibri"/>
                <w:sz w:val="20"/>
                <w:szCs w:val="20"/>
              </w:rPr>
              <w:t>2.38</w:t>
            </w:r>
          </w:p>
        </w:tc>
        <w:tc>
          <w:tcPr>
            <w:tcW w:w="682" w:type="pct"/>
            <w:tcBorders>
              <w:top w:val="single" w:sz="4" w:space="0" w:color="auto"/>
              <w:bottom w:val="single" w:sz="4" w:space="0" w:color="auto"/>
              <w:right w:val="single" w:sz="4" w:space="0" w:color="auto"/>
            </w:tcBorders>
            <w:shd w:val="clear" w:color="auto" w:fill="FFFFFF" w:themeFill="background1"/>
          </w:tcPr>
          <w:p w14:paraId="297087C2" w14:textId="77777777" w:rsidR="00673055" w:rsidRPr="004370DC" w:rsidRDefault="00673055" w:rsidP="007113AC">
            <w:pPr>
              <w:pStyle w:val="AralkYok"/>
              <w:jc w:val="center"/>
              <w:rPr>
                <w:rFonts w:cstheme="minorHAnsi"/>
                <w:b/>
                <w:sz w:val="20"/>
                <w:szCs w:val="20"/>
              </w:rPr>
            </w:pPr>
          </w:p>
          <w:p w14:paraId="5D14EEFF" w14:textId="77777777" w:rsidR="00673055" w:rsidRPr="004370DC" w:rsidRDefault="00673055" w:rsidP="007113AC">
            <w:pPr>
              <w:pStyle w:val="AralkYok"/>
              <w:jc w:val="center"/>
              <w:rPr>
                <w:rFonts w:cstheme="minorHAnsi"/>
                <w:b/>
                <w:sz w:val="20"/>
                <w:szCs w:val="20"/>
              </w:rPr>
            </w:pPr>
          </w:p>
          <w:p w14:paraId="07219E75" w14:textId="77777777" w:rsidR="00673055" w:rsidRPr="004370DC" w:rsidRDefault="00673055" w:rsidP="007113AC">
            <w:pPr>
              <w:pStyle w:val="AralkYok"/>
              <w:jc w:val="center"/>
              <w:rPr>
                <w:rFonts w:cstheme="minorHAnsi"/>
                <w:b/>
                <w:sz w:val="20"/>
                <w:szCs w:val="20"/>
              </w:rPr>
            </w:pPr>
          </w:p>
          <w:p w14:paraId="2FCBAE3D" w14:textId="2FC89E9C" w:rsidR="00673055" w:rsidRPr="004370DC" w:rsidRDefault="00673055" w:rsidP="007113AC">
            <w:pPr>
              <w:pStyle w:val="AralkYok"/>
              <w:jc w:val="center"/>
              <w:rPr>
                <w:rFonts w:cstheme="minorHAnsi"/>
                <w:b/>
                <w:bCs/>
                <w:color w:val="000000"/>
                <w:sz w:val="20"/>
                <w:szCs w:val="20"/>
              </w:rPr>
            </w:pPr>
            <w:r w:rsidRPr="004370DC">
              <w:rPr>
                <w:rFonts w:cstheme="minorHAnsi"/>
                <w:b/>
                <w:sz w:val="20"/>
                <w:szCs w:val="20"/>
              </w:rPr>
              <w:t>DOĞADA ÖĞRENİYORUM</w:t>
            </w:r>
          </w:p>
        </w:tc>
        <w:tc>
          <w:tcPr>
            <w:tcW w:w="1121" w:type="pct"/>
            <w:tcBorders>
              <w:top w:val="single" w:sz="4" w:space="0" w:color="auto"/>
              <w:left w:val="single" w:sz="4" w:space="0" w:color="auto"/>
              <w:bottom w:val="single" w:sz="4" w:space="0" w:color="auto"/>
              <w:right w:val="single" w:sz="4" w:space="0" w:color="auto"/>
            </w:tcBorders>
            <w:shd w:val="clear" w:color="auto" w:fill="FFFFFF" w:themeFill="background1"/>
          </w:tcPr>
          <w:p w14:paraId="33E83307" w14:textId="3E7991AD" w:rsidR="00673055" w:rsidRPr="004370DC" w:rsidRDefault="00673055" w:rsidP="007113AC">
            <w:pPr>
              <w:rPr>
                <w:rFonts w:cstheme="minorHAnsi"/>
                <w:sz w:val="20"/>
                <w:szCs w:val="20"/>
              </w:rPr>
            </w:pPr>
            <w:r w:rsidRPr="004370DC">
              <w:rPr>
                <w:rFonts w:cstheme="minorHAnsi"/>
                <w:sz w:val="20"/>
                <w:szCs w:val="20"/>
              </w:rPr>
              <w:t xml:space="preserve">Her ay İlçe Milli Eğitim Müdürlüğünce belirlenecek 2 okul ALATA Toprak ve Su Kaynakları Araştırma </w:t>
            </w:r>
            <w:proofErr w:type="gramStart"/>
            <w:r w:rsidRPr="004370DC">
              <w:rPr>
                <w:rFonts w:cstheme="minorHAnsi"/>
                <w:sz w:val="20"/>
                <w:szCs w:val="20"/>
              </w:rPr>
              <w:t>Enstitüsü  ile</w:t>
            </w:r>
            <w:proofErr w:type="gramEnd"/>
            <w:r w:rsidRPr="004370DC">
              <w:rPr>
                <w:rFonts w:cstheme="minorHAnsi"/>
                <w:sz w:val="20"/>
                <w:szCs w:val="20"/>
              </w:rPr>
              <w:t xml:space="preserve">      Doğu Akdeniz Tarımsal Araştırma Enstitüsü Müdürlüğünü                                ziyaret ederek burada -ağaç yaşının hesaplanması, toprak tahlili, bitki ve hayvanların doğal ortamında tanınması- gibi etkinliklerle öğrencilerin yaparak yaşayarak öğrenmesi sağlanacaktır. </w:t>
            </w:r>
          </w:p>
        </w:tc>
        <w:tc>
          <w:tcPr>
            <w:tcW w:w="554" w:type="pct"/>
            <w:tcBorders>
              <w:top w:val="single" w:sz="4" w:space="0" w:color="auto"/>
              <w:left w:val="single" w:sz="4" w:space="0" w:color="auto"/>
              <w:bottom w:val="single" w:sz="4" w:space="0" w:color="auto"/>
              <w:right w:val="single" w:sz="4" w:space="0" w:color="auto"/>
            </w:tcBorders>
            <w:shd w:val="clear" w:color="auto" w:fill="FFFFFF" w:themeFill="background1"/>
          </w:tcPr>
          <w:p w14:paraId="58D66CDE" w14:textId="77777777" w:rsidR="00673055" w:rsidRPr="004370DC" w:rsidRDefault="00673055" w:rsidP="007113AC">
            <w:pPr>
              <w:ind w:left="459"/>
              <w:contextualSpacing/>
              <w:rPr>
                <w:rFonts w:cstheme="minorHAnsi"/>
                <w:sz w:val="20"/>
                <w:szCs w:val="20"/>
              </w:rPr>
            </w:pPr>
          </w:p>
          <w:p w14:paraId="351B6461" w14:textId="77777777" w:rsidR="00673055" w:rsidRPr="004370DC" w:rsidRDefault="00673055" w:rsidP="007113AC">
            <w:pPr>
              <w:ind w:left="459"/>
              <w:contextualSpacing/>
              <w:rPr>
                <w:rFonts w:cstheme="minorHAnsi"/>
                <w:sz w:val="20"/>
                <w:szCs w:val="20"/>
              </w:rPr>
            </w:pPr>
          </w:p>
          <w:p w14:paraId="76E6AE02" w14:textId="77777777" w:rsidR="00673055" w:rsidRPr="004370DC" w:rsidRDefault="00673055" w:rsidP="007113AC">
            <w:pPr>
              <w:ind w:left="459"/>
              <w:contextualSpacing/>
              <w:rPr>
                <w:rFonts w:cstheme="minorHAnsi"/>
                <w:sz w:val="20"/>
                <w:szCs w:val="20"/>
              </w:rPr>
            </w:pPr>
          </w:p>
          <w:p w14:paraId="6DFA575A" w14:textId="0AAE7B97" w:rsidR="00673055" w:rsidRPr="004370DC" w:rsidRDefault="00673055" w:rsidP="007113AC">
            <w:pPr>
              <w:pStyle w:val="ListeParagraf"/>
              <w:numPr>
                <w:ilvl w:val="0"/>
                <w:numId w:val="52"/>
              </w:numPr>
              <w:rPr>
                <w:rFonts w:asciiTheme="minorHAnsi" w:hAnsiTheme="minorHAnsi" w:cstheme="minorHAnsi"/>
                <w:sz w:val="20"/>
                <w:szCs w:val="20"/>
              </w:rPr>
            </w:pPr>
            <w:r w:rsidRPr="004370DC">
              <w:rPr>
                <w:rFonts w:asciiTheme="minorHAnsi" w:hAnsiTheme="minorHAnsi" w:cstheme="minorHAnsi"/>
                <w:sz w:val="20"/>
                <w:szCs w:val="20"/>
              </w:rPr>
              <w:t>İlçe Milli Eğitim Müdürlüğü</w:t>
            </w:r>
          </w:p>
        </w:tc>
        <w:tc>
          <w:tcPr>
            <w:tcW w:w="597" w:type="pct"/>
            <w:tcBorders>
              <w:top w:val="single" w:sz="4" w:space="0" w:color="auto"/>
              <w:left w:val="single" w:sz="4" w:space="0" w:color="auto"/>
              <w:bottom w:val="single" w:sz="4" w:space="0" w:color="auto"/>
              <w:right w:val="single" w:sz="4" w:space="0" w:color="auto"/>
            </w:tcBorders>
            <w:shd w:val="clear" w:color="auto" w:fill="FFFFFF" w:themeFill="background1"/>
          </w:tcPr>
          <w:p w14:paraId="62C802E1" w14:textId="77777777" w:rsidR="00673055" w:rsidRPr="004370DC" w:rsidRDefault="00673055" w:rsidP="007113AC">
            <w:pPr>
              <w:numPr>
                <w:ilvl w:val="0"/>
                <w:numId w:val="40"/>
              </w:numPr>
              <w:contextualSpacing/>
              <w:rPr>
                <w:rFonts w:cstheme="minorHAnsi"/>
                <w:sz w:val="20"/>
                <w:szCs w:val="20"/>
              </w:rPr>
            </w:pPr>
            <w:r w:rsidRPr="004370DC">
              <w:rPr>
                <w:rFonts w:cstheme="minorHAnsi"/>
                <w:sz w:val="20"/>
                <w:szCs w:val="20"/>
              </w:rPr>
              <w:t xml:space="preserve">ALATA Toprak ve Su Kaynakları Araştırma Enstitüsü    </w:t>
            </w:r>
          </w:p>
          <w:p w14:paraId="2E236654" w14:textId="77777777" w:rsidR="00673055" w:rsidRPr="004370DC" w:rsidRDefault="00673055" w:rsidP="007113AC">
            <w:pPr>
              <w:numPr>
                <w:ilvl w:val="0"/>
                <w:numId w:val="40"/>
              </w:numPr>
              <w:contextualSpacing/>
              <w:rPr>
                <w:rFonts w:cstheme="minorHAnsi"/>
                <w:sz w:val="20"/>
                <w:szCs w:val="20"/>
              </w:rPr>
            </w:pPr>
            <w:r w:rsidRPr="004370DC">
              <w:rPr>
                <w:rFonts w:cstheme="minorHAnsi"/>
                <w:sz w:val="20"/>
                <w:szCs w:val="20"/>
              </w:rPr>
              <w:t xml:space="preserve">İlçe Tarım Müdürlüğü                            </w:t>
            </w:r>
          </w:p>
          <w:p w14:paraId="37F6004C" w14:textId="1F197045" w:rsidR="00673055" w:rsidRPr="004370DC" w:rsidRDefault="00673055" w:rsidP="007113AC">
            <w:pPr>
              <w:numPr>
                <w:ilvl w:val="0"/>
                <w:numId w:val="40"/>
              </w:numPr>
              <w:contextualSpacing/>
              <w:rPr>
                <w:rFonts w:cstheme="minorHAnsi"/>
                <w:sz w:val="20"/>
                <w:szCs w:val="20"/>
              </w:rPr>
            </w:pPr>
            <w:r w:rsidRPr="004370DC">
              <w:rPr>
                <w:rFonts w:cstheme="minorHAnsi"/>
                <w:sz w:val="20"/>
                <w:szCs w:val="20"/>
              </w:rPr>
              <w:t xml:space="preserve">Doğu Akdeniz Tarımsal Araştırma Enstitüsü Müdürlüğü       </w:t>
            </w:r>
          </w:p>
        </w:tc>
        <w:tc>
          <w:tcPr>
            <w:tcW w:w="380" w:type="pct"/>
            <w:tcBorders>
              <w:top w:val="single" w:sz="4" w:space="0" w:color="auto"/>
              <w:left w:val="nil"/>
              <w:bottom w:val="single" w:sz="4" w:space="0" w:color="auto"/>
              <w:right w:val="single" w:sz="4" w:space="0" w:color="auto"/>
            </w:tcBorders>
            <w:shd w:val="clear" w:color="auto" w:fill="FFFFFF" w:themeFill="background1"/>
          </w:tcPr>
          <w:p w14:paraId="2DF4D30C" w14:textId="77777777" w:rsidR="00673055" w:rsidRPr="004370DC" w:rsidRDefault="00673055" w:rsidP="007113AC">
            <w:pPr>
              <w:pStyle w:val="AralkYok"/>
              <w:rPr>
                <w:rFonts w:cstheme="minorHAnsi"/>
                <w:sz w:val="20"/>
                <w:szCs w:val="20"/>
              </w:rPr>
            </w:pPr>
          </w:p>
          <w:p w14:paraId="24512DE1" w14:textId="77777777" w:rsidR="00673055" w:rsidRPr="004370DC" w:rsidRDefault="00673055" w:rsidP="007113AC">
            <w:pPr>
              <w:pStyle w:val="AralkYok"/>
              <w:rPr>
                <w:rFonts w:cstheme="minorHAnsi"/>
                <w:sz w:val="20"/>
                <w:szCs w:val="20"/>
              </w:rPr>
            </w:pPr>
          </w:p>
          <w:p w14:paraId="5959E542" w14:textId="77777777" w:rsidR="00673055" w:rsidRPr="004370DC" w:rsidRDefault="00673055" w:rsidP="007113AC">
            <w:pPr>
              <w:pStyle w:val="AralkYok"/>
              <w:rPr>
                <w:rFonts w:cstheme="minorHAnsi"/>
                <w:sz w:val="20"/>
                <w:szCs w:val="20"/>
              </w:rPr>
            </w:pPr>
          </w:p>
          <w:p w14:paraId="68BCEA9E" w14:textId="77777777" w:rsidR="00673055" w:rsidRPr="004370DC" w:rsidRDefault="00673055" w:rsidP="007113AC">
            <w:pPr>
              <w:pStyle w:val="AralkYok"/>
              <w:rPr>
                <w:rFonts w:cstheme="minorHAnsi"/>
                <w:sz w:val="20"/>
                <w:szCs w:val="20"/>
              </w:rPr>
            </w:pPr>
          </w:p>
          <w:p w14:paraId="73762CF6" w14:textId="2ADFE9A2" w:rsidR="00673055" w:rsidRPr="004370DC" w:rsidRDefault="009F507A" w:rsidP="007113AC">
            <w:pPr>
              <w:pStyle w:val="AralkYok"/>
              <w:rPr>
                <w:rFonts w:cstheme="minorHAnsi"/>
                <w:sz w:val="20"/>
                <w:szCs w:val="20"/>
              </w:rPr>
            </w:pPr>
            <w:r>
              <w:rPr>
                <w:rFonts w:cstheme="minorHAnsi"/>
                <w:sz w:val="20"/>
                <w:szCs w:val="20"/>
              </w:rPr>
              <w:t>01.03.2023</w:t>
            </w:r>
            <w:r w:rsidR="00673055" w:rsidRPr="004370DC">
              <w:rPr>
                <w:rFonts w:cstheme="minorHAnsi"/>
                <w:sz w:val="20"/>
                <w:szCs w:val="20"/>
              </w:rPr>
              <w:t xml:space="preserve"> 31.12.2023</w:t>
            </w:r>
          </w:p>
        </w:tc>
        <w:tc>
          <w:tcPr>
            <w:tcW w:w="403" w:type="pct"/>
            <w:tcBorders>
              <w:top w:val="single" w:sz="4" w:space="0" w:color="auto"/>
              <w:left w:val="single" w:sz="4" w:space="0" w:color="auto"/>
              <w:bottom w:val="single" w:sz="4" w:space="0" w:color="auto"/>
              <w:right w:val="single" w:sz="4" w:space="0" w:color="auto"/>
            </w:tcBorders>
            <w:shd w:val="clear" w:color="auto" w:fill="FFFFFF" w:themeFill="background1"/>
          </w:tcPr>
          <w:p w14:paraId="32043218" w14:textId="77777777" w:rsidR="00673055" w:rsidRPr="004370DC" w:rsidRDefault="00673055" w:rsidP="007113AC">
            <w:pPr>
              <w:pStyle w:val="AralkYok"/>
              <w:jc w:val="center"/>
              <w:rPr>
                <w:rFonts w:cstheme="minorHAnsi"/>
                <w:color w:val="000000" w:themeColor="text1"/>
                <w:sz w:val="20"/>
                <w:szCs w:val="20"/>
              </w:rPr>
            </w:pPr>
          </w:p>
          <w:p w14:paraId="6602A253" w14:textId="77777777" w:rsidR="00673055" w:rsidRPr="004370DC" w:rsidRDefault="00673055" w:rsidP="007113AC">
            <w:pPr>
              <w:pStyle w:val="AralkYok"/>
              <w:jc w:val="center"/>
              <w:rPr>
                <w:rFonts w:cstheme="minorHAnsi"/>
                <w:color w:val="000000" w:themeColor="text1"/>
                <w:sz w:val="20"/>
                <w:szCs w:val="20"/>
              </w:rPr>
            </w:pPr>
          </w:p>
          <w:p w14:paraId="0E1A41AB" w14:textId="77777777" w:rsidR="00673055" w:rsidRPr="004370DC" w:rsidRDefault="00673055" w:rsidP="007113AC">
            <w:pPr>
              <w:pStyle w:val="AralkYok"/>
              <w:jc w:val="center"/>
              <w:rPr>
                <w:rFonts w:cstheme="minorHAnsi"/>
                <w:color w:val="000000" w:themeColor="text1"/>
                <w:sz w:val="20"/>
                <w:szCs w:val="20"/>
              </w:rPr>
            </w:pPr>
          </w:p>
          <w:p w14:paraId="2055E5BC" w14:textId="77777777" w:rsidR="00673055" w:rsidRPr="004370DC" w:rsidRDefault="00673055" w:rsidP="007113AC">
            <w:pPr>
              <w:pStyle w:val="AralkYok"/>
              <w:jc w:val="center"/>
              <w:rPr>
                <w:rFonts w:cstheme="minorHAnsi"/>
                <w:color w:val="000000" w:themeColor="text1"/>
                <w:sz w:val="20"/>
                <w:szCs w:val="20"/>
              </w:rPr>
            </w:pPr>
          </w:p>
          <w:p w14:paraId="1A5B2202" w14:textId="77777777" w:rsidR="00673055" w:rsidRPr="004370DC" w:rsidRDefault="00673055" w:rsidP="007113AC">
            <w:pPr>
              <w:pStyle w:val="AralkYok"/>
              <w:jc w:val="center"/>
              <w:rPr>
                <w:rFonts w:cstheme="minorHAnsi"/>
                <w:color w:val="000000" w:themeColor="text1"/>
                <w:sz w:val="20"/>
                <w:szCs w:val="20"/>
              </w:rPr>
            </w:pPr>
          </w:p>
          <w:p w14:paraId="17A7D2E7" w14:textId="35346FDC" w:rsidR="00673055" w:rsidRPr="004370DC" w:rsidRDefault="00673055" w:rsidP="007113AC">
            <w:pPr>
              <w:pStyle w:val="AralkYok"/>
              <w:jc w:val="center"/>
              <w:rPr>
                <w:rFonts w:cstheme="minorHAnsi"/>
                <w:color w:val="000000" w:themeColor="text1"/>
                <w:sz w:val="20"/>
                <w:szCs w:val="20"/>
              </w:rPr>
            </w:pPr>
            <w:r w:rsidRPr="004370DC">
              <w:rPr>
                <w:rFonts w:cstheme="minorHAnsi"/>
                <w:color w:val="000000" w:themeColor="text1"/>
                <w:sz w:val="20"/>
                <w:szCs w:val="20"/>
              </w:rPr>
              <w:t>400</w:t>
            </w:r>
          </w:p>
        </w:tc>
        <w:tc>
          <w:tcPr>
            <w:tcW w:w="327" w:type="pct"/>
            <w:tcBorders>
              <w:top w:val="single" w:sz="4" w:space="0" w:color="auto"/>
              <w:bottom w:val="single" w:sz="4" w:space="0" w:color="auto"/>
              <w:right w:val="single" w:sz="4" w:space="0" w:color="auto"/>
            </w:tcBorders>
            <w:shd w:val="clear" w:color="auto" w:fill="FFFFFF" w:themeFill="background1"/>
            <w:vAlign w:val="center"/>
          </w:tcPr>
          <w:p w14:paraId="1C52B360" w14:textId="77777777" w:rsidR="00673055" w:rsidRPr="00D24367" w:rsidRDefault="00673055" w:rsidP="007113AC">
            <w:pPr>
              <w:pStyle w:val="AralkYok"/>
              <w:jc w:val="center"/>
              <w:rPr>
                <w:rFonts w:cs="Calibri"/>
                <w:bCs/>
                <w:color w:val="000000" w:themeColor="text1"/>
                <w:sz w:val="18"/>
                <w:szCs w:val="18"/>
              </w:rPr>
            </w:pP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tcPr>
          <w:p w14:paraId="2BB819FB" w14:textId="77777777" w:rsidR="00673055" w:rsidRDefault="00673055" w:rsidP="007113AC">
            <w:pPr>
              <w:rPr>
                <w:rFonts w:cs="Calibri"/>
                <w:color w:val="000000" w:themeColor="text1"/>
                <w:sz w:val="20"/>
                <w:szCs w:val="20"/>
              </w:rPr>
            </w:pPr>
          </w:p>
        </w:tc>
      </w:tr>
      <w:tr w:rsidR="00673055" w:rsidRPr="00E30AEC" w14:paraId="459E175D" w14:textId="77777777" w:rsidTr="001D36DE">
        <w:trPr>
          <w:trHeight w:val="1979"/>
        </w:trPr>
        <w:tc>
          <w:tcPr>
            <w:tcW w:w="340" w:type="pct"/>
            <w:vMerge/>
            <w:tcBorders>
              <w:left w:val="single" w:sz="4" w:space="0" w:color="auto"/>
              <w:right w:val="single" w:sz="4" w:space="0" w:color="auto"/>
            </w:tcBorders>
            <w:shd w:val="clear" w:color="auto" w:fill="8DB3E2"/>
            <w:textDirection w:val="btLr"/>
            <w:vAlign w:val="center"/>
          </w:tcPr>
          <w:p w14:paraId="07AB9D4A" w14:textId="77777777" w:rsidR="00673055" w:rsidRPr="00E30AEC" w:rsidRDefault="00673055" w:rsidP="007113AC">
            <w:pPr>
              <w:rPr>
                <w:rFonts w:cstheme="minorHAnsi"/>
              </w:rPr>
            </w:pPr>
          </w:p>
        </w:tc>
        <w:tc>
          <w:tcPr>
            <w:tcW w:w="200" w:type="pct"/>
            <w:tcBorders>
              <w:top w:val="single" w:sz="4" w:space="0" w:color="auto"/>
              <w:left w:val="nil"/>
              <w:bottom w:val="single" w:sz="4" w:space="0" w:color="auto"/>
              <w:right w:val="single" w:sz="4" w:space="0" w:color="auto"/>
            </w:tcBorders>
            <w:shd w:val="clear" w:color="auto" w:fill="FFFFFF" w:themeFill="background1"/>
          </w:tcPr>
          <w:p w14:paraId="37B40930" w14:textId="77777777" w:rsidR="00673055" w:rsidRDefault="00673055" w:rsidP="007113AC">
            <w:pPr>
              <w:rPr>
                <w:rFonts w:cs="Calibri"/>
                <w:sz w:val="20"/>
                <w:szCs w:val="20"/>
              </w:rPr>
            </w:pPr>
          </w:p>
          <w:p w14:paraId="10D14E1B" w14:textId="77777777" w:rsidR="00673055" w:rsidRDefault="00673055" w:rsidP="007113AC">
            <w:pPr>
              <w:rPr>
                <w:rFonts w:cs="Calibri"/>
                <w:sz w:val="20"/>
                <w:szCs w:val="20"/>
              </w:rPr>
            </w:pPr>
          </w:p>
          <w:p w14:paraId="48AE2937" w14:textId="77777777" w:rsidR="00673055" w:rsidRDefault="00673055" w:rsidP="007113AC">
            <w:pPr>
              <w:rPr>
                <w:rFonts w:cs="Calibri"/>
                <w:sz w:val="20"/>
                <w:szCs w:val="20"/>
              </w:rPr>
            </w:pPr>
          </w:p>
          <w:p w14:paraId="5C7000CA" w14:textId="77777777" w:rsidR="00673055" w:rsidRDefault="00673055" w:rsidP="007113AC">
            <w:pPr>
              <w:rPr>
                <w:rFonts w:cs="Calibri"/>
                <w:sz w:val="20"/>
                <w:szCs w:val="20"/>
              </w:rPr>
            </w:pPr>
          </w:p>
          <w:p w14:paraId="4FDB2F1B" w14:textId="77777777" w:rsidR="00673055" w:rsidRDefault="00673055" w:rsidP="007113AC">
            <w:pPr>
              <w:rPr>
                <w:rFonts w:cs="Calibri"/>
                <w:sz w:val="20"/>
                <w:szCs w:val="20"/>
              </w:rPr>
            </w:pPr>
          </w:p>
          <w:p w14:paraId="5DBDCA97" w14:textId="26AB03F7" w:rsidR="00673055" w:rsidRDefault="00673055" w:rsidP="007113AC">
            <w:pPr>
              <w:rPr>
                <w:rFonts w:cs="Calibri"/>
                <w:sz w:val="20"/>
                <w:szCs w:val="20"/>
              </w:rPr>
            </w:pPr>
            <w:r>
              <w:rPr>
                <w:rFonts w:cs="Calibri"/>
                <w:sz w:val="20"/>
                <w:szCs w:val="20"/>
              </w:rPr>
              <w:t>2.39</w:t>
            </w:r>
          </w:p>
        </w:tc>
        <w:tc>
          <w:tcPr>
            <w:tcW w:w="682" w:type="pct"/>
            <w:tcBorders>
              <w:top w:val="single" w:sz="4" w:space="0" w:color="auto"/>
              <w:bottom w:val="single" w:sz="4" w:space="0" w:color="auto"/>
              <w:right w:val="single" w:sz="4" w:space="0" w:color="auto"/>
            </w:tcBorders>
            <w:shd w:val="clear" w:color="auto" w:fill="FFFFFF" w:themeFill="background1"/>
          </w:tcPr>
          <w:p w14:paraId="09C3D674" w14:textId="77777777" w:rsidR="00673055" w:rsidRDefault="00673055" w:rsidP="007113AC">
            <w:pPr>
              <w:pStyle w:val="AralkYok"/>
              <w:jc w:val="center"/>
              <w:rPr>
                <w:b/>
                <w:sz w:val="20"/>
                <w:szCs w:val="20"/>
              </w:rPr>
            </w:pPr>
          </w:p>
          <w:p w14:paraId="3906CAB3" w14:textId="77777777" w:rsidR="00673055" w:rsidRDefault="00673055" w:rsidP="007113AC">
            <w:pPr>
              <w:pStyle w:val="AralkYok"/>
              <w:jc w:val="center"/>
              <w:rPr>
                <w:b/>
                <w:sz w:val="20"/>
                <w:szCs w:val="20"/>
              </w:rPr>
            </w:pPr>
          </w:p>
          <w:p w14:paraId="549B1576" w14:textId="77777777" w:rsidR="00673055" w:rsidRDefault="00673055" w:rsidP="007113AC">
            <w:pPr>
              <w:pStyle w:val="AralkYok"/>
              <w:jc w:val="center"/>
              <w:rPr>
                <w:b/>
                <w:sz w:val="20"/>
                <w:szCs w:val="20"/>
              </w:rPr>
            </w:pPr>
          </w:p>
          <w:p w14:paraId="5C9320F0" w14:textId="77777777" w:rsidR="00673055" w:rsidRDefault="00673055" w:rsidP="007113AC">
            <w:pPr>
              <w:pStyle w:val="AralkYok"/>
              <w:jc w:val="center"/>
              <w:rPr>
                <w:b/>
                <w:sz w:val="20"/>
                <w:szCs w:val="20"/>
              </w:rPr>
            </w:pPr>
          </w:p>
          <w:p w14:paraId="5511F139" w14:textId="1363858F" w:rsidR="00673055" w:rsidRPr="004370DC" w:rsidRDefault="00673055" w:rsidP="007113AC">
            <w:pPr>
              <w:pStyle w:val="AralkYok"/>
              <w:jc w:val="center"/>
              <w:rPr>
                <w:b/>
                <w:sz w:val="20"/>
                <w:szCs w:val="20"/>
              </w:rPr>
            </w:pPr>
            <w:r w:rsidRPr="004370DC">
              <w:rPr>
                <w:b/>
                <w:sz w:val="20"/>
                <w:szCs w:val="20"/>
              </w:rPr>
              <w:t>DENE-YAP ATÖLYELERİ ZİYARETİ</w:t>
            </w:r>
          </w:p>
        </w:tc>
        <w:tc>
          <w:tcPr>
            <w:tcW w:w="1121" w:type="pct"/>
            <w:tcBorders>
              <w:top w:val="single" w:sz="4" w:space="0" w:color="auto"/>
              <w:left w:val="single" w:sz="4" w:space="0" w:color="auto"/>
              <w:bottom w:val="single" w:sz="4" w:space="0" w:color="auto"/>
              <w:right w:val="single" w:sz="4" w:space="0" w:color="auto"/>
            </w:tcBorders>
            <w:shd w:val="clear" w:color="auto" w:fill="FFFFFF" w:themeFill="background1"/>
          </w:tcPr>
          <w:p w14:paraId="2C6006E7" w14:textId="6C0787C7" w:rsidR="00673055" w:rsidRPr="004370DC" w:rsidRDefault="00673055" w:rsidP="007113AC">
            <w:pPr>
              <w:rPr>
                <w:sz w:val="20"/>
                <w:szCs w:val="20"/>
              </w:rPr>
            </w:pPr>
            <w:r w:rsidRPr="004370DC">
              <w:rPr>
                <w:sz w:val="20"/>
                <w:szCs w:val="20"/>
              </w:rPr>
              <w:t xml:space="preserve">Her hafta İlçe Milli Eğitim Müdürlüğünce belirlenecek 2 okulumuzdaki öğrencilerimiz farklı kategorilerde tasarım, programlama, yapay </w:t>
            </w:r>
            <w:proofErr w:type="gramStart"/>
            <w:r w:rsidRPr="004370DC">
              <w:rPr>
                <w:sz w:val="20"/>
                <w:szCs w:val="20"/>
              </w:rPr>
              <w:t>zeka</w:t>
            </w:r>
            <w:proofErr w:type="gramEnd"/>
            <w:r w:rsidRPr="004370DC">
              <w:rPr>
                <w:sz w:val="20"/>
                <w:szCs w:val="20"/>
              </w:rPr>
              <w:t xml:space="preserve">, </w:t>
            </w:r>
            <w:proofErr w:type="spellStart"/>
            <w:r w:rsidRPr="004370DC">
              <w:rPr>
                <w:sz w:val="20"/>
                <w:szCs w:val="20"/>
              </w:rPr>
              <w:t>nanoteknoloji</w:t>
            </w:r>
            <w:proofErr w:type="spellEnd"/>
            <w:r w:rsidRPr="004370DC">
              <w:rPr>
                <w:sz w:val="20"/>
                <w:szCs w:val="20"/>
              </w:rPr>
              <w:t xml:space="preserve">, gibi gelecekte çığır açıcı teknolojilerle ilgili faaliyette bulunan Dene-Yap atölyelerini ziyaret edeceklerdir. </w:t>
            </w:r>
            <w:r>
              <w:rPr>
                <w:sz w:val="20"/>
                <w:szCs w:val="20"/>
              </w:rPr>
              <w:t>Öğ</w:t>
            </w:r>
            <w:r w:rsidRPr="004370DC">
              <w:rPr>
                <w:sz w:val="20"/>
                <w:szCs w:val="20"/>
              </w:rPr>
              <w:t xml:space="preserve">rencilerimize bilim ve teknolojiyi sevdirmek, bu alanlardaki </w:t>
            </w:r>
            <w:proofErr w:type="spellStart"/>
            <w:r w:rsidRPr="004370DC">
              <w:rPr>
                <w:sz w:val="20"/>
                <w:szCs w:val="20"/>
              </w:rPr>
              <w:t>istekleri</w:t>
            </w:r>
            <w:r>
              <w:rPr>
                <w:sz w:val="20"/>
                <w:szCs w:val="20"/>
              </w:rPr>
              <w:t>nİ</w:t>
            </w:r>
            <w:proofErr w:type="spellEnd"/>
            <w:r w:rsidRPr="004370DC">
              <w:rPr>
                <w:sz w:val="20"/>
                <w:szCs w:val="20"/>
              </w:rPr>
              <w:t xml:space="preserve"> arttır</w:t>
            </w:r>
            <w:r>
              <w:rPr>
                <w:sz w:val="20"/>
                <w:szCs w:val="20"/>
              </w:rPr>
              <w:t>mak ve</w:t>
            </w:r>
            <w:r w:rsidRPr="004370DC">
              <w:rPr>
                <w:sz w:val="20"/>
                <w:szCs w:val="20"/>
              </w:rPr>
              <w:t xml:space="preserve"> geleceğin teknolojileri hakkında bilgi sahibi olmaları amaçlanmaktadır. </w:t>
            </w:r>
          </w:p>
        </w:tc>
        <w:tc>
          <w:tcPr>
            <w:tcW w:w="554" w:type="pct"/>
            <w:tcBorders>
              <w:top w:val="single" w:sz="4" w:space="0" w:color="auto"/>
              <w:left w:val="single" w:sz="4" w:space="0" w:color="auto"/>
              <w:bottom w:val="single" w:sz="4" w:space="0" w:color="auto"/>
              <w:right w:val="single" w:sz="4" w:space="0" w:color="auto"/>
            </w:tcBorders>
            <w:shd w:val="clear" w:color="auto" w:fill="FFFFFF" w:themeFill="background1"/>
          </w:tcPr>
          <w:p w14:paraId="77F0CC69" w14:textId="77777777" w:rsidR="00673055" w:rsidRDefault="00673055" w:rsidP="007113AC">
            <w:pPr>
              <w:ind w:left="459"/>
              <w:contextualSpacing/>
              <w:rPr>
                <w:sz w:val="20"/>
                <w:szCs w:val="20"/>
              </w:rPr>
            </w:pPr>
          </w:p>
          <w:p w14:paraId="6BDEC05E" w14:textId="77777777" w:rsidR="00673055" w:rsidRDefault="00673055" w:rsidP="007113AC">
            <w:pPr>
              <w:ind w:left="459"/>
              <w:contextualSpacing/>
              <w:rPr>
                <w:sz w:val="20"/>
                <w:szCs w:val="20"/>
              </w:rPr>
            </w:pPr>
          </w:p>
          <w:p w14:paraId="5B86C976" w14:textId="77777777" w:rsidR="00673055" w:rsidRDefault="00673055" w:rsidP="007113AC">
            <w:pPr>
              <w:ind w:left="459"/>
              <w:contextualSpacing/>
              <w:rPr>
                <w:sz w:val="20"/>
                <w:szCs w:val="20"/>
              </w:rPr>
            </w:pPr>
          </w:p>
          <w:p w14:paraId="5CEBA2AF" w14:textId="77777777" w:rsidR="00673055" w:rsidRDefault="00673055" w:rsidP="007113AC">
            <w:pPr>
              <w:ind w:left="459"/>
              <w:contextualSpacing/>
              <w:rPr>
                <w:sz w:val="20"/>
                <w:szCs w:val="20"/>
              </w:rPr>
            </w:pPr>
          </w:p>
          <w:p w14:paraId="7AF594AC" w14:textId="56CD0637" w:rsidR="00673055" w:rsidRPr="004370DC" w:rsidRDefault="00673055" w:rsidP="007113AC">
            <w:pPr>
              <w:pStyle w:val="ListeParagraf"/>
              <w:numPr>
                <w:ilvl w:val="0"/>
                <w:numId w:val="53"/>
              </w:numPr>
              <w:rPr>
                <w:sz w:val="20"/>
                <w:szCs w:val="20"/>
              </w:rPr>
            </w:pPr>
            <w:r w:rsidRPr="0082683C">
              <w:rPr>
                <w:sz w:val="20"/>
                <w:szCs w:val="20"/>
              </w:rPr>
              <w:t>İlçe Gençlik ve Spor Müdürlüğü</w:t>
            </w:r>
          </w:p>
        </w:tc>
        <w:tc>
          <w:tcPr>
            <w:tcW w:w="597" w:type="pct"/>
            <w:tcBorders>
              <w:top w:val="single" w:sz="4" w:space="0" w:color="auto"/>
              <w:left w:val="single" w:sz="4" w:space="0" w:color="auto"/>
              <w:bottom w:val="single" w:sz="4" w:space="0" w:color="auto"/>
              <w:right w:val="single" w:sz="4" w:space="0" w:color="auto"/>
            </w:tcBorders>
            <w:shd w:val="clear" w:color="auto" w:fill="FFFFFF" w:themeFill="background1"/>
          </w:tcPr>
          <w:p w14:paraId="12744260" w14:textId="77777777" w:rsidR="00673055" w:rsidRDefault="00673055" w:rsidP="007113AC">
            <w:pPr>
              <w:contextualSpacing/>
              <w:rPr>
                <w:sz w:val="20"/>
                <w:szCs w:val="20"/>
              </w:rPr>
            </w:pPr>
          </w:p>
          <w:p w14:paraId="112320EA" w14:textId="77777777" w:rsidR="00673055" w:rsidRDefault="00673055" w:rsidP="007113AC">
            <w:pPr>
              <w:contextualSpacing/>
              <w:rPr>
                <w:sz w:val="20"/>
                <w:szCs w:val="20"/>
              </w:rPr>
            </w:pPr>
          </w:p>
          <w:p w14:paraId="0BB261CA" w14:textId="77777777" w:rsidR="00673055" w:rsidRDefault="00673055" w:rsidP="007113AC">
            <w:pPr>
              <w:contextualSpacing/>
              <w:rPr>
                <w:sz w:val="20"/>
                <w:szCs w:val="20"/>
              </w:rPr>
            </w:pPr>
          </w:p>
          <w:p w14:paraId="555E3F60" w14:textId="77777777" w:rsidR="00673055" w:rsidRPr="0082683C" w:rsidRDefault="00673055" w:rsidP="007113AC">
            <w:pPr>
              <w:pStyle w:val="ListeParagraf"/>
              <w:numPr>
                <w:ilvl w:val="0"/>
                <w:numId w:val="53"/>
              </w:numPr>
              <w:rPr>
                <w:sz w:val="20"/>
                <w:szCs w:val="20"/>
              </w:rPr>
            </w:pPr>
            <w:r w:rsidRPr="0082683C">
              <w:rPr>
                <w:sz w:val="20"/>
                <w:szCs w:val="20"/>
              </w:rPr>
              <w:t>İlçe Milli Eğitim Müdürlüğü</w:t>
            </w:r>
          </w:p>
          <w:p w14:paraId="3A5572A3" w14:textId="1BB21A2C" w:rsidR="00673055" w:rsidRPr="004370DC" w:rsidRDefault="00673055" w:rsidP="007113AC">
            <w:pPr>
              <w:pStyle w:val="ListeParagraf"/>
              <w:numPr>
                <w:ilvl w:val="0"/>
                <w:numId w:val="53"/>
              </w:numPr>
              <w:rPr>
                <w:sz w:val="20"/>
                <w:szCs w:val="20"/>
              </w:rPr>
            </w:pPr>
            <w:r w:rsidRPr="004370DC">
              <w:rPr>
                <w:sz w:val="20"/>
                <w:szCs w:val="20"/>
              </w:rPr>
              <w:t xml:space="preserve">Okul Müdürlükleri                         </w:t>
            </w:r>
          </w:p>
        </w:tc>
        <w:tc>
          <w:tcPr>
            <w:tcW w:w="380" w:type="pct"/>
            <w:tcBorders>
              <w:top w:val="single" w:sz="4" w:space="0" w:color="auto"/>
              <w:left w:val="nil"/>
              <w:bottom w:val="single" w:sz="4" w:space="0" w:color="auto"/>
              <w:right w:val="single" w:sz="4" w:space="0" w:color="auto"/>
            </w:tcBorders>
            <w:shd w:val="clear" w:color="auto" w:fill="FFFFFF" w:themeFill="background1"/>
          </w:tcPr>
          <w:p w14:paraId="1AA2CABA" w14:textId="77777777" w:rsidR="00673055" w:rsidRDefault="00673055" w:rsidP="007113AC">
            <w:pPr>
              <w:pStyle w:val="AralkYok"/>
              <w:rPr>
                <w:sz w:val="20"/>
                <w:szCs w:val="20"/>
              </w:rPr>
            </w:pPr>
          </w:p>
          <w:p w14:paraId="7247F2A5" w14:textId="77777777" w:rsidR="00673055" w:rsidRDefault="00673055" w:rsidP="007113AC">
            <w:pPr>
              <w:pStyle w:val="AralkYok"/>
              <w:rPr>
                <w:sz w:val="20"/>
                <w:szCs w:val="20"/>
              </w:rPr>
            </w:pPr>
          </w:p>
          <w:p w14:paraId="4D34A32B" w14:textId="77777777" w:rsidR="00673055" w:rsidRDefault="00673055" w:rsidP="007113AC">
            <w:pPr>
              <w:pStyle w:val="AralkYok"/>
              <w:rPr>
                <w:sz w:val="20"/>
                <w:szCs w:val="20"/>
              </w:rPr>
            </w:pPr>
          </w:p>
          <w:p w14:paraId="776492F1" w14:textId="77777777" w:rsidR="00673055" w:rsidRDefault="00673055" w:rsidP="007113AC">
            <w:pPr>
              <w:pStyle w:val="AralkYok"/>
              <w:rPr>
                <w:sz w:val="20"/>
                <w:szCs w:val="20"/>
              </w:rPr>
            </w:pPr>
          </w:p>
          <w:p w14:paraId="68661E16" w14:textId="77777777" w:rsidR="00673055" w:rsidRDefault="00673055" w:rsidP="007113AC">
            <w:pPr>
              <w:pStyle w:val="AralkYok"/>
              <w:rPr>
                <w:sz w:val="20"/>
                <w:szCs w:val="20"/>
              </w:rPr>
            </w:pPr>
          </w:p>
          <w:p w14:paraId="7B1B9D45" w14:textId="48FAB733" w:rsidR="00673055" w:rsidRPr="004370DC" w:rsidRDefault="009F507A" w:rsidP="007113AC">
            <w:pPr>
              <w:pStyle w:val="AralkYok"/>
              <w:rPr>
                <w:sz w:val="20"/>
                <w:szCs w:val="20"/>
              </w:rPr>
            </w:pPr>
            <w:r>
              <w:rPr>
                <w:sz w:val="20"/>
                <w:szCs w:val="20"/>
              </w:rPr>
              <w:t>01.03.2023</w:t>
            </w:r>
            <w:r w:rsidR="00673055" w:rsidRPr="004370DC">
              <w:rPr>
                <w:sz w:val="20"/>
                <w:szCs w:val="20"/>
              </w:rPr>
              <w:t xml:space="preserve"> 31.12.2023</w:t>
            </w:r>
          </w:p>
        </w:tc>
        <w:tc>
          <w:tcPr>
            <w:tcW w:w="403" w:type="pct"/>
            <w:tcBorders>
              <w:top w:val="single" w:sz="4" w:space="0" w:color="auto"/>
              <w:left w:val="single" w:sz="4" w:space="0" w:color="auto"/>
              <w:bottom w:val="single" w:sz="4" w:space="0" w:color="auto"/>
              <w:right w:val="single" w:sz="4" w:space="0" w:color="auto"/>
            </w:tcBorders>
            <w:shd w:val="clear" w:color="auto" w:fill="FFFFFF" w:themeFill="background1"/>
          </w:tcPr>
          <w:p w14:paraId="15ECA442" w14:textId="77777777" w:rsidR="00673055" w:rsidRDefault="00673055" w:rsidP="007113AC">
            <w:pPr>
              <w:pStyle w:val="AralkYok"/>
              <w:jc w:val="center"/>
              <w:rPr>
                <w:sz w:val="20"/>
                <w:szCs w:val="20"/>
              </w:rPr>
            </w:pPr>
          </w:p>
          <w:p w14:paraId="326633FF" w14:textId="77777777" w:rsidR="00673055" w:rsidRDefault="00673055" w:rsidP="007113AC">
            <w:pPr>
              <w:pStyle w:val="AralkYok"/>
              <w:jc w:val="center"/>
              <w:rPr>
                <w:sz w:val="20"/>
                <w:szCs w:val="20"/>
              </w:rPr>
            </w:pPr>
          </w:p>
          <w:p w14:paraId="15E58412" w14:textId="77777777" w:rsidR="00673055" w:rsidRDefault="00673055" w:rsidP="007113AC">
            <w:pPr>
              <w:pStyle w:val="AralkYok"/>
              <w:jc w:val="center"/>
              <w:rPr>
                <w:sz w:val="20"/>
                <w:szCs w:val="20"/>
              </w:rPr>
            </w:pPr>
          </w:p>
          <w:p w14:paraId="2108767D" w14:textId="77777777" w:rsidR="00673055" w:rsidRDefault="00673055" w:rsidP="007113AC">
            <w:pPr>
              <w:pStyle w:val="AralkYok"/>
              <w:jc w:val="center"/>
              <w:rPr>
                <w:sz w:val="20"/>
                <w:szCs w:val="20"/>
              </w:rPr>
            </w:pPr>
          </w:p>
          <w:p w14:paraId="5CB66BFB" w14:textId="77777777" w:rsidR="00673055" w:rsidRDefault="00673055" w:rsidP="007113AC">
            <w:pPr>
              <w:pStyle w:val="AralkYok"/>
              <w:jc w:val="center"/>
              <w:rPr>
                <w:sz w:val="20"/>
                <w:szCs w:val="20"/>
              </w:rPr>
            </w:pPr>
          </w:p>
          <w:p w14:paraId="6D6D59E6" w14:textId="5D595C77" w:rsidR="00673055" w:rsidRPr="004370DC" w:rsidRDefault="00673055" w:rsidP="007113AC">
            <w:pPr>
              <w:pStyle w:val="AralkYok"/>
              <w:jc w:val="center"/>
              <w:rPr>
                <w:color w:val="000000" w:themeColor="text1"/>
                <w:sz w:val="20"/>
                <w:szCs w:val="20"/>
              </w:rPr>
            </w:pPr>
            <w:r w:rsidRPr="004370DC">
              <w:rPr>
                <w:sz w:val="20"/>
                <w:szCs w:val="20"/>
              </w:rPr>
              <w:t xml:space="preserve">400 </w:t>
            </w:r>
          </w:p>
        </w:tc>
        <w:tc>
          <w:tcPr>
            <w:tcW w:w="327" w:type="pct"/>
            <w:tcBorders>
              <w:top w:val="single" w:sz="4" w:space="0" w:color="auto"/>
              <w:bottom w:val="single" w:sz="4" w:space="0" w:color="auto"/>
              <w:right w:val="single" w:sz="4" w:space="0" w:color="auto"/>
            </w:tcBorders>
            <w:shd w:val="clear" w:color="auto" w:fill="FFFFFF" w:themeFill="background1"/>
            <w:vAlign w:val="center"/>
          </w:tcPr>
          <w:p w14:paraId="171EB3E2" w14:textId="77777777" w:rsidR="00673055" w:rsidRPr="00D24367" w:rsidRDefault="00673055" w:rsidP="007113AC">
            <w:pPr>
              <w:pStyle w:val="AralkYok"/>
              <w:jc w:val="center"/>
              <w:rPr>
                <w:rFonts w:cs="Calibri"/>
                <w:bCs/>
                <w:color w:val="000000" w:themeColor="text1"/>
                <w:sz w:val="18"/>
                <w:szCs w:val="18"/>
              </w:rPr>
            </w:pP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tcPr>
          <w:p w14:paraId="0FE7AB2A" w14:textId="77777777" w:rsidR="00673055" w:rsidRDefault="00673055" w:rsidP="007113AC">
            <w:pPr>
              <w:rPr>
                <w:rFonts w:cs="Calibri"/>
                <w:color w:val="000000" w:themeColor="text1"/>
                <w:sz w:val="20"/>
                <w:szCs w:val="20"/>
              </w:rPr>
            </w:pPr>
          </w:p>
        </w:tc>
      </w:tr>
      <w:tr w:rsidR="00673055" w:rsidRPr="00E30AEC" w14:paraId="613F92FE" w14:textId="77777777" w:rsidTr="008358BC">
        <w:trPr>
          <w:trHeight w:val="1979"/>
        </w:trPr>
        <w:tc>
          <w:tcPr>
            <w:tcW w:w="340" w:type="pct"/>
            <w:vMerge/>
            <w:tcBorders>
              <w:left w:val="single" w:sz="4" w:space="0" w:color="auto"/>
              <w:right w:val="single" w:sz="4" w:space="0" w:color="auto"/>
            </w:tcBorders>
            <w:shd w:val="clear" w:color="auto" w:fill="8DB3E2"/>
            <w:textDirection w:val="btLr"/>
            <w:vAlign w:val="center"/>
          </w:tcPr>
          <w:p w14:paraId="0333AC13" w14:textId="77777777" w:rsidR="00673055" w:rsidRPr="00E30AEC" w:rsidRDefault="00673055" w:rsidP="00673055">
            <w:pPr>
              <w:rPr>
                <w:rFonts w:cstheme="minorHAnsi"/>
              </w:rPr>
            </w:pPr>
          </w:p>
        </w:tc>
        <w:tc>
          <w:tcPr>
            <w:tcW w:w="200" w:type="pct"/>
            <w:tcBorders>
              <w:top w:val="single" w:sz="4" w:space="0" w:color="auto"/>
              <w:left w:val="nil"/>
              <w:bottom w:val="single" w:sz="4" w:space="0" w:color="auto"/>
              <w:right w:val="single" w:sz="4" w:space="0" w:color="auto"/>
            </w:tcBorders>
            <w:shd w:val="clear" w:color="auto" w:fill="FFFFFF" w:themeFill="background1"/>
          </w:tcPr>
          <w:p w14:paraId="6C1BDFE0" w14:textId="77777777" w:rsidR="00673055" w:rsidRDefault="00673055" w:rsidP="00673055">
            <w:pPr>
              <w:rPr>
                <w:rFonts w:cs="Calibri"/>
                <w:sz w:val="20"/>
                <w:szCs w:val="20"/>
              </w:rPr>
            </w:pPr>
          </w:p>
          <w:p w14:paraId="3938B909" w14:textId="77777777" w:rsidR="00673055" w:rsidRDefault="00673055" w:rsidP="00673055">
            <w:pPr>
              <w:rPr>
                <w:rFonts w:cs="Calibri"/>
                <w:sz w:val="20"/>
                <w:szCs w:val="20"/>
              </w:rPr>
            </w:pPr>
          </w:p>
          <w:p w14:paraId="5F7F70A1" w14:textId="77777777" w:rsidR="00673055" w:rsidRDefault="00673055" w:rsidP="00673055">
            <w:pPr>
              <w:rPr>
                <w:rFonts w:cs="Calibri"/>
                <w:sz w:val="20"/>
                <w:szCs w:val="20"/>
              </w:rPr>
            </w:pPr>
          </w:p>
          <w:p w14:paraId="152C8CA6" w14:textId="77777777" w:rsidR="00673055" w:rsidRDefault="00673055" w:rsidP="00673055">
            <w:pPr>
              <w:rPr>
                <w:rFonts w:cs="Calibri"/>
                <w:sz w:val="20"/>
                <w:szCs w:val="20"/>
              </w:rPr>
            </w:pPr>
          </w:p>
          <w:p w14:paraId="03243B64" w14:textId="77777777" w:rsidR="00673055" w:rsidRDefault="00673055" w:rsidP="00673055">
            <w:pPr>
              <w:rPr>
                <w:rFonts w:cs="Calibri"/>
                <w:sz w:val="20"/>
                <w:szCs w:val="20"/>
              </w:rPr>
            </w:pPr>
          </w:p>
          <w:p w14:paraId="4E605D8D" w14:textId="77777777" w:rsidR="00673055" w:rsidRDefault="00673055" w:rsidP="00673055">
            <w:pPr>
              <w:rPr>
                <w:rFonts w:cs="Calibri"/>
                <w:sz w:val="20"/>
                <w:szCs w:val="20"/>
              </w:rPr>
            </w:pPr>
          </w:p>
          <w:p w14:paraId="705CF498" w14:textId="20072D44" w:rsidR="00673055" w:rsidRDefault="00673055" w:rsidP="00673055">
            <w:pPr>
              <w:rPr>
                <w:rFonts w:cs="Calibri"/>
                <w:sz w:val="20"/>
                <w:szCs w:val="20"/>
              </w:rPr>
            </w:pPr>
            <w:r>
              <w:rPr>
                <w:rFonts w:cs="Calibri"/>
                <w:sz w:val="20"/>
                <w:szCs w:val="20"/>
              </w:rPr>
              <w:t>2.40</w:t>
            </w:r>
          </w:p>
        </w:tc>
        <w:tc>
          <w:tcPr>
            <w:tcW w:w="682" w:type="pct"/>
          </w:tcPr>
          <w:p w14:paraId="6637F34F" w14:textId="77777777" w:rsidR="00673055" w:rsidRPr="00DD6297" w:rsidRDefault="00673055" w:rsidP="00673055">
            <w:pPr>
              <w:pStyle w:val="AralkYok"/>
              <w:jc w:val="center"/>
              <w:rPr>
                <w:rFonts w:cs="Calibri"/>
                <w:b/>
                <w:bCs/>
                <w:color w:val="000000"/>
                <w:sz w:val="20"/>
                <w:szCs w:val="20"/>
              </w:rPr>
            </w:pPr>
          </w:p>
          <w:p w14:paraId="0B7E11B1" w14:textId="77777777" w:rsidR="00673055" w:rsidRPr="00DD6297" w:rsidRDefault="00673055" w:rsidP="00673055">
            <w:pPr>
              <w:pStyle w:val="AralkYok"/>
              <w:jc w:val="center"/>
              <w:rPr>
                <w:rFonts w:cs="Calibri"/>
                <w:b/>
                <w:bCs/>
                <w:color w:val="000000"/>
                <w:sz w:val="20"/>
                <w:szCs w:val="20"/>
              </w:rPr>
            </w:pPr>
          </w:p>
          <w:p w14:paraId="7E796DAB" w14:textId="77777777" w:rsidR="00673055" w:rsidRPr="00DD6297" w:rsidRDefault="00673055" w:rsidP="00673055">
            <w:pPr>
              <w:pStyle w:val="AralkYok"/>
              <w:jc w:val="center"/>
              <w:rPr>
                <w:rFonts w:cs="Calibri"/>
                <w:b/>
                <w:bCs/>
                <w:color w:val="000000"/>
                <w:sz w:val="20"/>
                <w:szCs w:val="20"/>
              </w:rPr>
            </w:pPr>
          </w:p>
          <w:p w14:paraId="13712612" w14:textId="77777777" w:rsidR="00673055" w:rsidRPr="00DD6297" w:rsidRDefault="00673055" w:rsidP="00673055">
            <w:pPr>
              <w:pStyle w:val="AralkYok"/>
              <w:jc w:val="center"/>
              <w:rPr>
                <w:rFonts w:cs="Calibri"/>
                <w:b/>
                <w:bCs/>
                <w:color w:val="000000"/>
                <w:sz w:val="20"/>
                <w:szCs w:val="20"/>
              </w:rPr>
            </w:pPr>
          </w:p>
          <w:p w14:paraId="3920650E" w14:textId="76CE3835" w:rsidR="00673055" w:rsidRDefault="00673055" w:rsidP="00673055">
            <w:pPr>
              <w:pStyle w:val="AralkYok"/>
              <w:jc w:val="center"/>
              <w:rPr>
                <w:b/>
                <w:sz w:val="20"/>
                <w:szCs w:val="20"/>
              </w:rPr>
            </w:pPr>
            <w:r w:rsidRPr="00DD6297">
              <w:rPr>
                <w:rFonts w:cs="Calibri"/>
                <w:b/>
                <w:bCs/>
                <w:color w:val="000000"/>
                <w:sz w:val="20"/>
                <w:szCs w:val="20"/>
              </w:rPr>
              <w:t>JANDARMA ÇOCUK ELELE</w:t>
            </w:r>
          </w:p>
        </w:tc>
        <w:tc>
          <w:tcPr>
            <w:tcW w:w="1121" w:type="pct"/>
            <w:shd w:val="clear" w:color="auto" w:fill="FFFFFF" w:themeFill="background1"/>
          </w:tcPr>
          <w:p w14:paraId="2AD1A1FA" w14:textId="604F47E2" w:rsidR="00673055" w:rsidRPr="004370DC" w:rsidRDefault="00673055" w:rsidP="00673055">
            <w:pPr>
              <w:rPr>
                <w:sz w:val="20"/>
                <w:szCs w:val="20"/>
              </w:rPr>
            </w:pPr>
            <w:r w:rsidRPr="00DD6297">
              <w:rPr>
                <w:rFonts w:cs="Calibri"/>
                <w:color w:val="000000"/>
                <w:sz w:val="20"/>
                <w:szCs w:val="20"/>
              </w:rPr>
              <w:t>İlçe Milli Eğitim Müdürlüğünce belirlenen dezavantajlı mahallelerdeki okullardan her ay 1 okuldan 20 öğrenci ile yapılacak plan doğrultusunda Sportif Faaliyetlerde bulunmak, spor müsabakalarına katılmak, gençlik kampında zaman geçirmek</w:t>
            </w:r>
            <w:r>
              <w:rPr>
                <w:rFonts w:cs="Calibri"/>
                <w:color w:val="000000"/>
                <w:sz w:val="20"/>
                <w:szCs w:val="20"/>
              </w:rPr>
              <w:t>, farklı s</w:t>
            </w:r>
            <w:r w:rsidRPr="00DD6297">
              <w:rPr>
                <w:rFonts w:cs="Calibri"/>
                <w:color w:val="000000"/>
                <w:sz w:val="20"/>
                <w:szCs w:val="20"/>
              </w:rPr>
              <w:t>por</w:t>
            </w:r>
            <w:r>
              <w:rPr>
                <w:rFonts w:cs="Calibri"/>
                <w:color w:val="000000"/>
                <w:sz w:val="20"/>
                <w:szCs w:val="20"/>
              </w:rPr>
              <w:t xml:space="preserve"> d</w:t>
            </w:r>
            <w:r w:rsidRPr="00DD6297">
              <w:rPr>
                <w:rFonts w:cs="Calibri"/>
                <w:color w:val="000000"/>
                <w:sz w:val="20"/>
                <w:szCs w:val="20"/>
              </w:rPr>
              <w:t>alları konusunda bilinçlendirmek ve spora özendirmek</w:t>
            </w:r>
            <w:r>
              <w:rPr>
                <w:rFonts w:cs="Calibri"/>
                <w:color w:val="000000"/>
                <w:sz w:val="20"/>
                <w:szCs w:val="20"/>
              </w:rPr>
              <w:t xml:space="preserve"> amaçlanmaktadır. </w:t>
            </w:r>
            <w:r w:rsidRPr="00E44B77">
              <w:rPr>
                <w:rFonts w:cs="Calibri"/>
                <w:i/>
                <w:color w:val="000000"/>
                <w:sz w:val="20"/>
                <w:szCs w:val="20"/>
              </w:rPr>
              <w:t>(</w:t>
            </w:r>
            <w:r w:rsidRPr="00E44B77">
              <w:rPr>
                <w:rFonts w:cs="Calibri"/>
                <w:b/>
                <w:i/>
                <w:color w:val="000000"/>
                <w:sz w:val="20"/>
                <w:szCs w:val="20"/>
              </w:rPr>
              <w:t>Faaliyet sonrası örneklem grubu (%5) ile anket çalışması yapılacaktır. Anket</w:t>
            </w:r>
            <w:r>
              <w:rPr>
                <w:rFonts w:cs="Calibri"/>
                <w:b/>
                <w:i/>
                <w:color w:val="000000"/>
                <w:sz w:val="20"/>
                <w:szCs w:val="20"/>
              </w:rPr>
              <w:t>,</w:t>
            </w:r>
            <w:r w:rsidRPr="00E44B77">
              <w:rPr>
                <w:rFonts w:cs="Calibri"/>
                <w:b/>
                <w:i/>
                <w:color w:val="000000"/>
                <w:sz w:val="20"/>
                <w:szCs w:val="20"/>
              </w:rPr>
              <w:t xml:space="preserve">  toplantılara katılan vatandaşlar ile </w:t>
            </w:r>
            <w:proofErr w:type="spellStart"/>
            <w:r w:rsidRPr="00E44B77">
              <w:rPr>
                <w:rFonts w:cs="Calibri"/>
                <w:b/>
                <w:i/>
                <w:color w:val="000000"/>
                <w:sz w:val="20"/>
                <w:szCs w:val="20"/>
              </w:rPr>
              <w:t>yüzyüze</w:t>
            </w:r>
            <w:proofErr w:type="spellEnd"/>
            <w:r w:rsidRPr="00E44B77">
              <w:rPr>
                <w:rFonts w:cs="Calibri"/>
                <w:b/>
                <w:i/>
                <w:color w:val="000000"/>
                <w:sz w:val="20"/>
                <w:szCs w:val="20"/>
              </w:rPr>
              <w:t xml:space="preserve"> görüşmeler aracılığıyla yapılacaktır</w:t>
            </w:r>
            <w:r w:rsidRPr="00DD6297">
              <w:rPr>
                <w:rFonts w:cs="Calibri"/>
                <w:b/>
                <w:color w:val="000000"/>
                <w:sz w:val="20"/>
                <w:szCs w:val="20"/>
              </w:rPr>
              <w:t>)</w:t>
            </w:r>
          </w:p>
        </w:tc>
        <w:tc>
          <w:tcPr>
            <w:tcW w:w="554" w:type="pct"/>
            <w:tcBorders>
              <w:top w:val="single" w:sz="4" w:space="0" w:color="auto"/>
              <w:left w:val="single" w:sz="4" w:space="0" w:color="auto"/>
              <w:bottom w:val="single" w:sz="4" w:space="0" w:color="auto"/>
              <w:right w:val="single" w:sz="4" w:space="0" w:color="auto"/>
            </w:tcBorders>
            <w:shd w:val="clear" w:color="auto" w:fill="FFFFFF" w:themeFill="background1"/>
          </w:tcPr>
          <w:p w14:paraId="5C85820A" w14:textId="77777777" w:rsidR="00673055" w:rsidRPr="00DD6297" w:rsidRDefault="00673055" w:rsidP="00673055">
            <w:pPr>
              <w:pStyle w:val="AralkYok"/>
              <w:ind w:left="142"/>
              <w:rPr>
                <w:rFonts w:cs="Calibri"/>
                <w:color w:val="000000"/>
                <w:sz w:val="20"/>
                <w:szCs w:val="20"/>
              </w:rPr>
            </w:pPr>
          </w:p>
          <w:p w14:paraId="08DAAAC7" w14:textId="77777777" w:rsidR="00673055" w:rsidRPr="00DD6297" w:rsidRDefault="00673055" w:rsidP="00673055">
            <w:pPr>
              <w:pStyle w:val="AralkYok"/>
              <w:ind w:left="142"/>
              <w:rPr>
                <w:rFonts w:cs="Calibri"/>
                <w:color w:val="000000"/>
                <w:sz w:val="20"/>
                <w:szCs w:val="20"/>
              </w:rPr>
            </w:pPr>
          </w:p>
          <w:p w14:paraId="47D65269" w14:textId="77777777" w:rsidR="00673055" w:rsidRPr="00DD6297" w:rsidRDefault="00673055" w:rsidP="00673055">
            <w:pPr>
              <w:pStyle w:val="AralkYok"/>
              <w:ind w:left="142"/>
              <w:rPr>
                <w:rFonts w:cs="Calibri"/>
                <w:color w:val="000000"/>
                <w:sz w:val="20"/>
                <w:szCs w:val="20"/>
              </w:rPr>
            </w:pPr>
          </w:p>
          <w:p w14:paraId="04244FE1" w14:textId="77777777" w:rsidR="00673055" w:rsidRPr="00DD6297" w:rsidRDefault="00673055" w:rsidP="00673055">
            <w:pPr>
              <w:pStyle w:val="AralkYok"/>
              <w:ind w:left="142"/>
              <w:rPr>
                <w:rFonts w:cs="Calibri"/>
                <w:color w:val="000000"/>
                <w:sz w:val="20"/>
                <w:szCs w:val="20"/>
              </w:rPr>
            </w:pPr>
          </w:p>
          <w:p w14:paraId="473FD022" w14:textId="00191407" w:rsidR="00673055" w:rsidRPr="00F13BFA" w:rsidRDefault="00673055" w:rsidP="00F13BFA">
            <w:pPr>
              <w:pStyle w:val="ListeParagraf"/>
              <w:numPr>
                <w:ilvl w:val="0"/>
                <w:numId w:val="64"/>
              </w:numPr>
              <w:rPr>
                <w:sz w:val="20"/>
                <w:szCs w:val="20"/>
              </w:rPr>
            </w:pPr>
            <w:r w:rsidRPr="00F13BFA">
              <w:rPr>
                <w:rFonts w:cs="Calibri"/>
                <w:color w:val="000000"/>
                <w:sz w:val="20"/>
                <w:szCs w:val="20"/>
              </w:rPr>
              <w:t>İlçe jandarma Komutanlığı</w:t>
            </w:r>
          </w:p>
        </w:tc>
        <w:tc>
          <w:tcPr>
            <w:tcW w:w="597" w:type="pct"/>
            <w:vAlign w:val="center"/>
          </w:tcPr>
          <w:p w14:paraId="5D22073D" w14:textId="77777777" w:rsidR="00673055" w:rsidRPr="00DD6297" w:rsidRDefault="00673055" w:rsidP="00673055">
            <w:pPr>
              <w:pStyle w:val="AralkYok"/>
              <w:numPr>
                <w:ilvl w:val="0"/>
                <w:numId w:val="17"/>
              </w:numPr>
              <w:tabs>
                <w:tab w:val="left" w:pos="217"/>
              </w:tabs>
              <w:rPr>
                <w:color w:val="000000"/>
                <w:sz w:val="20"/>
                <w:szCs w:val="20"/>
              </w:rPr>
            </w:pPr>
            <w:r w:rsidRPr="00DD6297">
              <w:rPr>
                <w:color w:val="000000"/>
                <w:sz w:val="20"/>
                <w:szCs w:val="20"/>
              </w:rPr>
              <w:t xml:space="preserve">Tarsus Gençlik Kampı </w:t>
            </w:r>
          </w:p>
          <w:p w14:paraId="7D7C9FED" w14:textId="77777777" w:rsidR="00673055" w:rsidRDefault="00673055" w:rsidP="00673055">
            <w:pPr>
              <w:pStyle w:val="AralkYok"/>
              <w:numPr>
                <w:ilvl w:val="0"/>
                <w:numId w:val="17"/>
              </w:numPr>
              <w:tabs>
                <w:tab w:val="left" w:pos="37"/>
                <w:tab w:val="left" w:pos="359"/>
              </w:tabs>
              <w:rPr>
                <w:color w:val="000000"/>
                <w:sz w:val="20"/>
                <w:szCs w:val="20"/>
              </w:rPr>
            </w:pPr>
            <w:r w:rsidRPr="00DD6297">
              <w:rPr>
                <w:color w:val="000000"/>
                <w:sz w:val="20"/>
                <w:szCs w:val="20"/>
              </w:rPr>
              <w:t xml:space="preserve">İlçe Gençlik ve Spor </w:t>
            </w:r>
            <w:r>
              <w:rPr>
                <w:color w:val="000000"/>
                <w:sz w:val="20"/>
                <w:szCs w:val="20"/>
              </w:rPr>
              <w:t xml:space="preserve"> </w:t>
            </w:r>
          </w:p>
          <w:p w14:paraId="31103CBC" w14:textId="77777777" w:rsidR="00673055" w:rsidRPr="000567AC" w:rsidRDefault="00673055" w:rsidP="00673055">
            <w:pPr>
              <w:pStyle w:val="AralkYok"/>
              <w:tabs>
                <w:tab w:val="left" w:pos="37"/>
                <w:tab w:val="left" w:pos="359"/>
              </w:tabs>
              <w:ind w:left="37"/>
              <w:rPr>
                <w:rFonts w:cs="Calibri"/>
                <w:color w:val="000000"/>
                <w:sz w:val="20"/>
                <w:szCs w:val="20"/>
              </w:rPr>
            </w:pPr>
            <w:r>
              <w:rPr>
                <w:color w:val="000000"/>
                <w:sz w:val="20"/>
                <w:szCs w:val="20"/>
              </w:rPr>
              <w:t xml:space="preserve">   </w:t>
            </w:r>
            <w:r w:rsidRPr="00DD6297">
              <w:rPr>
                <w:color w:val="000000"/>
                <w:sz w:val="20"/>
                <w:szCs w:val="20"/>
              </w:rPr>
              <w:t xml:space="preserve">Müdürlüğü </w:t>
            </w:r>
          </w:p>
          <w:p w14:paraId="56F6D907" w14:textId="77777777" w:rsidR="00673055" w:rsidRPr="007113AC" w:rsidRDefault="00673055" w:rsidP="00673055">
            <w:pPr>
              <w:pStyle w:val="ListeParagraf"/>
              <w:numPr>
                <w:ilvl w:val="0"/>
                <w:numId w:val="63"/>
              </w:numPr>
              <w:rPr>
                <w:rFonts w:cs="Calibri"/>
                <w:color w:val="000000"/>
                <w:sz w:val="20"/>
                <w:szCs w:val="20"/>
              </w:rPr>
            </w:pPr>
            <w:r w:rsidRPr="007113AC">
              <w:rPr>
                <w:rFonts w:cs="Calibri"/>
                <w:color w:val="000000"/>
                <w:sz w:val="20"/>
                <w:szCs w:val="20"/>
              </w:rPr>
              <w:t xml:space="preserve">İlçe Milli Eğitim  </w:t>
            </w:r>
          </w:p>
          <w:p w14:paraId="56F0CE7D" w14:textId="77777777" w:rsidR="00673055" w:rsidRDefault="00673055" w:rsidP="00673055">
            <w:pPr>
              <w:contextualSpacing/>
              <w:rPr>
                <w:rFonts w:cs="Calibri"/>
                <w:color w:val="000000"/>
                <w:sz w:val="20"/>
                <w:szCs w:val="20"/>
              </w:rPr>
            </w:pPr>
            <w:r>
              <w:rPr>
                <w:rFonts w:cs="Calibri"/>
                <w:color w:val="000000"/>
                <w:sz w:val="20"/>
                <w:szCs w:val="20"/>
              </w:rPr>
              <w:t xml:space="preserve">    </w:t>
            </w:r>
            <w:r w:rsidRPr="000567AC">
              <w:rPr>
                <w:rFonts w:cs="Calibri"/>
                <w:color w:val="000000"/>
                <w:sz w:val="20"/>
                <w:szCs w:val="20"/>
              </w:rPr>
              <w:t>Müdürlüğü</w:t>
            </w:r>
            <w:r>
              <w:rPr>
                <w:rFonts w:cs="Calibri"/>
                <w:color w:val="000000"/>
                <w:sz w:val="20"/>
                <w:szCs w:val="20"/>
              </w:rPr>
              <w:t xml:space="preserve"> </w:t>
            </w:r>
          </w:p>
          <w:p w14:paraId="762079CC" w14:textId="6F2E6F4B" w:rsidR="00673055" w:rsidRDefault="00673055" w:rsidP="00673055">
            <w:pPr>
              <w:contextualSpacing/>
              <w:rPr>
                <w:sz w:val="20"/>
                <w:szCs w:val="20"/>
              </w:rPr>
            </w:pPr>
            <w:r>
              <w:rPr>
                <w:rFonts w:cs="Calibri"/>
                <w:color w:val="000000"/>
                <w:sz w:val="20"/>
                <w:szCs w:val="20"/>
              </w:rPr>
              <w:t xml:space="preserve"> </w:t>
            </w:r>
          </w:p>
        </w:tc>
        <w:tc>
          <w:tcPr>
            <w:tcW w:w="380" w:type="pct"/>
            <w:vAlign w:val="center"/>
          </w:tcPr>
          <w:p w14:paraId="637080F0" w14:textId="01B63443" w:rsidR="00673055" w:rsidRPr="00AD3AB0" w:rsidRDefault="005D7CB6" w:rsidP="00673055">
            <w:pPr>
              <w:jc w:val="center"/>
              <w:rPr>
                <w:rFonts w:cs="Calibri"/>
                <w:color w:val="000000"/>
                <w:sz w:val="20"/>
                <w:szCs w:val="20"/>
              </w:rPr>
            </w:pPr>
            <w:r>
              <w:rPr>
                <w:rFonts w:cs="Calibri"/>
                <w:color w:val="000000"/>
                <w:sz w:val="20"/>
                <w:szCs w:val="20"/>
              </w:rPr>
              <w:t>01.03.2023</w:t>
            </w:r>
          </w:p>
          <w:p w14:paraId="56ED71F5" w14:textId="6A15E9C0" w:rsidR="00673055" w:rsidRDefault="009F507A" w:rsidP="00673055">
            <w:pPr>
              <w:pStyle w:val="AralkYok"/>
              <w:rPr>
                <w:sz w:val="20"/>
                <w:szCs w:val="20"/>
              </w:rPr>
            </w:pPr>
            <w:r>
              <w:rPr>
                <w:rFonts w:cs="Calibri"/>
                <w:color w:val="000000"/>
                <w:sz w:val="20"/>
                <w:szCs w:val="20"/>
              </w:rPr>
              <w:t xml:space="preserve">  </w:t>
            </w:r>
            <w:r w:rsidR="00673055" w:rsidRPr="00AD3AB0">
              <w:rPr>
                <w:rFonts w:cs="Calibri"/>
                <w:color w:val="000000"/>
                <w:sz w:val="20"/>
                <w:szCs w:val="20"/>
              </w:rPr>
              <w:t>31.12.202</w:t>
            </w:r>
            <w:r w:rsidR="00673055">
              <w:rPr>
                <w:rFonts w:cs="Calibri"/>
                <w:color w:val="000000"/>
                <w:sz w:val="20"/>
                <w:szCs w:val="20"/>
              </w:rPr>
              <w:t>3</w:t>
            </w:r>
          </w:p>
        </w:tc>
        <w:tc>
          <w:tcPr>
            <w:tcW w:w="403" w:type="pct"/>
          </w:tcPr>
          <w:p w14:paraId="5DB83ECC" w14:textId="77777777" w:rsidR="00673055" w:rsidRDefault="00673055" w:rsidP="00673055"/>
          <w:p w14:paraId="004E0C07" w14:textId="77777777" w:rsidR="00673055" w:rsidRDefault="00673055" w:rsidP="00673055"/>
          <w:p w14:paraId="4D301BF1" w14:textId="77777777" w:rsidR="00673055" w:rsidRDefault="00673055" w:rsidP="00673055"/>
          <w:p w14:paraId="49ACDD9E" w14:textId="77777777" w:rsidR="00673055" w:rsidRDefault="00673055" w:rsidP="00673055"/>
          <w:p w14:paraId="07BEE24D" w14:textId="77777777" w:rsidR="00673055" w:rsidRDefault="00673055" w:rsidP="00673055"/>
          <w:p w14:paraId="6E399EBD" w14:textId="40FC46AA" w:rsidR="00673055" w:rsidRDefault="00673055" w:rsidP="00673055">
            <w:pPr>
              <w:pStyle w:val="AralkYok"/>
              <w:jc w:val="center"/>
              <w:rPr>
                <w:sz w:val="20"/>
                <w:szCs w:val="20"/>
              </w:rPr>
            </w:pPr>
            <w:r w:rsidRPr="001C120C">
              <w:rPr>
                <w:sz w:val="20"/>
                <w:szCs w:val="20"/>
              </w:rPr>
              <w:t>300</w:t>
            </w:r>
          </w:p>
        </w:tc>
        <w:tc>
          <w:tcPr>
            <w:tcW w:w="327" w:type="pct"/>
            <w:tcBorders>
              <w:top w:val="single" w:sz="4" w:space="0" w:color="auto"/>
              <w:bottom w:val="single" w:sz="4" w:space="0" w:color="auto"/>
              <w:right w:val="single" w:sz="4" w:space="0" w:color="auto"/>
            </w:tcBorders>
            <w:shd w:val="clear" w:color="auto" w:fill="FFFFFF" w:themeFill="background1"/>
            <w:vAlign w:val="center"/>
          </w:tcPr>
          <w:p w14:paraId="338BB797" w14:textId="77777777" w:rsidR="00673055" w:rsidRPr="00D24367" w:rsidRDefault="00673055" w:rsidP="00673055">
            <w:pPr>
              <w:pStyle w:val="AralkYok"/>
              <w:jc w:val="center"/>
              <w:rPr>
                <w:rFonts w:cs="Calibri"/>
                <w:bCs/>
                <w:color w:val="000000" w:themeColor="text1"/>
                <w:sz w:val="18"/>
                <w:szCs w:val="18"/>
              </w:rPr>
            </w:pP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tcPr>
          <w:p w14:paraId="120EEA4F" w14:textId="77777777" w:rsidR="00673055" w:rsidRDefault="00673055" w:rsidP="00673055">
            <w:pPr>
              <w:rPr>
                <w:rFonts w:cs="Calibri"/>
                <w:color w:val="000000" w:themeColor="text1"/>
                <w:sz w:val="20"/>
                <w:szCs w:val="20"/>
              </w:rPr>
            </w:pPr>
          </w:p>
        </w:tc>
      </w:tr>
    </w:tbl>
    <w:p w14:paraId="77B233EC" w14:textId="77777777" w:rsidR="00547913" w:rsidRDefault="00547913" w:rsidP="004865E7">
      <w:pPr>
        <w:pStyle w:val="AralkYok"/>
        <w:rPr>
          <w:rFonts w:cstheme="minorHAnsi"/>
        </w:rPr>
      </w:pPr>
    </w:p>
    <w:tbl>
      <w:tblPr>
        <w:tblStyle w:val="TabloKlavuzu121"/>
        <w:tblpPr w:leftFromText="141" w:rightFromText="141" w:vertAnchor="text" w:horzAnchor="margin" w:tblpXSpec="center" w:tblpY="815"/>
        <w:tblOverlap w:val="never"/>
        <w:tblW w:w="5388" w:type="pct"/>
        <w:tblLayout w:type="fixed"/>
        <w:tblLook w:val="04A0" w:firstRow="1" w:lastRow="0" w:firstColumn="1" w:lastColumn="0" w:noHBand="0" w:noVBand="1"/>
      </w:tblPr>
      <w:tblGrid>
        <w:gridCol w:w="1100"/>
        <w:gridCol w:w="647"/>
        <w:gridCol w:w="2207"/>
        <w:gridCol w:w="4045"/>
        <w:gridCol w:w="1611"/>
        <w:gridCol w:w="1835"/>
        <w:gridCol w:w="1230"/>
        <w:gridCol w:w="1165"/>
        <w:gridCol w:w="1058"/>
        <w:gridCol w:w="1281"/>
      </w:tblGrid>
      <w:tr w:rsidR="00673055" w:rsidRPr="009F53DB" w14:paraId="0D1E71F5" w14:textId="77777777" w:rsidTr="00673055">
        <w:trPr>
          <w:trHeight w:val="842"/>
          <w:tblHeader/>
        </w:trPr>
        <w:tc>
          <w:tcPr>
            <w:tcW w:w="340" w:type="pct"/>
            <w:shd w:val="clear" w:color="auto" w:fill="9CC2E5" w:themeFill="accent1" w:themeFillTint="99"/>
          </w:tcPr>
          <w:p w14:paraId="1535E6DC" w14:textId="77777777" w:rsidR="00673055" w:rsidRPr="00D734EC" w:rsidRDefault="00673055" w:rsidP="00673055">
            <w:pPr>
              <w:jc w:val="center"/>
              <w:rPr>
                <w:b/>
                <w:sz w:val="16"/>
                <w:szCs w:val="16"/>
              </w:rPr>
            </w:pPr>
          </w:p>
          <w:p w14:paraId="4FE65472" w14:textId="77777777" w:rsidR="00673055" w:rsidRPr="00D734EC" w:rsidRDefault="00673055" w:rsidP="00673055">
            <w:pPr>
              <w:jc w:val="center"/>
              <w:rPr>
                <w:b/>
                <w:sz w:val="16"/>
                <w:szCs w:val="16"/>
              </w:rPr>
            </w:pPr>
            <w:r w:rsidRPr="00D734EC">
              <w:rPr>
                <w:b/>
                <w:sz w:val="16"/>
                <w:szCs w:val="16"/>
              </w:rPr>
              <w:t>FAALİYET KONUSU</w:t>
            </w:r>
          </w:p>
        </w:tc>
        <w:tc>
          <w:tcPr>
            <w:tcW w:w="200" w:type="pct"/>
            <w:shd w:val="clear" w:color="auto" w:fill="9CC2E5" w:themeFill="accent1" w:themeFillTint="99"/>
          </w:tcPr>
          <w:p w14:paraId="5242810A" w14:textId="77777777" w:rsidR="00673055" w:rsidRPr="00D734EC" w:rsidRDefault="00673055" w:rsidP="00673055">
            <w:pPr>
              <w:jc w:val="center"/>
              <w:rPr>
                <w:b/>
                <w:sz w:val="16"/>
                <w:szCs w:val="16"/>
              </w:rPr>
            </w:pPr>
          </w:p>
          <w:p w14:paraId="5C5D3E7D" w14:textId="77777777" w:rsidR="00673055" w:rsidRPr="00D734EC" w:rsidRDefault="00673055" w:rsidP="00673055">
            <w:pPr>
              <w:jc w:val="center"/>
              <w:rPr>
                <w:b/>
                <w:sz w:val="16"/>
                <w:szCs w:val="16"/>
              </w:rPr>
            </w:pPr>
            <w:r w:rsidRPr="00D734EC">
              <w:rPr>
                <w:b/>
                <w:sz w:val="16"/>
                <w:szCs w:val="16"/>
              </w:rPr>
              <w:t>NO</w:t>
            </w:r>
          </w:p>
        </w:tc>
        <w:tc>
          <w:tcPr>
            <w:tcW w:w="682" w:type="pct"/>
            <w:shd w:val="clear" w:color="auto" w:fill="9CC2E5" w:themeFill="accent1" w:themeFillTint="99"/>
          </w:tcPr>
          <w:p w14:paraId="003323CC" w14:textId="77777777" w:rsidR="00673055" w:rsidRPr="00D734EC" w:rsidRDefault="00673055" w:rsidP="00673055">
            <w:pPr>
              <w:jc w:val="center"/>
              <w:rPr>
                <w:b/>
                <w:sz w:val="16"/>
                <w:szCs w:val="16"/>
              </w:rPr>
            </w:pPr>
          </w:p>
          <w:p w14:paraId="44F0E92E" w14:textId="77777777" w:rsidR="00673055" w:rsidRPr="00D734EC" w:rsidRDefault="00673055" w:rsidP="00673055">
            <w:pPr>
              <w:jc w:val="center"/>
              <w:rPr>
                <w:b/>
                <w:sz w:val="16"/>
                <w:szCs w:val="16"/>
              </w:rPr>
            </w:pPr>
            <w:r w:rsidRPr="00D734EC">
              <w:rPr>
                <w:b/>
                <w:sz w:val="16"/>
                <w:szCs w:val="16"/>
              </w:rPr>
              <w:t>FAALİYETLER</w:t>
            </w:r>
          </w:p>
        </w:tc>
        <w:tc>
          <w:tcPr>
            <w:tcW w:w="1250" w:type="pct"/>
            <w:shd w:val="clear" w:color="auto" w:fill="9CC2E5" w:themeFill="accent1" w:themeFillTint="99"/>
          </w:tcPr>
          <w:p w14:paraId="692E59A9" w14:textId="77777777" w:rsidR="00673055" w:rsidRPr="00D734EC" w:rsidRDefault="00673055" w:rsidP="00673055">
            <w:pPr>
              <w:jc w:val="center"/>
              <w:rPr>
                <w:b/>
                <w:sz w:val="16"/>
                <w:szCs w:val="16"/>
              </w:rPr>
            </w:pPr>
          </w:p>
          <w:p w14:paraId="3232895A" w14:textId="77777777" w:rsidR="00673055" w:rsidRPr="00D734EC" w:rsidRDefault="00673055" w:rsidP="00673055">
            <w:pPr>
              <w:jc w:val="center"/>
              <w:rPr>
                <w:b/>
                <w:sz w:val="16"/>
                <w:szCs w:val="16"/>
              </w:rPr>
            </w:pPr>
            <w:r w:rsidRPr="00D734EC">
              <w:rPr>
                <w:b/>
                <w:sz w:val="16"/>
                <w:szCs w:val="16"/>
              </w:rPr>
              <w:t>FAALİYET YÖNTEMİ VE HEDEF KİTLE</w:t>
            </w:r>
          </w:p>
        </w:tc>
        <w:tc>
          <w:tcPr>
            <w:tcW w:w="498" w:type="pct"/>
            <w:shd w:val="clear" w:color="auto" w:fill="9CC2E5" w:themeFill="accent1" w:themeFillTint="99"/>
          </w:tcPr>
          <w:p w14:paraId="57CC1D2E" w14:textId="77777777" w:rsidR="00673055" w:rsidRPr="00D734EC" w:rsidRDefault="00673055" w:rsidP="00673055">
            <w:pPr>
              <w:jc w:val="center"/>
              <w:rPr>
                <w:b/>
                <w:sz w:val="16"/>
                <w:szCs w:val="16"/>
              </w:rPr>
            </w:pPr>
          </w:p>
          <w:p w14:paraId="4C886599" w14:textId="77777777" w:rsidR="00673055" w:rsidRPr="00D734EC" w:rsidRDefault="00673055" w:rsidP="00673055">
            <w:pPr>
              <w:jc w:val="center"/>
              <w:rPr>
                <w:b/>
                <w:sz w:val="16"/>
                <w:szCs w:val="16"/>
              </w:rPr>
            </w:pPr>
            <w:r w:rsidRPr="00D734EC">
              <w:rPr>
                <w:b/>
                <w:sz w:val="16"/>
                <w:szCs w:val="16"/>
              </w:rPr>
              <w:t>SORUMLU KURUM/EKİP/KİŞİ</w:t>
            </w:r>
          </w:p>
        </w:tc>
        <w:tc>
          <w:tcPr>
            <w:tcW w:w="567" w:type="pct"/>
            <w:shd w:val="clear" w:color="auto" w:fill="9CC2E5" w:themeFill="accent1" w:themeFillTint="99"/>
          </w:tcPr>
          <w:p w14:paraId="27AE6A09" w14:textId="77777777" w:rsidR="00673055" w:rsidRPr="00D734EC" w:rsidRDefault="00673055" w:rsidP="00673055">
            <w:pPr>
              <w:jc w:val="center"/>
              <w:rPr>
                <w:b/>
                <w:sz w:val="16"/>
                <w:szCs w:val="16"/>
              </w:rPr>
            </w:pPr>
            <w:r w:rsidRPr="00D734EC">
              <w:rPr>
                <w:b/>
                <w:sz w:val="16"/>
                <w:szCs w:val="16"/>
              </w:rPr>
              <w:t>İŞ BİRLİĞİ YAPILACAK KAMU KURUM VE KURULUŞLAR /STK’LER</w:t>
            </w:r>
          </w:p>
        </w:tc>
        <w:tc>
          <w:tcPr>
            <w:tcW w:w="380" w:type="pct"/>
            <w:shd w:val="clear" w:color="auto" w:fill="9CC2E5" w:themeFill="accent1" w:themeFillTint="99"/>
          </w:tcPr>
          <w:p w14:paraId="6926B1BC" w14:textId="77777777" w:rsidR="00673055" w:rsidRPr="00D734EC" w:rsidRDefault="00673055" w:rsidP="00673055">
            <w:pPr>
              <w:jc w:val="center"/>
              <w:rPr>
                <w:b/>
                <w:sz w:val="16"/>
                <w:szCs w:val="16"/>
              </w:rPr>
            </w:pPr>
          </w:p>
          <w:p w14:paraId="0C7D6AAB" w14:textId="77777777" w:rsidR="00673055" w:rsidRPr="00D734EC" w:rsidRDefault="00673055" w:rsidP="00673055">
            <w:pPr>
              <w:jc w:val="center"/>
              <w:rPr>
                <w:b/>
                <w:sz w:val="16"/>
                <w:szCs w:val="16"/>
              </w:rPr>
            </w:pPr>
            <w:r w:rsidRPr="00D734EC">
              <w:rPr>
                <w:b/>
                <w:sz w:val="16"/>
                <w:szCs w:val="16"/>
              </w:rPr>
              <w:t>SÜRE</w:t>
            </w:r>
          </w:p>
        </w:tc>
        <w:tc>
          <w:tcPr>
            <w:tcW w:w="360" w:type="pct"/>
            <w:shd w:val="clear" w:color="auto" w:fill="9CC2E5" w:themeFill="accent1" w:themeFillTint="99"/>
          </w:tcPr>
          <w:p w14:paraId="4271CEC7" w14:textId="77777777" w:rsidR="00673055" w:rsidRPr="00D734EC" w:rsidRDefault="00673055" w:rsidP="00673055">
            <w:pPr>
              <w:jc w:val="center"/>
              <w:rPr>
                <w:b/>
                <w:sz w:val="16"/>
                <w:szCs w:val="16"/>
              </w:rPr>
            </w:pPr>
          </w:p>
          <w:p w14:paraId="23168C06" w14:textId="77777777" w:rsidR="00673055" w:rsidRPr="00D734EC" w:rsidRDefault="00673055" w:rsidP="00673055">
            <w:pPr>
              <w:jc w:val="center"/>
              <w:rPr>
                <w:b/>
                <w:sz w:val="16"/>
                <w:szCs w:val="16"/>
              </w:rPr>
            </w:pPr>
            <w:r w:rsidRPr="00D734EC">
              <w:rPr>
                <w:b/>
                <w:sz w:val="16"/>
                <w:szCs w:val="16"/>
              </w:rPr>
              <w:t xml:space="preserve">HEDEFLENEN </w:t>
            </w:r>
          </w:p>
          <w:p w14:paraId="330692F4" w14:textId="77777777" w:rsidR="00673055" w:rsidRPr="00D734EC" w:rsidRDefault="00673055" w:rsidP="00673055">
            <w:pPr>
              <w:jc w:val="center"/>
              <w:rPr>
                <w:b/>
                <w:sz w:val="16"/>
                <w:szCs w:val="16"/>
              </w:rPr>
            </w:pPr>
            <w:r w:rsidRPr="00D734EC">
              <w:rPr>
                <w:b/>
                <w:sz w:val="16"/>
                <w:szCs w:val="16"/>
              </w:rPr>
              <w:t>KİŞİ SAYISI</w:t>
            </w:r>
          </w:p>
        </w:tc>
        <w:tc>
          <w:tcPr>
            <w:tcW w:w="327" w:type="pct"/>
            <w:shd w:val="clear" w:color="auto" w:fill="9CC2E5" w:themeFill="accent1" w:themeFillTint="99"/>
          </w:tcPr>
          <w:p w14:paraId="1E406D24" w14:textId="77777777" w:rsidR="00673055" w:rsidRPr="00D734EC" w:rsidRDefault="00673055" w:rsidP="00673055">
            <w:pPr>
              <w:jc w:val="center"/>
              <w:rPr>
                <w:b/>
                <w:sz w:val="16"/>
                <w:szCs w:val="16"/>
              </w:rPr>
            </w:pPr>
          </w:p>
          <w:p w14:paraId="28A7B108" w14:textId="77777777" w:rsidR="00673055" w:rsidRPr="00D734EC" w:rsidRDefault="00673055" w:rsidP="00673055">
            <w:pPr>
              <w:jc w:val="center"/>
              <w:rPr>
                <w:b/>
                <w:sz w:val="16"/>
                <w:szCs w:val="16"/>
              </w:rPr>
            </w:pPr>
            <w:r w:rsidRPr="00D734EC">
              <w:rPr>
                <w:b/>
                <w:sz w:val="16"/>
                <w:szCs w:val="16"/>
              </w:rPr>
              <w:t>ULAŞILAN KİŞİ SAYISI</w:t>
            </w:r>
          </w:p>
        </w:tc>
        <w:tc>
          <w:tcPr>
            <w:tcW w:w="396" w:type="pct"/>
            <w:shd w:val="clear" w:color="auto" w:fill="9CC2E5" w:themeFill="accent1" w:themeFillTint="99"/>
          </w:tcPr>
          <w:p w14:paraId="443F472A" w14:textId="77777777" w:rsidR="00673055" w:rsidRPr="00D734EC" w:rsidRDefault="00673055" w:rsidP="00673055">
            <w:pPr>
              <w:jc w:val="center"/>
              <w:rPr>
                <w:b/>
                <w:sz w:val="16"/>
                <w:szCs w:val="16"/>
              </w:rPr>
            </w:pPr>
          </w:p>
          <w:p w14:paraId="4A99E622" w14:textId="77777777" w:rsidR="00673055" w:rsidRPr="00D734EC" w:rsidRDefault="00673055" w:rsidP="00673055">
            <w:pPr>
              <w:jc w:val="center"/>
              <w:rPr>
                <w:b/>
                <w:sz w:val="16"/>
                <w:szCs w:val="16"/>
              </w:rPr>
            </w:pPr>
            <w:r w:rsidRPr="00D734EC">
              <w:rPr>
                <w:b/>
                <w:sz w:val="16"/>
                <w:szCs w:val="16"/>
              </w:rPr>
              <w:t>GERÇEKLEŞME YÜZDESİ</w:t>
            </w:r>
          </w:p>
        </w:tc>
      </w:tr>
      <w:tr w:rsidR="00673055" w:rsidRPr="009F53DB" w14:paraId="7B880CDA" w14:textId="77777777" w:rsidTr="00673055">
        <w:trPr>
          <w:trHeight w:val="2337"/>
        </w:trPr>
        <w:tc>
          <w:tcPr>
            <w:tcW w:w="340" w:type="pct"/>
            <w:vMerge w:val="restart"/>
            <w:tcBorders>
              <w:top w:val="single" w:sz="4" w:space="0" w:color="auto"/>
              <w:left w:val="single" w:sz="4" w:space="0" w:color="auto"/>
              <w:right w:val="single" w:sz="4" w:space="0" w:color="auto"/>
            </w:tcBorders>
            <w:shd w:val="clear" w:color="auto" w:fill="9CC2E5" w:themeFill="accent1" w:themeFillTint="99"/>
            <w:textDirection w:val="btLr"/>
            <w:vAlign w:val="center"/>
          </w:tcPr>
          <w:p w14:paraId="6406820B" w14:textId="77777777" w:rsidR="00673055" w:rsidRPr="009F53DB" w:rsidRDefault="00673055" w:rsidP="00673055">
            <w:pPr>
              <w:jc w:val="center"/>
              <w:rPr>
                <w:rFonts w:cs="Calibri"/>
                <w:b/>
                <w:bCs/>
                <w:color w:val="FF0000"/>
                <w:sz w:val="28"/>
                <w:szCs w:val="28"/>
              </w:rPr>
            </w:pPr>
            <w:proofErr w:type="gramStart"/>
            <w:r>
              <w:rPr>
                <w:rFonts w:cs="Calibri"/>
                <w:b/>
                <w:bCs/>
                <w:color w:val="FF0000"/>
                <w:sz w:val="28"/>
                <w:szCs w:val="28"/>
              </w:rPr>
              <w:t>3</w:t>
            </w:r>
            <w:r w:rsidRPr="009F53DB">
              <w:rPr>
                <w:rFonts w:cs="Calibri"/>
                <w:b/>
                <w:bCs/>
                <w:color w:val="FF0000"/>
                <w:sz w:val="28"/>
                <w:szCs w:val="28"/>
              </w:rPr>
              <w:t xml:space="preserve"> .S</w:t>
            </w:r>
            <w:r>
              <w:rPr>
                <w:rFonts w:cs="Calibri"/>
                <w:b/>
                <w:bCs/>
                <w:color w:val="FF0000"/>
                <w:sz w:val="28"/>
                <w:szCs w:val="28"/>
              </w:rPr>
              <w:t>PORTİF</w:t>
            </w:r>
            <w:proofErr w:type="gramEnd"/>
            <w:r w:rsidRPr="009F53DB">
              <w:rPr>
                <w:rFonts w:cs="Calibri"/>
                <w:b/>
                <w:bCs/>
                <w:color w:val="FF0000"/>
                <w:sz w:val="28"/>
                <w:szCs w:val="28"/>
              </w:rPr>
              <w:t xml:space="preserve"> FAALİYETLER</w:t>
            </w:r>
          </w:p>
        </w:tc>
        <w:tc>
          <w:tcPr>
            <w:tcW w:w="200"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68B7C91E" w14:textId="77777777" w:rsidR="00673055" w:rsidRPr="009F53DB" w:rsidRDefault="00673055" w:rsidP="00673055">
            <w:pPr>
              <w:rPr>
                <w:rFonts w:cs="Calibri"/>
                <w:sz w:val="20"/>
                <w:szCs w:val="20"/>
              </w:rPr>
            </w:pPr>
            <w:r>
              <w:rPr>
                <w:rFonts w:cs="Calibri"/>
                <w:sz w:val="20"/>
                <w:szCs w:val="20"/>
              </w:rPr>
              <w:t>3.1</w:t>
            </w:r>
          </w:p>
        </w:tc>
        <w:tc>
          <w:tcPr>
            <w:tcW w:w="682" w:type="pct"/>
            <w:tcBorders>
              <w:top w:val="single" w:sz="4" w:space="0" w:color="auto"/>
              <w:left w:val="nil"/>
              <w:bottom w:val="single" w:sz="4" w:space="0" w:color="auto"/>
              <w:right w:val="single" w:sz="4" w:space="0" w:color="auto"/>
            </w:tcBorders>
            <w:shd w:val="clear" w:color="auto" w:fill="BFBFBF" w:themeFill="background1" w:themeFillShade="BF"/>
          </w:tcPr>
          <w:p w14:paraId="6DAB7E07" w14:textId="77777777" w:rsidR="00673055" w:rsidRPr="00DD6297" w:rsidRDefault="00673055" w:rsidP="00673055">
            <w:pPr>
              <w:jc w:val="center"/>
              <w:rPr>
                <w:b/>
                <w:sz w:val="20"/>
                <w:szCs w:val="20"/>
              </w:rPr>
            </w:pPr>
          </w:p>
          <w:p w14:paraId="670ED597" w14:textId="77777777" w:rsidR="00673055" w:rsidRDefault="00673055" w:rsidP="00673055">
            <w:pPr>
              <w:jc w:val="center"/>
              <w:rPr>
                <w:b/>
                <w:sz w:val="20"/>
                <w:szCs w:val="20"/>
              </w:rPr>
            </w:pPr>
          </w:p>
          <w:p w14:paraId="3F24F638" w14:textId="77777777" w:rsidR="00673055" w:rsidRDefault="00673055" w:rsidP="00673055">
            <w:pPr>
              <w:jc w:val="center"/>
              <w:rPr>
                <w:b/>
                <w:sz w:val="20"/>
                <w:szCs w:val="20"/>
              </w:rPr>
            </w:pPr>
          </w:p>
          <w:p w14:paraId="08069F8F" w14:textId="77777777" w:rsidR="00673055" w:rsidRDefault="00673055" w:rsidP="00673055">
            <w:pPr>
              <w:jc w:val="center"/>
              <w:rPr>
                <w:b/>
                <w:sz w:val="20"/>
                <w:szCs w:val="20"/>
              </w:rPr>
            </w:pPr>
          </w:p>
          <w:p w14:paraId="0123E2EE" w14:textId="77777777" w:rsidR="00673055" w:rsidRPr="00DD6297" w:rsidRDefault="00673055" w:rsidP="00673055">
            <w:pPr>
              <w:jc w:val="center"/>
              <w:rPr>
                <w:b/>
                <w:sz w:val="20"/>
                <w:szCs w:val="20"/>
              </w:rPr>
            </w:pPr>
            <w:r w:rsidRPr="00DD6297">
              <w:rPr>
                <w:b/>
                <w:sz w:val="20"/>
                <w:szCs w:val="20"/>
              </w:rPr>
              <w:t>OKUL SPORLARI</w:t>
            </w:r>
          </w:p>
        </w:tc>
        <w:tc>
          <w:tcPr>
            <w:tcW w:w="1250" w:type="pct"/>
            <w:tcBorders>
              <w:top w:val="single" w:sz="4" w:space="0" w:color="auto"/>
              <w:left w:val="nil"/>
              <w:bottom w:val="single" w:sz="4" w:space="0" w:color="auto"/>
              <w:right w:val="single" w:sz="4" w:space="0" w:color="auto"/>
            </w:tcBorders>
            <w:shd w:val="clear" w:color="auto" w:fill="BFBFBF" w:themeFill="background1" w:themeFillShade="BF"/>
          </w:tcPr>
          <w:p w14:paraId="58C57DDB" w14:textId="77777777" w:rsidR="00673055" w:rsidRPr="00DD6297" w:rsidRDefault="00673055" w:rsidP="00673055">
            <w:pPr>
              <w:jc w:val="both"/>
              <w:rPr>
                <w:sz w:val="20"/>
                <w:szCs w:val="20"/>
              </w:rPr>
            </w:pPr>
            <w:r w:rsidRPr="00DD6297">
              <w:rPr>
                <w:sz w:val="20"/>
                <w:szCs w:val="20"/>
              </w:rPr>
              <w:t xml:space="preserve">İlçe Milli Eğitim müdürlüğünce belirlenen dezavantajlı mahallelerdeki 30 </w:t>
            </w:r>
            <w:proofErr w:type="gramStart"/>
            <w:r w:rsidRPr="00DD6297">
              <w:rPr>
                <w:sz w:val="20"/>
                <w:szCs w:val="20"/>
              </w:rPr>
              <w:t>okulda  öğrencilere</w:t>
            </w:r>
            <w:proofErr w:type="gramEnd"/>
            <w:r w:rsidRPr="00DD6297">
              <w:rPr>
                <w:sz w:val="20"/>
                <w:szCs w:val="20"/>
              </w:rPr>
              <w:t xml:space="preserve"> yönelik en az 2 ve ya 3 branşta okul sporları kursu açılacaktır. Eğitmenler İlçe Halk Eğitim merkezi tarafından </w:t>
            </w:r>
            <w:r>
              <w:rPr>
                <w:sz w:val="20"/>
                <w:szCs w:val="20"/>
              </w:rPr>
              <w:t>sağlanacak</w:t>
            </w:r>
            <w:r w:rsidRPr="00DD6297">
              <w:rPr>
                <w:sz w:val="20"/>
                <w:szCs w:val="20"/>
              </w:rPr>
              <w:t>,  Okulların kurslarla ilgili tüm malzeme ihtiyaçları ise İlçe Gençlik ve Spor Müdürlüğü tarafından temin edilecektir.</w:t>
            </w:r>
            <w:r w:rsidRPr="00E44B77">
              <w:rPr>
                <w:b/>
                <w:i/>
                <w:sz w:val="20"/>
                <w:szCs w:val="20"/>
              </w:rPr>
              <w:t>(Kurs sonunda her okul en az 5 öğrenciden yazılı olarak görüş ve fikirlerini paylaşmasını isteyecek)</w:t>
            </w:r>
          </w:p>
        </w:tc>
        <w:tc>
          <w:tcPr>
            <w:tcW w:w="498" w:type="pct"/>
            <w:tcBorders>
              <w:top w:val="single" w:sz="4" w:space="0" w:color="auto"/>
              <w:left w:val="nil"/>
              <w:bottom w:val="single" w:sz="4" w:space="0" w:color="auto"/>
              <w:right w:val="single" w:sz="4" w:space="0" w:color="auto"/>
            </w:tcBorders>
            <w:shd w:val="clear" w:color="auto" w:fill="BFBFBF" w:themeFill="background1" w:themeFillShade="BF"/>
          </w:tcPr>
          <w:p w14:paraId="2B7A19A5" w14:textId="77777777" w:rsidR="00673055" w:rsidRPr="00DD6297" w:rsidRDefault="00673055" w:rsidP="00673055">
            <w:pPr>
              <w:rPr>
                <w:sz w:val="20"/>
                <w:szCs w:val="20"/>
              </w:rPr>
            </w:pPr>
          </w:p>
          <w:p w14:paraId="0636A124" w14:textId="77777777" w:rsidR="00673055" w:rsidRPr="00DD6297" w:rsidRDefault="00673055" w:rsidP="00673055">
            <w:pPr>
              <w:numPr>
                <w:ilvl w:val="0"/>
                <w:numId w:val="29"/>
              </w:numPr>
              <w:spacing w:after="200" w:line="276" w:lineRule="auto"/>
              <w:rPr>
                <w:sz w:val="20"/>
                <w:szCs w:val="20"/>
              </w:rPr>
            </w:pPr>
            <w:r w:rsidRPr="00DD6297">
              <w:rPr>
                <w:sz w:val="20"/>
                <w:szCs w:val="20"/>
              </w:rPr>
              <w:t>İlçe Milli Eğitim Müdürlüğü (Halk Eğitim Merkezi)</w:t>
            </w:r>
          </w:p>
        </w:tc>
        <w:tc>
          <w:tcPr>
            <w:tcW w:w="567" w:type="pct"/>
            <w:tcBorders>
              <w:top w:val="single" w:sz="4" w:space="0" w:color="auto"/>
              <w:left w:val="nil"/>
              <w:bottom w:val="single" w:sz="4" w:space="0" w:color="auto"/>
              <w:right w:val="single" w:sz="4" w:space="0" w:color="auto"/>
            </w:tcBorders>
            <w:shd w:val="clear" w:color="auto" w:fill="BFBFBF" w:themeFill="background1" w:themeFillShade="BF"/>
          </w:tcPr>
          <w:p w14:paraId="78D09F84" w14:textId="77777777" w:rsidR="00673055" w:rsidRPr="00DD6297" w:rsidRDefault="00673055" w:rsidP="00673055">
            <w:pPr>
              <w:tabs>
                <w:tab w:val="left" w:pos="208"/>
              </w:tabs>
              <w:rPr>
                <w:sz w:val="20"/>
                <w:szCs w:val="20"/>
              </w:rPr>
            </w:pPr>
          </w:p>
          <w:p w14:paraId="7684890E" w14:textId="77777777" w:rsidR="00673055" w:rsidRPr="00DD6297" w:rsidRDefault="00673055" w:rsidP="00673055">
            <w:pPr>
              <w:tabs>
                <w:tab w:val="left" w:pos="350"/>
                <w:tab w:val="left" w:pos="917"/>
              </w:tabs>
              <w:rPr>
                <w:sz w:val="20"/>
                <w:szCs w:val="20"/>
              </w:rPr>
            </w:pPr>
          </w:p>
          <w:p w14:paraId="558AD2E6" w14:textId="77777777" w:rsidR="00673055" w:rsidRPr="00DD6297" w:rsidRDefault="00673055" w:rsidP="00673055">
            <w:pPr>
              <w:numPr>
                <w:ilvl w:val="0"/>
                <w:numId w:val="29"/>
              </w:numPr>
              <w:tabs>
                <w:tab w:val="left" w:pos="350"/>
                <w:tab w:val="left" w:pos="917"/>
              </w:tabs>
              <w:ind w:left="0" w:firstLine="0"/>
              <w:rPr>
                <w:sz w:val="20"/>
                <w:szCs w:val="20"/>
              </w:rPr>
            </w:pPr>
            <w:r w:rsidRPr="00DD6297">
              <w:rPr>
                <w:sz w:val="20"/>
                <w:szCs w:val="20"/>
              </w:rPr>
              <w:t xml:space="preserve">İlçe Gençlik ve Spor Müdürlüğü </w:t>
            </w:r>
          </w:p>
          <w:p w14:paraId="49C9A249" w14:textId="77777777" w:rsidR="00673055" w:rsidRPr="00DD6297" w:rsidRDefault="00673055" w:rsidP="00673055">
            <w:pPr>
              <w:numPr>
                <w:ilvl w:val="0"/>
                <w:numId w:val="29"/>
              </w:numPr>
              <w:tabs>
                <w:tab w:val="left" w:pos="208"/>
              </w:tabs>
              <w:ind w:left="0" w:firstLine="0"/>
              <w:rPr>
                <w:sz w:val="20"/>
                <w:szCs w:val="20"/>
              </w:rPr>
            </w:pPr>
            <w:r w:rsidRPr="00DD6297">
              <w:rPr>
                <w:sz w:val="20"/>
                <w:szCs w:val="20"/>
              </w:rPr>
              <w:t>Sorumlu Okul Müdürlükleri</w:t>
            </w:r>
          </w:p>
          <w:p w14:paraId="5763B777" w14:textId="77777777" w:rsidR="00673055" w:rsidRPr="00DD6297" w:rsidRDefault="00673055" w:rsidP="00673055">
            <w:pPr>
              <w:tabs>
                <w:tab w:val="left" w:pos="208"/>
                <w:tab w:val="left" w:pos="917"/>
              </w:tabs>
              <w:rPr>
                <w:sz w:val="20"/>
                <w:szCs w:val="20"/>
              </w:rPr>
            </w:pPr>
          </w:p>
        </w:tc>
        <w:tc>
          <w:tcPr>
            <w:tcW w:w="380" w:type="pct"/>
            <w:tcBorders>
              <w:top w:val="single" w:sz="4" w:space="0" w:color="auto"/>
              <w:left w:val="nil"/>
              <w:bottom w:val="single" w:sz="4" w:space="0" w:color="auto"/>
              <w:right w:val="single" w:sz="4" w:space="0" w:color="auto"/>
            </w:tcBorders>
            <w:shd w:val="clear" w:color="auto" w:fill="BFBFBF" w:themeFill="background1" w:themeFillShade="BF"/>
          </w:tcPr>
          <w:p w14:paraId="27822E1E" w14:textId="77777777" w:rsidR="00673055" w:rsidRPr="00DD6297" w:rsidRDefault="00673055" w:rsidP="00673055">
            <w:pPr>
              <w:rPr>
                <w:sz w:val="20"/>
                <w:szCs w:val="20"/>
              </w:rPr>
            </w:pPr>
          </w:p>
          <w:p w14:paraId="482FFF3A" w14:textId="77777777" w:rsidR="00673055" w:rsidRPr="00DD6297" w:rsidRDefault="00673055" w:rsidP="00673055">
            <w:pPr>
              <w:rPr>
                <w:sz w:val="20"/>
                <w:szCs w:val="20"/>
              </w:rPr>
            </w:pPr>
          </w:p>
          <w:p w14:paraId="745F3519" w14:textId="77777777" w:rsidR="00673055" w:rsidRPr="00DD6297" w:rsidRDefault="00673055" w:rsidP="00673055">
            <w:pPr>
              <w:rPr>
                <w:sz w:val="20"/>
                <w:szCs w:val="20"/>
              </w:rPr>
            </w:pPr>
          </w:p>
          <w:p w14:paraId="038508E8" w14:textId="5E3FB675" w:rsidR="00673055" w:rsidRPr="00DD6297" w:rsidRDefault="00673055" w:rsidP="00673055">
            <w:pPr>
              <w:rPr>
                <w:sz w:val="20"/>
                <w:szCs w:val="20"/>
              </w:rPr>
            </w:pPr>
            <w:r w:rsidRPr="00DD6297">
              <w:rPr>
                <w:sz w:val="20"/>
                <w:szCs w:val="20"/>
              </w:rPr>
              <w:t>01.0</w:t>
            </w:r>
            <w:r w:rsidR="009F507A">
              <w:rPr>
                <w:sz w:val="20"/>
                <w:szCs w:val="20"/>
              </w:rPr>
              <w:t>3</w:t>
            </w:r>
            <w:r w:rsidRPr="00DD6297">
              <w:rPr>
                <w:sz w:val="20"/>
                <w:szCs w:val="20"/>
              </w:rPr>
              <w:t>.202</w:t>
            </w:r>
            <w:r w:rsidR="009F507A">
              <w:rPr>
                <w:sz w:val="20"/>
                <w:szCs w:val="20"/>
              </w:rPr>
              <w:t>3</w:t>
            </w:r>
          </w:p>
          <w:p w14:paraId="21B35379" w14:textId="4DD981B2" w:rsidR="00673055" w:rsidRPr="00DD6297" w:rsidRDefault="00673055" w:rsidP="00673055">
            <w:pPr>
              <w:rPr>
                <w:sz w:val="20"/>
                <w:szCs w:val="20"/>
              </w:rPr>
            </w:pPr>
            <w:r w:rsidRPr="00DD6297">
              <w:rPr>
                <w:sz w:val="20"/>
                <w:szCs w:val="20"/>
              </w:rPr>
              <w:t>31.12.202</w:t>
            </w:r>
            <w:r w:rsidR="009F507A">
              <w:rPr>
                <w:sz w:val="20"/>
                <w:szCs w:val="20"/>
              </w:rPr>
              <w:t>3</w:t>
            </w:r>
          </w:p>
          <w:p w14:paraId="7795FC5B" w14:textId="77777777" w:rsidR="00673055" w:rsidRPr="00DD6297" w:rsidRDefault="00673055" w:rsidP="00673055">
            <w:pPr>
              <w:rPr>
                <w:sz w:val="20"/>
                <w:szCs w:val="20"/>
              </w:rPr>
            </w:pPr>
          </w:p>
        </w:tc>
        <w:tc>
          <w:tcPr>
            <w:tcW w:w="360" w:type="pct"/>
            <w:tcBorders>
              <w:top w:val="single" w:sz="4" w:space="0" w:color="auto"/>
              <w:left w:val="nil"/>
              <w:bottom w:val="single" w:sz="4" w:space="0" w:color="auto"/>
              <w:right w:val="single" w:sz="4" w:space="0" w:color="auto"/>
            </w:tcBorders>
            <w:shd w:val="clear" w:color="auto" w:fill="BFBFBF" w:themeFill="background1" w:themeFillShade="BF"/>
          </w:tcPr>
          <w:p w14:paraId="4FFF2020" w14:textId="77777777" w:rsidR="00673055" w:rsidRPr="00D24367" w:rsidRDefault="00673055" w:rsidP="00673055">
            <w:pPr>
              <w:jc w:val="center"/>
              <w:rPr>
                <w:color w:val="000000" w:themeColor="text1"/>
                <w:sz w:val="20"/>
                <w:szCs w:val="20"/>
              </w:rPr>
            </w:pPr>
          </w:p>
          <w:p w14:paraId="09804937" w14:textId="77777777" w:rsidR="00673055" w:rsidRPr="00D24367" w:rsidRDefault="00673055" w:rsidP="00673055">
            <w:pPr>
              <w:jc w:val="center"/>
              <w:rPr>
                <w:color w:val="000000" w:themeColor="text1"/>
                <w:sz w:val="20"/>
                <w:szCs w:val="20"/>
              </w:rPr>
            </w:pPr>
          </w:p>
          <w:p w14:paraId="19857170" w14:textId="77777777" w:rsidR="00673055" w:rsidRPr="00D24367" w:rsidRDefault="00673055" w:rsidP="00673055">
            <w:pPr>
              <w:jc w:val="center"/>
              <w:rPr>
                <w:color w:val="000000" w:themeColor="text1"/>
                <w:sz w:val="20"/>
                <w:szCs w:val="20"/>
              </w:rPr>
            </w:pPr>
          </w:p>
          <w:p w14:paraId="2F5DA0D8" w14:textId="77777777" w:rsidR="00673055" w:rsidRPr="00D24367" w:rsidRDefault="00673055" w:rsidP="00673055">
            <w:pPr>
              <w:jc w:val="center"/>
              <w:rPr>
                <w:color w:val="000000" w:themeColor="text1"/>
                <w:sz w:val="20"/>
                <w:szCs w:val="20"/>
              </w:rPr>
            </w:pPr>
          </w:p>
          <w:p w14:paraId="35F03910" w14:textId="77777777" w:rsidR="00673055" w:rsidRPr="00D24367" w:rsidRDefault="00673055" w:rsidP="00673055">
            <w:pPr>
              <w:jc w:val="center"/>
              <w:rPr>
                <w:color w:val="000000" w:themeColor="text1"/>
                <w:sz w:val="20"/>
                <w:szCs w:val="20"/>
              </w:rPr>
            </w:pPr>
            <w:r w:rsidRPr="00D24367">
              <w:rPr>
                <w:color w:val="000000" w:themeColor="text1"/>
                <w:sz w:val="20"/>
                <w:szCs w:val="20"/>
              </w:rPr>
              <w:t>800</w:t>
            </w:r>
          </w:p>
        </w:tc>
        <w:tc>
          <w:tcPr>
            <w:tcW w:w="327" w:type="pct"/>
            <w:tcBorders>
              <w:top w:val="single" w:sz="4" w:space="0" w:color="auto"/>
              <w:left w:val="nil"/>
              <w:bottom w:val="single" w:sz="4" w:space="0" w:color="auto"/>
              <w:right w:val="single" w:sz="4" w:space="0" w:color="auto"/>
            </w:tcBorders>
            <w:shd w:val="clear" w:color="auto" w:fill="BFBFBF" w:themeFill="background1" w:themeFillShade="BF"/>
          </w:tcPr>
          <w:p w14:paraId="73D99E06" w14:textId="6844197C" w:rsidR="00673055" w:rsidRPr="003961F6" w:rsidRDefault="00673055" w:rsidP="00673055">
            <w:pPr>
              <w:tabs>
                <w:tab w:val="left" w:pos="750"/>
              </w:tabs>
              <w:jc w:val="center"/>
              <w:rPr>
                <w:color w:val="000000" w:themeColor="text1"/>
                <w:sz w:val="20"/>
                <w:szCs w:val="20"/>
              </w:rPr>
            </w:pPr>
          </w:p>
        </w:tc>
        <w:tc>
          <w:tcPr>
            <w:tcW w:w="396" w:type="pct"/>
            <w:tcBorders>
              <w:top w:val="single" w:sz="4" w:space="0" w:color="auto"/>
              <w:left w:val="nil"/>
              <w:bottom w:val="single" w:sz="4" w:space="0" w:color="auto"/>
              <w:right w:val="single" w:sz="4" w:space="0" w:color="auto"/>
            </w:tcBorders>
            <w:shd w:val="clear" w:color="auto" w:fill="BFBFBF" w:themeFill="background1" w:themeFillShade="BF"/>
          </w:tcPr>
          <w:p w14:paraId="19F8DECD" w14:textId="6A44B0EB" w:rsidR="00673055" w:rsidRPr="003961F6" w:rsidRDefault="00673055" w:rsidP="00673055">
            <w:pPr>
              <w:pStyle w:val="AralkYok"/>
              <w:jc w:val="center"/>
              <w:rPr>
                <w:rFonts w:cs="Calibri"/>
                <w:color w:val="000000" w:themeColor="text1"/>
                <w:sz w:val="20"/>
                <w:szCs w:val="20"/>
              </w:rPr>
            </w:pPr>
          </w:p>
        </w:tc>
      </w:tr>
      <w:tr w:rsidR="00673055" w:rsidRPr="009F53DB" w14:paraId="66843853" w14:textId="77777777" w:rsidTr="00673055">
        <w:trPr>
          <w:trHeight w:val="2356"/>
        </w:trPr>
        <w:tc>
          <w:tcPr>
            <w:tcW w:w="340" w:type="pct"/>
            <w:vMerge/>
            <w:tcBorders>
              <w:left w:val="single" w:sz="4" w:space="0" w:color="auto"/>
              <w:right w:val="single" w:sz="4" w:space="0" w:color="auto"/>
            </w:tcBorders>
            <w:shd w:val="clear" w:color="auto" w:fill="9CC2E5" w:themeFill="accent1" w:themeFillTint="99"/>
            <w:textDirection w:val="btLr"/>
            <w:vAlign w:val="center"/>
          </w:tcPr>
          <w:p w14:paraId="2D61F1BF" w14:textId="77777777" w:rsidR="00673055" w:rsidRPr="009F53DB" w:rsidRDefault="00673055" w:rsidP="00673055">
            <w:pPr>
              <w:rPr>
                <w:rFonts w:cstheme="minorHAnsi"/>
              </w:rPr>
            </w:pPr>
          </w:p>
        </w:tc>
        <w:tc>
          <w:tcPr>
            <w:tcW w:w="200" w:type="pct"/>
            <w:tcBorders>
              <w:top w:val="nil"/>
              <w:left w:val="nil"/>
              <w:bottom w:val="single" w:sz="4" w:space="0" w:color="auto"/>
              <w:right w:val="single" w:sz="4" w:space="0" w:color="auto"/>
            </w:tcBorders>
            <w:shd w:val="clear" w:color="auto" w:fill="FFFFFF" w:themeFill="background1"/>
            <w:vAlign w:val="center"/>
          </w:tcPr>
          <w:p w14:paraId="2183EB41" w14:textId="77777777" w:rsidR="00673055" w:rsidRPr="009F53DB" w:rsidRDefault="00673055" w:rsidP="00673055">
            <w:pPr>
              <w:rPr>
                <w:rFonts w:cs="Calibri"/>
                <w:color w:val="FF0000"/>
                <w:sz w:val="20"/>
                <w:szCs w:val="20"/>
              </w:rPr>
            </w:pPr>
            <w:r w:rsidRPr="00141BBA">
              <w:rPr>
                <w:rFonts w:cs="Calibri"/>
                <w:sz w:val="20"/>
                <w:szCs w:val="20"/>
              </w:rPr>
              <w:t>3.2</w:t>
            </w:r>
          </w:p>
        </w:tc>
        <w:tc>
          <w:tcPr>
            <w:tcW w:w="682" w:type="pct"/>
            <w:tcBorders>
              <w:top w:val="single" w:sz="4" w:space="0" w:color="auto"/>
              <w:left w:val="nil"/>
              <w:bottom w:val="single" w:sz="4" w:space="0" w:color="auto"/>
              <w:right w:val="single" w:sz="4" w:space="0" w:color="auto"/>
            </w:tcBorders>
            <w:shd w:val="clear" w:color="auto" w:fill="FFFFFF" w:themeFill="background1"/>
          </w:tcPr>
          <w:p w14:paraId="5CE4DF4C" w14:textId="77777777" w:rsidR="00673055" w:rsidRPr="00DD6297" w:rsidRDefault="00673055" w:rsidP="00673055">
            <w:pPr>
              <w:jc w:val="center"/>
              <w:rPr>
                <w:b/>
                <w:sz w:val="20"/>
                <w:szCs w:val="20"/>
              </w:rPr>
            </w:pPr>
          </w:p>
          <w:p w14:paraId="535759C6" w14:textId="77777777" w:rsidR="00673055" w:rsidRPr="00DD6297" w:rsidRDefault="00673055" w:rsidP="00673055">
            <w:pPr>
              <w:jc w:val="center"/>
              <w:rPr>
                <w:b/>
                <w:sz w:val="20"/>
                <w:szCs w:val="20"/>
              </w:rPr>
            </w:pPr>
          </w:p>
          <w:p w14:paraId="591BE1BC" w14:textId="77777777" w:rsidR="00673055" w:rsidRDefault="00673055" w:rsidP="00673055">
            <w:pPr>
              <w:jc w:val="center"/>
              <w:rPr>
                <w:b/>
                <w:sz w:val="20"/>
                <w:szCs w:val="20"/>
              </w:rPr>
            </w:pPr>
          </w:p>
          <w:p w14:paraId="1DAFDD37" w14:textId="77777777" w:rsidR="00673055" w:rsidRDefault="00673055" w:rsidP="00673055">
            <w:pPr>
              <w:jc w:val="center"/>
              <w:rPr>
                <w:b/>
                <w:sz w:val="20"/>
                <w:szCs w:val="20"/>
              </w:rPr>
            </w:pPr>
          </w:p>
          <w:p w14:paraId="7EC63A61" w14:textId="77777777" w:rsidR="00673055" w:rsidRPr="00DD6297" w:rsidRDefault="00673055" w:rsidP="00673055">
            <w:pPr>
              <w:jc w:val="center"/>
              <w:rPr>
                <w:b/>
                <w:sz w:val="20"/>
                <w:szCs w:val="20"/>
              </w:rPr>
            </w:pPr>
            <w:r w:rsidRPr="00DD6297">
              <w:rPr>
                <w:b/>
                <w:sz w:val="20"/>
                <w:szCs w:val="20"/>
              </w:rPr>
              <w:t>SPOR MÜSABAKALARI</w:t>
            </w:r>
          </w:p>
        </w:tc>
        <w:tc>
          <w:tcPr>
            <w:tcW w:w="1250" w:type="pct"/>
            <w:tcBorders>
              <w:top w:val="single" w:sz="4" w:space="0" w:color="auto"/>
              <w:left w:val="nil"/>
              <w:bottom w:val="single" w:sz="4" w:space="0" w:color="auto"/>
              <w:right w:val="single" w:sz="4" w:space="0" w:color="auto"/>
            </w:tcBorders>
            <w:shd w:val="clear" w:color="auto" w:fill="FFFFFF" w:themeFill="background1"/>
          </w:tcPr>
          <w:p w14:paraId="15BA8C4F" w14:textId="77777777" w:rsidR="00673055" w:rsidRDefault="00673055" w:rsidP="00673055">
            <w:pPr>
              <w:rPr>
                <w:sz w:val="20"/>
                <w:szCs w:val="20"/>
              </w:rPr>
            </w:pPr>
          </w:p>
          <w:p w14:paraId="30A569EC" w14:textId="77777777" w:rsidR="00673055" w:rsidRPr="00DD6297" w:rsidRDefault="00673055" w:rsidP="00673055">
            <w:pPr>
              <w:jc w:val="both"/>
              <w:rPr>
                <w:sz w:val="20"/>
                <w:szCs w:val="20"/>
              </w:rPr>
            </w:pPr>
            <w:r w:rsidRPr="00DD6297">
              <w:rPr>
                <w:sz w:val="20"/>
                <w:szCs w:val="20"/>
              </w:rPr>
              <w:t>İlçe Milli Eğitim Müdürlüğünce belirlenen dezavantajlı mahallelerdeki öğrenciler hafta sonları İlçe Gençlik ve Spor Müdürlüğü</w:t>
            </w:r>
            <w:r>
              <w:rPr>
                <w:sz w:val="20"/>
                <w:szCs w:val="20"/>
              </w:rPr>
              <w:t xml:space="preserve"> koordinesinde</w:t>
            </w:r>
            <w:r w:rsidRPr="00DD6297">
              <w:rPr>
                <w:sz w:val="20"/>
                <w:szCs w:val="20"/>
              </w:rPr>
              <w:t xml:space="preserve"> basketbol ve voleybol müsabakaların</w:t>
            </w:r>
            <w:r>
              <w:rPr>
                <w:sz w:val="20"/>
                <w:szCs w:val="20"/>
              </w:rPr>
              <w:t>ı izlemeye</w:t>
            </w:r>
            <w:r w:rsidRPr="00DD6297">
              <w:rPr>
                <w:sz w:val="20"/>
                <w:szCs w:val="20"/>
              </w:rPr>
              <w:t xml:space="preserve"> götürül</w:t>
            </w:r>
            <w:r>
              <w:rPr>
                <w:sz w:val="20"/>
                <w:szCs w:val="20"/>
              </w:rPr>
              <w:t>ecektir</w:t>
            </w:r>
            <w:r w:rsidRPr="00E44B77">
              <w:rPr>
                <w:i/>
                <w:sz w:val="20"/>
                <w:szCs w:val="20"/>
              </w:rPr>
              <w:t>.</w:t>
            </w:r>
            <w:r w:rsidRPr="00E44B77">
              <w:rPr>
                <w:b/>
                <w:i/>
                <w:sz w:val="20"/>
                <w:szCs w:val="20"/>
              </w:rPr>
              <w:t>( Her etkinlik sonrasında 5 öğrenciden görüşlerini yazılı olarak bildirmesi istenecek)</w:t>
            </w:r>
          </w:p>
        </w:tc>
        <w:tc>
          <w:tcPr>
            <w:tcW w:w="498" w:type="pct"/>
            <w:tcBorders>
              <w:top w:val="single" w:sz="4" w:space="0" w:color="auto"/>
              <w:left w:val="nil"/>
              <w:bottom w:val="single" w:sz="4" w:space="0" w:color="auto"/>
              <w:right w:val="single" w:sz="4" w:space="0" w:color="auto"/>
            </w:tcBorders>
            <w:shd w:val="clear" w:color="auto" w:fill="FFFFFF" w:themeFill="background1"/>
          </w:tcPr>
          <w:p w14:paraId="54DD578D" w14:textId="77777777" w:rsidR="00673055" w:rsidRPr="00DD6297" w:rsidRDefault="00673055" w:rsidP="00673055">
            <w:pPr>
              <w:rPr>
                <w:sz w:val="20"/>
                <w:szCs w:val="20"/>
              </w:rPr>
            </w:pPr>
          </w:p>
          <w:p w14:paraId="4A74ADBD" w14:textId="77777777" w:rsidR="00673055" w:rsidRDefault="00673055" w:rsidP="00673055">
            <w:pPr>
              <w:spacing w:after="200" w:line="276" w:lineRule="auto"/>
              <w:rPr>
                <w:sz w:val="20"/>
                <w:szCs w:val="20"/>
              </w:rPr>
            </w:pPr>
          </w:p>
          <w:p w14:paraId="793A0C9D" w14:textId="77777777" w:rsidR="00673055" w:rsidRPr="00DD6297" w:rsidRDefault="00673055" w:rsidP="00673055">
            <w:pPr>
              <w:numPr>
                <w:ilvl w:val="0"/>
                <w:numId w:val="29"/>
              </w:numPr>
              <w:spacing w:after="200" w:line="276" w:lineRule="auto"/>
              <w:rPr>
                <w:sz w:val="20"/>
                <w:szCs w:val="20"/>
              </w:rPr>
            </w:pPr>
            <w:r w:rsidRPr="00DD6297">
              <w:rPr>
                <w:sz w:val="20"/>
                <w:szCs w:val="20"/>
              </w:rPr>
              <w:t>İlçe Milli Eğitim Müdürlüğü</w:t>
            </w:r>
          </w:p>
        </w:tc>
        <w:tc>
          <w:tcPr>
            <w:tcW w:w="567" w:type="pct"/>
            <w:tcBorders>
              <w:top w:val="single" w:sz="4" w:space="0" w:color="auto"/>
              <w:left w:val="nil"/>
              <w:bottom w:val="single" w:sz="4" w:space="0" w:color="auto"/>
              <w:right w:val="single" w:sz="4" w:space="0" w:color="auto"/>
            </w:tcBorders>
            <w:shd w:val="clear" w:color="auto" w:fill="FFFFFF" w:themeFill="background1"/>
          </w:tcPr>
          <w:p w14:paraId="4302E4E3" w14:textId="77777777" w:rsidR="00673055" w:rsidRPr="00DD6297" w:rsidRDefault="00673055" w:rsidP="00673055">
            <w:pPr>
              <w:pStyle w:val="ListeParagraf"/>
              <w:tabs>
                <w:tab w:val="left" w:pos="208"/>
              </w:tabs>
              <w:ind w:left="0"/>
              <w:rPr>
                <w:sz w:val="20"/>
                <w:szCs w:val="20"/>
              </w:rPr>
            </w:pPr>
          </w:p>
          <w:p w14:paraId="6113AA0F" w14:textId="77777777" w:rsidR="00673055" w:rsidRPr="00DD6297" w:rsidRDefault="00673055" w:rsidP="00673055">
            <w:pPr>
              <w:pStyle w:val="ListeParagraf"/>
              <w:tabs>
                <w:tab w:val="left" w:pos="208"/>
              </w:tabs>
              <w:ind w:left="0"/>
              <w:rPr>
                <w:sz w:val="20"/>
                <w:szCs w:val="20"/>
              </w:rPr>
            </w:pPr>
          </w:p>
          <w:p w14:paraId="4A6FFA3C" w14:textId="77777777" w:rsidR="00673055" w:rsidRPr="00DD6297" w:rsidRDefault="00673055" w:rsidP="00673055">
            <w:pPr>
              <w:pStyle w:val="ListeParagraf"/>
              <w:numPr>
                <w:ilvl w:val="0"/>
                <w:numId w:val="29"/>
              </w:numPr>
              <w:tabs>
                <w:tab w:val="left" w:pos="208"/>
              </w:tabs>
              <w:ind w:left="0" w:firstLine="0"/>
              <w:rPr>
                <w:sz w:val="20"/>
                <w:szCs w:val="20"/>
              </w:rPr>
            </w:pPr>
            <w:r w:rsidRPr="00DD6297">
              <w:rPr>
                <w:sz w:val="20"/>
                <w:szCs w:val="20"/>
              </w:rPr>
              <w:t>Sorumlu Okul Müdürlükleri</w:t>
            </w:r>
          </w:p>
          <w:p w14:paraId="44DFA225" w14:textId="77777777" w:rsidR="00673055" w:rsidRPr="00DD6297" w:rsidRDefault="00673055" w:rsidP="00673055">
            <w:pPr>
              <w:pStyle w:val="ListeParagraf"/>
              <w:numPr>
                <w:ilvl w:val="0"/>
                <w:numId w:val="29"/>
              </w:numPr>
              <w:tabs>
                <w:tab w:val="left" w:pos="208"/>
              </w:tabs>
              <w:ind w:left="0" w:firstLine="0"/>
              <w:rPr>
                <w:sz w:val="20"/>
                <w:szCs w:val="20"/>
              </w:rPr>
            </w:pPr>
            <w:r w:rsidRPr="00DD6297">
              <w:rPr>
                <w:sz w:val="20"/>
                <w:szCs w:val="20"/>
              </w:rPr>
              <w:t>İlçe Gençlik ve Spor Müdürlüğü</w:t>
            </w:r>
          </w:p>
        </w:tc>
        <w:tc>
          <w:tcPr>
            <w:tcW w:w="380" w:type="pct"/>
            <w:tcBorders>
              <w:top w:val="single" w:sz="4" w:space="0" w:color="auto"/>
              <w:left w:val="nil"/>
              <w:bottom w:val="single" w:sz="4" w:space="0" w:color="auto"/>
              <w:right w:val="single" w:sz="4" w:space="0" w:color="auto"/>
            </w:tcBorders>
            <w:shd w:val="clear" w:color="auto" w:fill="FFFFFF" w:themeFill="background1"/>
          </w:tcPr>
          <w:p w14:paraId="525C30D2" w14:textId="77777777" w:rsidR="00673055" w:rsidRPr="00DD6297" w:rsidRDefault="00673055" w:rsidP="00673055">
            <w:pPr>
              <w:rPr>
                <w:sz w:val="20"/>
                <w:szCs w:val="20"/>
              </w:rPr>
            </w:pPr>
          </w:p>
          <w:p w14:paraId="35C9B7CA" w14:textId="77777777" w:rsidR="00673055" w:rsidRPr="00DD6297" w:rsidRDefault="00673055" w:rsidP="00673055">
            <w:pPr>
              <w:rPr>
                <w:sz w:val="20"/>
                <w:szCs w:val="20"/>
              </w:rPr>
            </w:pPr>
          </w:p>
          <w:p w14:paraId="169C8F83" w14:textId="77777777" w:rsidR="00673055" w:rsidRPr="00DD6297" w:rsidRDefault="00673055" w:rsidP="00673055">
            <w:pPr>
              <w:rPr>
                <w:sz w:val="20"/>
                <w:szCs w:val="20"/>
              </w:rPr>
            </w:pPr>
          </w:p>
          <w:p w14:paraId="0F3A40E0" w14:textId="7188B4A1" w:rsidR="00673055" w:rsidRPr="00DD6297" w:rsidRDefault="00673055" w:rsidP="00673055">
            <w:pPr>
              <w:rPr>
                <w:sz w:val="20"/>
                <w:szCs w:val="20"/>
              </w:rPr>
            </w:pPr>
            <w:r w:rsidRPr="00DD6297">
              <w:rPr>
                <w:sz w:val="20"/>
                <w:szCs w:val="20"/>
              </w:rPr>
              <w:t>01.0</w:t>
            </w:r>
            <w:r w:rsidR="009F507A">
              <w:rPr>
                <w:sz w:val="20"/>
                <w:szCs w:val="20"/>
              </w:rPr>
              <w:t>3</w:t>
            </w:r>
            <w:r w:rsidRPr="00DD6297">
              <w:rPr>
                <w:sz w:val="20"/>
                <w:szCs w:val="20"/>
              </w:rPr>
              <w:t>.202</w:t>
            </w:r>
            <w:r w:rsidR="009F507A">
              <w:rPr>
                <w:sz w:val="20"/>
                <w:szCs w:val="20"/>
              </w:rPr>
              <w:t>3</w:t>
            </w:r>
          </w:p>
          <w:p w14:paraId="48D79243" w14:textId="55168938" w:rsidR="00673055" w:rsidRPr="00DD6297" w:rsidRDefault="00673055" w:rsidP="009F507A">
            <w:pPr>
              <w:rPr>
                <w:sz w:val="20"/>
                <w:szCs w:val="20"/>
              </w:rPr>
            </w:pPr>
            <w:r w:rsidRPr="00DD6297">
              <w:rPr>
                <w:sz w:val="20"/>
                <w:szCs w:val="20"/>
              </w:rPr>
              <w:t>31.12.202</w:t>
            </w:r>
            <w:r w:rsidR="009F507A">
              <w:rPr>
                <w:sz w:val="20"/>
                <w:szCs w:val="20"/>
              </w:rPr>
              <w:t>3</w:t>
            </w:r>
          </w:p>
        </w:tc>
        <w:tc>
          <w:tcPr>
            <w:tcW w:w="360" w:type="pct"/>
            <w:tcBorders>
              <w:top w:val="single" w:sz="4" w:space="0" w:color="auto"/>
              <w:left w:val="nil"/>
              <w:bottom w:val="single" w:sz="4" w:space="0" w:color="auto"/>
              <w:right w:val="single" w:sz="4" w:space="0" w:color="auto"/>
            </w:tcBorders>
            <w:shd w:val="clear" w:color="auto" w:fill="FFFFFF" w:themeFill="background1"/>
          </w:tcPr>
          <w:p w14:paraId="1112F9B9" w14:textId="77777777" w:rsidR="00673055" w:rsidRPr="00D24367" w:rsidRDefault="00673055" w:rsidP="00673055">
            <w:pPr>
              <w:jc w:val="center"/>
              <w:rPr>
                <w:color w:val="000000" w:themeColor="text1"/>
                <w:sz w:val="20"/>
                <w:szCs w:val="20"/>
              </w:rPr>
            </w:pPr>
          </w:p>
          <w:p w14:paraId="2002D878" w14:textId="77777777" w:rsidR="00673055" w:rsidRPr="00D24367" w:rsidRDefault="00673055" w:rsidP="00673055">
            <w:pPr>
              <w:jc w:val="center"/>
              <w:rPr>
                <w:color w:val="000000" w:themeColor="text1"/>
                <w:sz w:val="20"/>
                <w:szCs w:val="20"/>
              </w:rPr>
            </w:pPr>
          </w:p>
          <w:p w14:paraId="28373828" w14:textId="77777777" w:rsidR="00673055" w:rsidRPr="00D24367" w:rsidRDefault="00673055" w:rsidP="00673055">
            <w:pPr>
              <w:jc w:val="center"/>
              <w:rPr>
                <w:color w:val="000000" w:themeColor="text1"/>
                <w:sz w:val="20"/>
                <w:szCs w:val="20"/>
              </w:rPr>
            </w:pPr>
          </w:p>
          <w:p w14:paraId="697211B9" w14:textId="77777777" w:rsidR="00673055" w:rsidRPr="00D24367" w:rsidRDefault="00673055" w:rsidP="00673055">
            <w:pPr>
              <w:jc w:val="center"/>
              <w:rPr>
                <w:color w:val="000000" w:themeColor="text1"/>
                <w:sz w:val="20"/>
                <w:szCs w:val="20"/>
              </w:rPr>
            </w:pPr>
          </w:p>
          <w:p w14:paraId="581ED314" w14:textId="77777777" w:rsidR="00673055" w:rsidRPr="00D24367" w:rsidRDefault="00673055" w:rsidP="00673055">
            <w:pPr>
              <w:jc w:val="center"/>
              <w:rPr>
                <w:color w:val="000000" w:themeColor="text1"/>
                <w:sz w:val="20"/>
                <w:szCs w:val="20"/>
              </w:rPr>
            </w:pPr>
            <w:r w:rsidRPr="00D24367">
              <w:rPr>
                <w:color w:val="000000" w:themeColor="text1"/>
                <w:sz w:val="20"/>
                <w:szCs w:val="20"/>
              </w:rPr>
              <w:t>2000</w:t>
            </w:r>
          </w:p>
        </w:tc>
        <w:tc>
          <w:tcPr>
            <w:tcW w:w="327" w:type="pct"/>
            <w:tcBorders>
              <w:top w:val="single" w:sz="4" w:space="0" w:color="auto"/>
              <w:left w:val="nil"/>
              <w:bottom w:val="single" w:sz="4" w:space="0" w:color="auto"/>
              <w:right w:val="single" w:sz="4" w:space="0" w:color="auto"/>
            </w:tcBorders>
            <w:shd w:val="clear" w:color="auto" w:fill="FFFFFF" w:themeFill="background1"/>
          </w:tcPr>
          <w:p w14:paraId="37B030A6" w14:textId="77777777" w:rsidR="00673055" w:rsidRPr="003961F6" w:rsidRDefault="00673055" w:rsidP="00673055">
            <w:pPr>
              <w:jc w:val="center"/>
              <w:rPr>
                <w:color w:val="000000" w:themeColor="text1"/>
                <w:sz w:val="20"/>
                <w:szCs w:val="20"/>
              </w:rPr>
            </w:pPr>
            <w:bookmarkStart w:id="0" w:name="_GoBack"/>
            <w:bookmarkEnd w:id="0"/>
          </w:p>
        </w:tc>
        <w:tc>
          <w:tcPr>
            <w:tcW w:w="396" w:type="pct"/>
            <w:tcBorders>
              <w:top w:val="single" w:sz="4" w:space="0" w:color="auto"/>
              <w:left w:val="nil"/>
              <w:bottom w:val="single" w:sz="4" w:space="0" w:color="auto"/>
              <w:right w:val="single" w:sz="4" w:space="0" w:color="auto"/>
            </w:tcBorders>
            <w:shd w:val="clear" w:color="auto" w:fill="FFFFFF" w:themeFill="background1"/>
          </w:tcPr>
          <w:p w14:paraId="40B7CEC5" w14:textId="77777777" w:rsidR="00673055" w:rsidRPr="003961F6" w:rsidRDefault="00673055" w:rsidP="00673055">
            <w:pPr>
              <w:pStyle w:val="AralkYok"/>
              <w:jc w:val="center"/>
              <w:rPr>
                <w:rFonts w:cs="Calibri"/>
                <w:color w:val="000000" w:themeColor="text1"/>
                <w:sz w:val="20"/>
                <w:szCs w:val="20"/>
              </w:rPr>
            </w:pPr>
          </w:p>
        </w:tc>
      </w:tr>
      <w:tr w:rsidR="00673055" w:rsidRPr="009F53DB" w14:paraId="48FA644A" w14:textId="77777777" w:rsidTr="00673055">
        <w:trPr>
          <w:trHeight w:val="1375"/>
        </w:trPr>
        <w:tc>
          <w:tcPr>
            <w:tcW w:w="340" w:type="pct"/>
            <w:vMerge/>
            <w:tcBorders>
              <w:left w:val="single" w:sz="4" w:space="0" w:color="auto"/>
              <w:right w:val="single" w:sz="4" w:space="0" w:color="auto"/>
            </w:tcBorders>
            <w:shd w:val="clear" w:color="auto" w:fill="9CC2E5" w:themeFill="accent1" w:themeFillTint="99"/>
            <w:textDirection w:val="btLr"/>
            <w:vAlign w:val="center"/>
          </w:tcPr>
          <w:p w14:paraId="7971C368" w14:textId="77777777" w:rsidR="00673055" w:rsidRPr="009F53DB" w:rsidRDefault="00673055" w:rsidP="00673055">
            <w:pPr>
              <w:rPr>
                <w:rFonts w:cstheme="minorHAnsi"/>
              </w:rPr>
            </w:pPr>
          </w:p>
        </w:tc>
        <w:tc>
          <w:tcPr>
            <w:tcW w:w="200" w:type="pct"/>
            <w:tcBorders>
              <w:top w:val="nil"/>
              <w:left w:val="nil"/>
              <w:bottom w:val="single" w:sz="4" w:space="0" w:color="auto"/>
              <w:right w:val="single" w:sz="4" w:space="0" w:color="auto"/>
            </w:tcBorders>
            <w:shd w:val="clear" w:color="auto" w:fill="BFBFBF" w:themeFill="background1" w:themeFillShade="BF"/>
            <w:vAlign w:val="center"/>
          </w:tcPr>
          <w:p w14:paraId="1C626545" w14:textId="77777777" w:rsidR="00673055" w:rsidRPr="009F53DB" w:rsidRDefault="00673055" w:rsidP="00673055">
            <w:pPr>
              <w:rPr>
                <w:rFonts w:cs="Calibri"/>
                <w:sz w:val="20"/>
                <w:szCs w:val="20"/>
              </w:rPr>
            </w:pPr>
            <w:r>
              <w:rPr>
                <w:rFonts w:cs="Calibri"/>
                <w:sz w:val="20"/>
                <w:szCs w:val="20"/>
              </w:rPr>
              <w:t>3.3</w:t>
            </w:r>
          </w:p>
        </w:tc>
        <w:tc>
          <w:tcPr>
            <w:tcW w:w="682" w:type="pct"/>
            <w:tcBorders>
              <w:bottom w:val="single" w:sz="4" w:space="0" w:color="auto"/>
            </w:tcBorders>
            <w:shd w:val="clear" w:color="auto" w:fill="BFBFBF" w:themeFill="background1" w:themeFillShade="BF"/>
          </w:tcPr>
          <w:p w14:paraId="05D3BE8B" w14:textId="77777777" w:rsidR="00673055" w:rsidRPr="00DD6297" w:rsidRDefault="00673055" w:rsidP="00673055">
            <w:pPr>
              <w:pStyle w:val="AralkYok"/>
              <w:jc w:val="center"/>
              <w:rPr>
                <w:rFonts w:cs="Calibri"/>
                <w:b/>
                <w:bCs/>
                <w:color w:val="000000"/>
                <w:sz w:val="20"/>
                <w:szCs w:val="20"/>
              </w:rPr>
            </w:pPr>
          </w:p>
          <w:p w14:paraId="27418FFF" w14:textId="77777777" w:rsidR="00673055" w:rsidRPr="00DD6297" w:rsidRDefault="00673055" w:rsidP="00673055">
            <w:pPr>
              <w:pStyle w:val="AralkYok"/>
              <w:jc w:val="center"/>
              <w:rPr>
                <w:rFonts w:cs="Calibri"/>
                <w:b/>
                <w:bCs/>
                <w:color w:val="000000"/>
                <w:sz w:val="20"/>
                <w:szCs w:val="20"/>
              </w:rPr>
            </w:pPr>
          </w:p>
          <w:p w14:paraId="193DF7A4" w14:textId="77777777" w:rsidR="00673055" w:rsidRPr="00DD6297" w:rsidRDefault="00673055" w:rsidP="00673055">
            <w:pPr>
              <w:pStyle w:val="AralkYok"/>
              <w:jc w:val="center"/>
              <w:rPr>
                <w:rFonts w:cs="Calibri"/>
                <w:b/>
                <w:bCs/>
                <w:color w:val="000000"/>
                <w:sz w:val="20"/>
                <w:szCs w:val="20"/>
              </w:rPr>
            </w:pPr>
            <w:r w:rsidRPr="00DD6297">
              <w:rPr>
                <w:rFonts w:cs="Calibri"/>
                <w:b/>
                <w:bCs/>
                <w:color w:val="000000"/>
                <w:sz w:val="20"/>
                <w:szCs w:val="20"/>
              </w:rPr>
              <w:t>GENİŞ ÇAPLI ORYANTİRİNG</w:t>
            </w:r>
          </w:p>
        </w:tc>
        <w:tc>
          <w:tcPr>
            <w:tcW w:w="1250" w:type="pct"/>
            <w:shd w:val="clear" w:color="auto" w:fill="BFBFBF" w:themeFill="background1" w:themeFillShade="BF"/>
          </w:tcPr>
          <w:p w14:paraId="7952056C" w14:textId="77777777" w:rsidR="00673055" w:rsidRDefault="00673055" w:rsidP="00673055">
            <w:pPr>
              <w:pStyle w:val="AralkYok"/>
              <w:rPr>
                <w:rFonts w:cs="Calibri"/>
                <w:color w:val="000000"/>
                <w:sz w:val="20"/>
                <w:szCs w:val="20"/>
              </w:rPr>
            </w:pPr>
          </w:p>
          <w:p w14:paraId="5AA6FEF0" w14:textId="77777777" w:rsidR="00673055" w:rsidRPr="00DD6297" w:rsidRDefault="00673055" w:rsidP="00673055">
            <w:pPr>
              <w:pStyle w:val="AralkYok"/>
              <w:jc w:val="both"/>
              <w:rPr>
                <w:rFonts w:cs="Calibri"/>
                <w:color w:val="000000"/>
                <w:sz w:val="20"/>
                <w:szCs w:val="20"/>
              </w:rPr>
            </w:pPr>
            <w:r w:rsidRPr="00996E58">
              <w:rPr>
                <w:rFonts w:cs="Calibri"/>
                <w:color w:val="000000"/>
                <w:sz w:val="20"/>
                <w:szCs w:val="20"/>
              </w:rPr>
              <w:t>İlçe Milli Eğitim Müdürlüğünce belirlenen dezavantajlı mahallelerdeki</w:t>
            </w:r>
            <w:r w:rsidRPr="00DD6297">
              <w:rPr>
                <w:rFonts w:cs="Calibri"/>
                <w:color w:val="000000"/>
                <w:sz w:val="20"/>
                <w:szCs w:val="20"/>
              </w:rPr>
              <w:t xml:space="preserve"> 27</w:t>
            </w:r>
            <w:r>
              <w:rPr>
                <w:rFonts w:cs="Calibri"/>
                <w:color w:val="000000"/>
                <w:sz w:val="20"/>
                <w:szCs w:val="20"/>
              </w:rPr>
              <w:t xml:space="preserve"> okulumuzdan onar öğrenci ile </w:t>
            </w:r>
            <w:r w:rsidRPr="00DD6297">
              <w:rPr>
                <w:rFonts w:cs="Calibri"/>
                <w:color w:val="000000"/>
                <w:sz w:val="20"/>
                <w:szCs w:val="20"/>
              </w:rPr>
              <w:t xml:space="preserve">Çamlıyayla İlçesinde geniş çaplı </w:t>
            </w:r>
            <w:proofErr w:type="spellStart"/>
            <w:r w:rsidRPr="00DD6297">
              <w:rPr>
                <w:rFonts w:cs="Calibri"/>
                <w:color w:val="000000"/>
                <w:sz w:val="20"/>
                <w:szCs w:val="20"/>
              </w:rPr>
              <w:t>oryantiring</w:t>
            </w:r>
            <w:proofErr w:type="spellEnd"/>
            <w:r w:rsidRPr="00DD6297">
              <w:rPr>
                <w:rFonts w:cs="Calibri"/>
                <w:color w:val="000000"/>
                <w:sz w:val="20"/>
                <w:szCs w:val="20"/>
              </w:rPr>
              <w:t xml:space="preserve"> faaliyeti düzenlenecektir.</w:t>
            </w:r>
          </w:p>
        </w:tc>
        <w:tc>
          <w:tcPr>
            <w:tcW w:w="498" w:type="pct"/>
            <w:shd w:val="clear" w:color="auto" w:fill="BFBFBF" w:themeFill="background1" w:themeFillShade="BF"/>
          </w:tcPr>
          <w:p w14:paraId="538F1D05" w14:textId="77777777" w:rsidR="00673055" w:rsidRDefault="00673055" w:rsidP="00673055">
            <w:pPr>
              <w:pStyle w:val="AralkYok"/>
              <w:rPr>
                <w:rFonts w:cs="Calibri"/>
                <w:color w:val="000000"/>
                <w:sz w:val="20"/>
                <w:szCs w:val="20"/>
              </w:rPr>
            </w:pPr>
          </w:p>
          <w:p w14:paraId="34592EDF" w14:textId="77777777" w:rsidR="00673055" w:rsidRPr="00DD6297" w:rsidRDefault="00673055" w:rsidP="00673055">
            <w:pPr>
              <w:pStyle w:val="AralkYok"/>
              <w:numPr>
                <w:ilvl w:val="0"/>
                <w:numId w:val="29"/>
              </w:numPr>
              <w:rPr>
                <w:rFonts w:cs="Calibri"/>
                <w:color w:val="000000"/>
                <w:sz w:val="20"/>
                <w:szCs w:val="20"/>
              </w:rPr>
            </w:pPr>
            <w:r w:rsidRPr="00DD6297">
              <w:rPr>
                <w:rFonts w:cs="Calibri"/>
                <w:color w:val="000000"/>
                <w:sz w:val="20"/>
                <w:szCs w:val="20"/>
              </w:rPr>
              <w:t>İlçe Gençlik ve Spor Müdürlüğü</w:t>
            </w:r>
          </w:p>
        </w:tc>
        <w:tc>
          <w:tcPr>
            <w:tcW w:w="567" w:type="pct"/>
            <w:shd w:val="clear" w:color="auto" w:fill="BFBFBF" w:themeFill="background1" w:themeFillShade="BF"/>
          </w:tcPr>
          <w:p w14:paraId="5C67E39F" w14:textId="77777777" w:rsidR="00673055" w:rsidRDefault="00673055" w:rsidP="00673055">
            <w:pPr>
              <w:pStyle w:val="AralkYok"/>
              <w:rPr>
                <w:rFonts w:cs="Calibri"/>
                <w:color w:val="000000"/>
                <w:sz w:val="20"/>
                <w:szCs w:val="20"/>
              </w:rPr>
            </w:pPr>
          </w:p>
          <w:p w14:paraId="189436F6" w14:textId="77777777" w:rsidR="00673055" w:rsidRPr="00DD6297" w:rsidRDefault="00673055" w:rsidP="00673055">
            <w:pPr>
              <w:pStyle w:val="AralkYok"/>
              <w:numPr>
                <w:ilvl w:val="0"/>
                <w:numId w:val="29"/>
              </w:numPr>
              <w:rPr>
                <w:rFonts w:cs="Calibri"/>
                <w:color w:val="000000"/>
                <w:sz w:val="20"/>
                <w:szCs w:val="20"/>
              </w:rPr>
            </w:pPr>
            <w:r w:rsidRPr="00DD6297">
              <w:rPr>
                <w:rFonts w:cs="Calibri"/>
                <w:color w:val="000000"/>
                <w:sz w:val="20"/>
                <w:szCs w:val="20"/>
              </w:rPr>
              <w:t>İlçe Milli Eğitim Müdürlüğü</w:t>
            </w:r>
          </w:p>
        </w:tc>
        <w:tc>
          <w:tcPr>
            <w:tcW w:w="380" w:type="pct"/>
            <w:shd w:val="clear" w:color="auto" w:fill="BFBFBF" w:themeFill="background1" w:themeFillShade="BF"/>
          </w:tcPr>
          <w:p w14:paraId="090D39F0" w14:textId="77777777" w:rsidR="00673055" w:rsidRDefault="00673055" w:rsidP="00673055">
            <w:pPr>
              <w:pStyle w:val="AralkYok"/>
              <w:jc w:val="center"/>
              <w:rPr>
                <w:rFonts w:cs="Calibri"/>
                <w:color w:val="000000"/>
                <w:sz w:val="20"/>
                <w:szCs w:val="20"/>
              </w:rPr>
            </w:pPr>
          </w:p>
          <w:p w14:paraId="5B745300" w14:textId="7B291E03" w:rsidR="00673055" w:rsidRPr="00DD6297" w:rsidRDefault="005D7CB6" w:rsidP="00673055">
            <w:pPr>
              <w:pStyle w:val="AralkYok"/>
              <w:jc w:val="center"/>
              <w:rPr>
                <w:rFonts w:cs="Calibri"/>
                <w:color w:val="000000"/>
                <w:sz w:val="20"/>
                <w:szCs w:val="20"/>
              </w:rPr>
            </w:pPr>
            <w:r>
              <w:rPr>
                <w:rFonts w:cs="Calibri"/>
                <w:color w:val="000000"/>
                <w:sz w:val="20"/>
                <w:szCs w:val="20"/>
              </w:rPr>
              <w:t>01.03.2023</w:t>
            </w:r>
          </w:p>
          <w:p w14:paraId="18A1044A" w14:textId="77777777" w:rsidR="00673055" w:rsidRPr="00DD6297" w:rsidRDefault="00673055" w:rsidP="00673055">
            <w:pPr>
              <w:pStyle w:val="AralkYok"/>
              <w:jc w:val="center"/>
              <w:rPr>
                <w:rFonts w:cs="Calibri"/>
                <w:color w:val="000000"/>
                <w:sz w:val="20"/>
                <w:szCs w:val="20"/>
              </w:rPr>
            </w:pPr>
            <w:r w:rsidRPr="00DD6297">
              <w:rPr>
                <w:rFonts w:cs="Calibri"/>
                <w:color w:val="000000"/>
                <w:sz w:val="20"/>
                <w:szCs w:val="20"/>
              </w:rPr>
              <w:t>01.12.202</w:t>
            </w:r>
            <w:r>
              <w:rPr>
                <w:rFonts w:cs="Calibri"/>
                <w:color w:val="000000"/>
                <w:sz w:val="20"/>
                <w:szCs w:val="20"/>
              </w:rPr>
              <w:t>3</w:t>
            </w:r>
          </w:p>
        </w:tc>
        <w:tc>
          <w:tcPr>
            <w:tcW w:w="360" w:type="pct"/>
            <w:shd w:val="clear" w:color="auto" w:fill="BFBFBF" w:themeFill="background1" w:themeFillShade="BF"/>
          </w:tcPr>
          <w:p w14:paraId="742E43D3" w14:textId="77777777" w:rsidR="00673055" w:rsidRPr="00D24367" w:rsidRDefault="00673055" w:rsidP="00673055">
            <w:pPr>
              <w:pStyle w:val="AralkYok"/>
              <w:jc w:val="center"/>
              <w:rPr>
                <w:rFonts w:cs="Calibri"/>
                <w:color w:val="000000" w:themeColor="text1"/>
                <w:sz w:val="20"/>
                <w:szCs w:val="20"/>
              </w:rPr>
            </w:pPr>
          </w:p>
          <w:p w14:paraId="2DECF7A8" w14:textId="77777777" w:rsidR="00673055" w:rsidRPr="00D24367" w:rsidRDefault="00673055" w:rsidP="00673055">
            <w:pPr>
              <w:pStyle w:val="AralkYok"/>
              <w:jc w:val="center"/>
              <w:rPr>
                <w:rFonts w:cs="Calibri"/>
                <w:color w:val="000000" w:themeColor="text1"/>
                <w:sz w:val="20"/>
                <w:szCs w:val="20"/>
              </w:rPr>
            </w:pPr>
          </w:p>
          <w:p w14:paraId="76E5A133" w14:textId="77777777" w:rsidR="00673055" w:rsidRPr="00D24367" w:rsidRDefault="00673055" w:rsidP="00673055">
            <w:pPr>
              <w:pStyle w:val="AralkYok"/>
              <w:jc w:val="center"/>
              <w:rPr>
                <w:rFonts w:cs="Calibri"/>
                <w:color w:val="000000" w:themeColor="text1"/>
                <w:sz w:val="20"/>
                <w:szCs w:val="20"/>
              </w:rPr>
            </w:pPr>
            <w:r w:rsidRPr="00D24367">
              <w:rPr>
                <w:rFonts w:cs="Calibri"/>
                <w:color w:val="000000" w:themeColor="text1"/>
                <w:sz w:val="20"/>
                <w:szCs w:val="20"/>
              </w:rPr>
              <w:t xml:space="preserve">270 </w:t>
            </w:r>
          </w:p>
        </w:tc>
        <w:tc>
          <w:tcPr>
            <w:tcW w:w="327" w:type="pct"/>
            <w:shd w:val="clear" w:color="auto" w:fill="BFBFBF" w:themeFill="background1" w:themeFillShade="BF"/>
          </w:tcPr>
          <w:p w14:paraId="62661211" w14:textId="77777777" w:rsidR="00673055" w:rsidRPr="003961F6" w:rsidRDefault="00673055" w:rsidP="00673055">
            <w:pPr>
              <w:jc w:val="center"/>
              <w:rPr>
                <w:rFonts w:cs="Calibri"/>
                <w:color w:val="000000" w:themeColor="text1"/>
                <w:sz w:val="20"/>
                <w:szCs w:val="20"/>
              </w:rPr>
            </w:pPr>
          </w:p>
        </w:tc>
        <w:tc>
          <w:tcPr>
            <w:tcW w:w="396" w:type="pct"/>
            <w:shd w:val="clear" w:color="auto" w:fill="BFBFBF" w:themeFill="background1" w:themeFillShade="BF"/>
          </w:tcPr>
          <w:p w14:paraId="00D00FCA" w14:textId="77777777" w:rsidR="00673055" w:rsidRPr="003961F6" w:rsidRDefault="00673055" w:rsidP="00673055">
            <w:pPr>
              <w:jc w:val="center"/>
              <w:rPr>
                <w:rFonts w:cs="Calibri"/>
                <w:color w:val="000000" w:themeColor="text1"/>
                <w:sz w:val="20"/>
                <w:szCs w:val="20"/>
              </w:rPr>
            </w:pPr>
          </w:p>
        </w:tc>
      </w:tr>
      <w:tr w:rsidR="00673055" w:rsidRPr="009F53DB" w14:paraId="5B2147BB" w14:textId="77777777" w:rsidTr="00E210DF">
        <w:trPr>
          <w:trHeight w:val="1979"/>
        </w:trPr>
        <w:tc>
          <w:tcPr>
            <w:tcW w:w="340" w:type="pct"/>
            <w:vMerge/>
            <w:tcBorders>
              <w:left w:val="single" w:sz="4" w:space="0" w:color="auto"/>
              <w:right w:val="single" w:sz="4" w:space="0" w:color="auto"/>
            </w:tcBorders>
            <w:shd w:val="clear" w:color="auto" w:fill="9CC2E5" w:themeFill="accent1" w:themeFillTint="99"/>
            <w:textDirection w:val="btLr"/>
            <w:vAlign w:val="center"/>
          </w:tcPr>
          <w:p w14:paraId="48E655A8" w14:textId="77777777" w:rsidR="00673055" w:rsidRPr="009F53DB" w:rsidRDefault="00673055" w:rsidP="00673055">
            <w:pPr>
              <w:rPr>
                <w:rFonts w:cstheme="minorHAnsi"/>
              </w:rPr>
            </w:pPr>
          </w:p>
        </w:tc>
        <w:tc>
          <w:tcPr>
            <w:tcW w:w="200" w:type="pct"/>
            <w:tcBorders>
              <w:top w:val="single" w:sz="4" w:space="0" w:color="auto"/>
              <w:left w:val="nil"/>
              <w:bottom w:val="single" w:sz="4" w:space="0" w:color="auto"/>
              <w:right w:val="single" w:sz="4" w:space="0" w:color="auto"/>
            </w:tcBorders>
            <w:shd w:val="clear" w:color="auto" w:fill="FFFFFF"/>
            <w:vAlign w:val="center"/>
          </w:tcPr>
          <w:p w14:paraId="4770ED1D" w14:textId="77777777" w:rsidR="00673055" w:rsidRDefault="00673055" w:rsidP="00673055">
            <w:pPr>
              <w:rPr>
                <w:rFonts w:cs="Calibri"/>
                <w:sz w:val="20"/>
                <w:szCs w:val="20"/>
              </w:rPr>
            </w:pPr>
            <w:r>
              <w:rPr>
                <w:rFonts w:cs="Calibri"/>
                <w:sz w:val="20"/>
                <w:szCs w:val="20"/>
              </w:rPr>
              <w:t>3.4</w:t>
            </w:r>
          </w:p>
        </w:tc>
        <w:tc>
          <w:tcPr>
            <w:tcW w:w="682" w:type="pct"/>
          </w:tcPr>
          <w:p w14:paraId="6F768889" w14:textId="77777777" w:rsidR="00673055" w:rsidRPr="00473BFD" w:rsidRDefault="00673055" w:rsidP="00673055">
            <w:pPr>
              <w:rPr>
                <w:sz w:val="20"/>
                <w:szCs w:val="20"/>
              </w:rPr>
            </w:pPr>
          </w:p>
          <w:p w14:paraId="3160E555" w14:textId="77777777" w:rsidR="00673055" w:rsidRPr="00473BFD" w:rsidRDefault="00673055" w:rsidP="00673055">
            <w:pPr>
              <w:rPr>
                <w:sz w:val="20"/>
                <w:szCs w:val="20"/>
              </w:rPr>
            </w:pPr>
          </w:p>
          <w:p w14:paraId="6D4AC791" w14:textId="77777777" w:rsidR="00673055" w:rsidRPr="00473BFD" w:rsidRDefault="00673055" w:rsidP="00673055">
            <w:pPr>
              <w:rPr>
                <w:sz w:val="20"/>
                <w:szCs w:val="20"/>
              </w:rPr>
            </w:pPr>
          </w:p>
          <w:p w14:paraId="68D6EFC6" w14:textId="77777777" w:rsidR="00673055" w:rsidRDefault="00673055" w:rsidP="00673055">
            <w:pPr>
              <w:jc w:val="center"/>
              <w:rPr>
                <w:b/>
              </w:rPr>
            </w:pPr>
            <w:r w:rsidRPr="00570DDE">
              <w:rPr>
                <w:b/>
              </w:rPr>
              <w:t>FLOR CURLİNG</w:t>
            </w:r>
          </w:p>
          <w:p w14:paraId="52455EA1" w14:textId="18B96090" w:rsidR="00673055" w:rsidRPr="00DD6297" w:rsidRDefault="00673055" w:rsidP="00673055">
            <w:pPr>
              <w:pStyle w:val="AralkYok"/>
              <w:jc w:val="center"/>
              <w:rPr>
                <w:rFonts w:cs="Calibri"/>
                <w:b/>
                <w:bCs/>
                <w:color w:val="000000"/>
                <w:sz w:val="20"/>
                <w:szCs w:val="20"/>
              </w:rPr>
            </w:pPr>
            <w:r w:rsidRPr="00570DDE">
              <w:rPr>
                <w:b/>
              </w:rPr>
              <w:t xml:space="preserve"> AKIL </w:t>
            </w:r>
            <w:proofErr w:type="gramStart"/>
            <w:r w:rsidRPr="00570DDE">
              <w:rPr>
                <w:b/>
              </w:rPr>
              <w:t>ZEKA</w:t>
            </w:r>
            <w:proofErr w:type="gramEnd"/>
            <w:r w:rsidRPr="00570DDE">
              <w:rPr>
                <w:b/>
              </w:rPr>
              <w:t xml:space="preserve"> OYUNLARI</w:t>
            </w:r>
          </w:p>
        </w:tc>
        <w:tc>
          <w:tcPr>
            <w:tcW w:w="1250" w:type="pct"/>
          </w:tcPr>
          <w:p w14:paraId="4A4C324F" w14:textId="48AF44B5" w:rsidR="00673055" w:rsidRPr="00DD6297" w:rsidRDefault="00673055" w:rsidP="00673055">
            <w:pPr>
              <w:pStyle w:val="AralkYok"/>
              <w:jc w:val="both"/>
              <w:rPr>
                <w:rFonts w:cs="Calibri"/>
                <w:color w:val="000000"/>
                <w:sz w:val="20"/>
                <w:szCs w:val="20"/>
              </w:rPr>
            </w:pPr>
            <w:r>
              <w:rPr>
                <w:rFonts w:cstheme="minorHAnsi"/>
                <w:sz w:val="20"/>
                <w:szCs w:val="20"/>
              </w:rPr>
              <w:t xml:space="preserve">Proje kapsamında yer alan haftada 1 okula Gençlik ve Spor Müdürlüğü tarafından Flor </w:t>
            </w:r>
            <w:proofErr w:type="spellStart"/>
            <w:r>
              <w:rPr>
                <w:rFonts w:cstheme="minorHAnsi"/>
                <w:sz w:val="20"/>
                <w:szCs w:val="20"/>
              </w:rPr>
              <w:t>Curling</w:t>
            </w:r>
            <w:proofErr w:type="spellEnd"/>
            <w:r>
              <w:rPr>
                <w:rFonts w:cstheme="minorHAnsi"/>
                <w:sz w:val="20"/>
                <w:szCs w:val="20"/>
              </w:rPr>
              <w:t xml:space="preserve"> sahası kurularak bu sahada </w:t>
            </w:r>
            <w:proofErr w:type="gramStart"/>
            <w:r>
              <w:rPr>
                <w:rFonts w:cstheme="minorHAnsi"/>
                <w:sz w:val="20"/>
                <w:szCs w:val="20"/>
              </w:rPr>
              <w:t>antrenörler</w:t>
            </w:r>
            <w:proofErr w:type="gramEnd"/>
            <w:r>
              <w:rPr>
                <w:rFonts w:cstheme="minorHAnsi"/>
                <w:sz w:val="20"/>
                <w:szCs w:val="20"/>
              </w:rPr>
              <w:t xml:space="preserve"> eşliğinde öğrencilere bu spor öğretilerek oynanması sağlanacaktır.</w:t>
            </w:r>
            <w:r w:rsidR="007D2DBE">
              <w:rPr>
                <w:rFonts w:cstheme="minorHAnsi"/>
                <w:sz w:val="20"/>
                <w:szCs w:val="20"/>
              </w:rPr>
              <w:t xml:space="preserve"> </w:t>
            </w:r>
            <w:r w:rsidRPr="00473BFD">
              <w:rPr>
                <w:rFonts w:cstheme="minorHAnsi"/>
                <w:sz w:val="20"/>
                <w:szCs w:val="20"/>
              </w:rPr>
              <w:t xml:space="preserve">Proje kapsamında öğrencilerin hem bilişsel hem </w:t>
            </w:r>
            <w:proofErr w:type="spellStart"/>
            <w:r w:rsidRPr="00473BFD">
              <w:rPr>
                <w:rFonts w:cstheme="minorHAnsi"/>
                <w:sz w:val="20"/>
                <w:szCs w:val="20"/>
              </w:rPr>
              <w:t>duyuşsal</w:t>
            </w:r>
            <w:proofErr w:type="spellEnd"/>
            <w:r w:rsidRPr="00473BFD">
              <w:rPr>
                <w:rFonts w:cstheme="minorHAnsi"/>
                <w:sz w:val="20"/>
                <w:szCs w:val="20"/>
              </w:rPr>
              <w:t xml:space="preserve"> ve motor</w:t>
            </w:r>
            <w:r>
              <w:rPr>
                <w:rFonts w:cstheme="minorHAnsi"/>
                <w:sz w:val="20"/>
                <w:szCs w:val="20"/>
              </w:rPr>
              <w:t xml:space="preserve"> becerilerinin</w:t>
            </w:r>
            <w:r w:rsidRPr="00473BFD">
              <w:rPr>
                <w:rFonts w:cstheme="minorHAnsi"/>
                <w:sz w:val="20"/>
                <w:szCs w:val="20"/>
              </w:rPr>
              <w:t xml:space="preserve"> geliştirerek el ve vücut </w:t>
            </w:r>
            <w:proofErr w:type="spellStart"/>
            <w:r w:rsidRPr="00473BFD">
              <w:rPr>
                <w:rFonts w:cstheme="minorHAnsi"/>
                <w:sz w:val="20"/>
                <w:szCs w:val="20"/>
              </w:rPr>
              <w:t>kordinasyonunun</w:t>
            </w:r>
            <w:proofErr w:type="spellEnd"/>
            <w:r w:rsidRPr="00473BFD">
              <w:rPr>
                <w:rFonts w:cstheme="minorHAnsi"/>
                <w:sz w:val="20"/>
                <w:szCs w:val="20"/>
              </w:rPr>
              <w:t xml:space="preserve"> geliştirilmesi amaçlanmıştır.</w:t>
            </w:r>
          </w:p>
        </w:tc>
        <w:tc>
          <w:tcPr>
            <w:tcW w:w="498" w:type="pct"/>
          </w:tcPr>
          <w:p w14:paraId="767AB52D" w14:textId="77777777" w:rsidR="00673055" w:rsidRPr="00DD6297" w:rsidRDefault="00673055" w:rsidP="00673055">
            <w:pPr>
              <w:ind w:left="360"/>
              <w:rPr>
                <w:sz w:val="20"/>
                <w:szCs w:val="20"/>
              </w:rPr>
            </w:pPr>
          </w:p>
          <w:p w14:paraId="5C857489" w14:textId="77777777" w:rsidR="00673055" w:rsidRPr="00DD6297" w:rsidRDefault="00673055" w:rsidP="00673055">
            <w:pPr>
              <w:ind w:left="360"/>
              <w:rPr>
                <w:sz w:val="20"/>
                <w:szCs w:val="20"/>
              </w:rPr>
            </w:pPr>
          </w:p>
          <w:p w14:paraId="6832E926" w14:textId="06D488E9" w:rsidR="00673055" w:rsidRPr="00DD6297" w:rsidRDefault="00673055" w:rsidP="00673055">
            <w:pPr>
              <w:pStyle w:val="AralkYok"/>
              <w:numPr>
                <w:ilvl w:val="0"/>
                <w:numId w:val="17"/>
              </w:numPr>
              <w:ind w:left="294" w:hanging="294"/>
              <w:rPr>
                <w:rFonts w:cs="Calibri"/>
                <w:sz w:val="20"/>
                <w:szCs w:val="20"/>
              </w:rPr>
            </w:pPr>
            <w:r w:rsidRPr="00DD6297">
              <w:rPr>
                <w:sz w:val="20"/>
                <w:szCs w:val="20"/>
              </w:rPr>
              <w:t>Tarsus Gençlik ve Spor İlçe Müdürlüğü</w:t>
            </w:r>
          </w:p>
        </w:tc>
        <w:tc>
          <w:tcPr>
            <w:tcW w:w="567" w:type="pct"/>
          </w:tcPr>
          <w:p w14:paraId="2294FDA8" w14:textId="77777777" w:rsidR="00673055" w:rsidRPr="00DD6297" w:rsidRDefault="00673055" w:rsidP="00673055">
            <w:pPr>
              <w:ind w:left="360"/>
              <w:rPr>
                <w:sz w:val="20"/>
                <w:szCs w:val="20"/>
              </w:rPr>
            </w:pPr>
          </w:p>
          <w:p w14:paraId="48D3D38C" w14:textId="77777777" w:rsidR="00673055" w:rsidRPr="00DD6297" w:rsidRDefault="00673055" w:rsidP="00673055">
            <w:pPr>
              <w:rPr>
                <w:sz w:val="20"/>
                <w:szCs w:val="20"/>
              </w:rPr>
            </w:pPr>
          </w:p>
          <w:p w14:paraId="04273897" w14:textId="01678093" w:rsidR="00673055" w:rsidRPr="00DD6297" w:rsidRDefault="00673055" w:rsidP="00673055">
            <w:pPr>
              <w:contextualSpacing/>
              <w:rPr>
                <w:rFonts w:cs="Calibri"/>
                <w:color w:val="000000"/>
                <w:sz w:val="20"/>
                <w:szCs w:val="20"/>
              </w:rPr>
            </w:pPr>
            <w:r w:rsidRPr="00DD6297">
              <w:rPr>
                <w:sz w:val="20"/>
                <w:szCs w:val="20"/>
              </w:rPr>
              <w:t>İlçe Milli Eğitim Müdürlüğü</w:t>
            </w:r>
          </w:p>
        </w:tc>
        <w:tc>
          <w:tcPr>
            <w:tcW w:w="380" w:type="pct"/>
            <w:vAlign w:val="center"/>
          </w:tcPr>
          <w:p w14:paraId="7ABC2B4A" w14:textId="5B426908" w:rsidR="00673055" w:rsidRPr="00DD6297" w:rsidRDefault="005D7CB6" w:rsidP="00673055">
            <w:pPr>
              <w:pStyle w:val="AralkYok"/>
              <w:jc w:val="center"/>
              <w:rPr>
                <w:rFonts w:cs="Calibri"/>
                <w:sz w:val="20"/>
                <w:szCs w:val="20"/>
              </w:rPr>
            </w:pPr>
            <w:r>
              <w:rPr>
                <w:rFonts w:cs="Calibri"/>
                <w:sz w:val="20"/>
                <w:szCs w:val="20"/>
              </w:rPr>
              <w:t>01.03.2023</w:t>
            </w:r>
          </w:p>
          <w:p w14:paraId="6FB2ADE7" w14:textId="1FD5B650" w:rsidR="00673055" w:rsidRPr="00DD6297" w:rsidRDefault="00673055" w:rsidP="00673055">
            <w:pPr>
              <w:pStyle w:val="AralkYok"/>
              <w:jc w:val="center"/>
              <w:rPr>
                <w:rFonts w:cs="Calibri"/>
                <w:sz w:val="20"/>
                <w:szCs w:val="20"/>
              </w:rPr>
            </w:pPr>
            <w:r>
              <w:rPr>
                <w:rFonts w:cs="Calibri"/>
                <w:sz w:val="20"/>
                <w:szCs w:val="20"/>
              </w:rPr>
              <w:t>3</w:t>
            </w:r>
            <w:r w:rsidRPr="00DD6297">
              <w:rPr>
                <w:rFonts w:cs="Calibri"/>
                <w:sz w:val="20"/>
                <w:szCs w:val="20"/>
              </w:rPr>
              <w:t>1.12.202</w:t>
            </w:r>
            <w:r>
              <w:rPr>
                <w:rFonts w:cs="Calibri"/>
                <w:sz w:val="20"/>
                <w:szCs w:val="20"/>
              </w:rPr>
              <w:t>3</w:t>
            </w:r>
          </w:p>
        </w:tc>
        <w:tc>
          <w:tcPr>
            <w:tcW w:w="360" w:type="pct"/>
            <w:tcBorders>
              <w:top w:val="nil"/>
              <w:left w:val="nil"/>
              <w:bottom w:val="single" w:sz="4" w:space="0" w:color="auto"/>
              <w:right w:val="single" w:sz="4" w:space="0" w:color="auto"/>
            </w:tcBorders>
            <w:shd w:val="clear" w:color="auto" w:fill="FFFFFF" w:themeFill="background1"/>
          </w:tcPr>
          <w:p w14:paraId="64BFE6D0" w14:textId="77777777" w:rsidR="00673055" w:rsidRDefault="00673055" w:rsidP="00673055">
            <w:pPr>
              <w:jc w:val="center"/>
              <w:rPr>
                <w:color w:val="000000" w:themeColor="text1"/>
                <w:sz w:val="20"/>
                <w:szCs w:val="20"/>
              </w:rPr>
            </w:pPr>
          </w:p>
          <w:p w14:paraId="3106ABE8" w14:textId="77777777" w:rsidR="00673055" w:rsidRDefault="00673055" w:rsidP="00673055">
            <w:pPr>
              <w:jc w:val="center"/>
              <w:rPr>
                <w:color w:val="000000" w:themeColor="text1"/>
                <w:sz w:val="20"/>
                <w:szCs w:val="20"/>
              </w:rPr>
            </w:pPr>
          </w:p>
          <w:p w14:paraId="67FD9DCC" w14:textId="77777777" w:rsidR="00673055" w:rsidRDefault="00673055" w:rsidP="00673055">
            <w:pPr>
              <w:jc w:val="center"/>
              <w:rPr>
                <w:color w:val="000000" w:themeColor="text1"/>
                <w:sz w:val="20"/>
                <w:szCs w:val="20"/>
              </w:rPr>
            </w:pPr>
          </w:p>
          <w:p w14:paraId="079B95FF" w14:textId="77777777" w:rsidR="00673055" w:rsidRDefault="00673055" w:rsidP="00673055">
            <w:pPr>
              <w:jc w:val="center"/>
              <w:rPr>
                <w:color w:val="000000" w:themeColor="text1"/>
                <w:sz w:val="20"/>
                <w:szCs w:val="20"/>
              </w:rPr>
            </w:pPr>
          </w:p>
          <w:p w14:paraId="34C667D6" w14:textId="76D606EA" w:rsidR="00673055" w:rsidRPr="001C120C" w:rsidRDefault="00673055" w:rsidP="00673055">
            <w:pPr>
              <w:pStyle w:val="AralkYok"/>
              <w:jc w:val="center"/>
              <w:rPr>
                <w:rFonts w:cs="Calibri"/>
                <w:color w:val="000000" w:themeColor="text1"/>
                <w:sz w:val="20"/>
                <w:szCs w:val="20"/>
              </w:rPr>
            </w:pPr>
            <w:r>
              <w:rPr>
                <w:color w:val="000000" w:themeColor="text1"/>
                <w:sz w:val="20"/>
                <w:szCs w:val="20"/>
              </w:rPr>
              <w:t>500</w:t>
            </w:r>
          </w:p>
        </w:tc>
        <w:tc>
          <w:tcPr>
            <w:tcW w:w="327" w:type="pct"/>
          </w:tcPr>
          <w:p w14:paraId="3A8A4C64" w14:textId="77777777" w:rsidR="00673055" w:rsidRPr="003961F6" w:rsidRDefault="00673055" w:rsidP="00673055">
            <w:pPr>
              <w:jc w:val="center"/>
              <w:rPr>
                <w:rFonts w:cs="Calibri"/>
                <w:color w:val="000000" w:themeColor="text1"/>
                <w:sz w:val="20"/>
                <w:szCs w:val="20"/>
              </w:rPr>
            </w:pPr>
          </w:p>
        </w:tc>
        <w:tc>
          <w:tcPr>
            <w:tcW w:w="396" w:type="pct"/>
          </w:tcPr>
          <w:p w14:paraId="66A17563" w14:textId="77777777" w:rsidR="00673055" w:rsidRPr="003961F6" w:rsidRDefault="00673055" w:rsidP="00673055">
            <w:pPr>
              <w:jc w:val="center"/>
              <w:rPr>
                <w:rFonts w:cs="Calibri"/>
                <w:color w:val="000000" w:themeColor="text1"/>
                <w:sz w:val="20"/>
                <w:szCs w:val="20"/>
              </w:rPr>
            </w:pPr>
          </w:p>
        </w:tc>
      </w:tr>
    </w:tbl>
    <w:p w14:paraId="0A7EDE0C" w14:textId="77777777" w:rsidR="00547913" w:rsidRDefault="00547913">
      <w:pPr>
        <w:rPr>
          <w:rFonts w:cstheme="minorHAnsi"/>
        </w:rPr>
      </w:pPr>
      <w:r>
        <w:rPr>
          <w:rFonts w:cstheme="minorHAnsi"/>
        </w:rPr>
        <w:br w:type="page"/>
      </w:r>
    </w:p>
    <w:p w14:paraId="5B7ED79D" w14:textId="77777777" w:rsidR="00222991" w:rsidRDefault="00222991" w:rsidP="004865E7">
      <w:pPr>
        <w:pStyle w:val="AralkYok"/>
        <w:rPr>
          <w:rFonts w:cstheme="minorHAnsi"/>
        </w:rPr>
      </w:pPr>
    </w:p>
    <w:tbl>
      <w:tblPr>
        <w:tblStyle w:val="TabloKlavuzu1413"/>
        <w:tblpPr w:leftFromText="141" w:rightFromText="141" w:vertAnchor="text" w:tblpXSpec="center" w:tblpY="1"/>
        <w:tblOverlap w:val="never"/>
        <w:tblW w:w="5388" w:type="pct"/>
        <w:tblLayout w:type="fixed"/>
        <w:tblLook w:val="04A0" w:firstRow="1" w:lastRow="0" w:firstColumn="1" w:lastColumn="0" w:noHBand="0" w:noVBand="1"/>
      </w:tblPr>
      <w:tblGrid>
        <w:gridCol w:w="1101"/>
        <w:gridCol w:w="647"/>
        <w:gridCol w:w="2207"/>
        <w:gridCol w:w="3763"/>
        <w:gridCol w:w="1776"/>
        <w:gridCol w:w="1812"/>
        <w:gridCol w:w="1243"/>
        <w:gridCol w:w="1291"/>
        <w:gridCol w:w="1058"/>
        <w:gridCol w:w="1281"/>
      </w:tblGrid>
      <w:tr w:rsidR="00875C95" w:rsidRPr="00875C95" w14:paraId="27201315" w14:textId="77777777" w:rsidTr="008E27FC">
        <w:trPr>
          <w:trHeight w:val="842"/>
          <w:tblHeader/>
        </w:trPr>
        <w:tc>
          <w:tcPr>
            <w:tcW w:w="340" w:type="pct"/>
            <w:shd w:val="clear" w:color="auto" w:fill="9CC2E5" w:themeFill="accent1" w:themeFillTint="99"/>
          </w:tcPr>
          <w:p w14:paraId="2C2299D9" w14:textId="77777777" w:rsidR="00875C95" w:rsidRPr="00D734EC" w:rsidRDefault="00875C95" w:rsidP="00875C95">
            <w:pPr>
              <w:jc w:val="center"/>
              <w:rPr>
                <w:b/>
                <w:sz w:val="16"/>
                <w:szCs w:val="16"/>
              </w:rPr>
            </w:pPr>
          </w:p>
          <w:p w14:paraId="4674DE51" w14:textId="77777777" w:rsidR="00875C95" w:rsidRPr="00D734EC" w:rsidRDefault="00875C95" w:rsidP="00875C95">
            <w:pPr>
              <w:jc w:val="center"/>
              <w:rPr>
                <w:b/>
                <w:sz w:val="16"/>
                <w:szCs w:val="16"/>
              </w:rPr>
            </w:pPr>
            <w:r w:rsidRPr="00D734EC">
              <w:rPr>
                <w:b/>
                <w:sz w:val="16"/>
                <w:szCs w:val="16"/>
              </w:rPr>
              <w:t>FAALİYET KONUSU</w:t>
            </w:r>
          </w:p>
        </w:tc>
        <w:tc>
          <w:tcPr>
            <w:tcW w:w="200" w:type="pct"/>
            <w:shd w:val="clear" w:color="auto" w:fill="9CC2E5" w:themeFill="accent1" w:themeFillTint="99"/>
          </w:tcPr>
          <w:p w14:paraId="0C81A404" w14:textId="77777777" w:rsidR="00875C95" w:rsidRPr="00D734EC" w:rsidRDefault="00875C95" w:rsidP="00875C95">
            <w:pPr>
              <w:jc w:val="center"/>
              <w:rPr>
                <w:b/>
                <w:sz w:val="16"/>
                <w:szCs w:val="16"/>
              </w:rPr>
            </w:pPr>
          </w:p>
          <w:p w14:paraId="647DF814" w14:textId="77777777" w:rsidR="00875C95" w:rsidRPr="00D734EC" w:rsidRDefault="00875C95" w:rsidP="00875C95">
            <w:pPr>
              <w:jc w:val="center"/>
              <w:rPr>
                <w:b/>
                <w:sz w:val="16"/>
                <w:szCs w:val="16"/>
              </w:rPr>
            </w:pPr>
            <w:r w:rsidRPr="00D734EC">
              <w:rPr>
                <w:b/>
                <w:sz w:val="16"/>
                <w:szCs w:val="16"/>
              </w:rPr>
              <w:t>NO</w:t>
            </w:r>
          </w:p>
        </w:tc>
        <w:tc>
          <w:tcPr>
            <w:tcW w:w="682" w:type="pct"/>
            <w:shd w:val="clear" w:color="auto" w:fill="9CC2E5" w:themeFill="accent1" w:themeFillTint="99"/>
          </w:tcPr>
          <w:p w14:paraId="4FA3142C" w14:textId="77777777" w:rsidR="00875C95" w:rsidRPr="00D734EC" w:rsidRDefault="00875C95" w:rsidP="00875C95">
            <w:pPr>
              <w:jc w:val="center"/>
              <w:rPr>
                <w:b/>
                <w:sz w:val="16"/>
                <w:szCs w:val="16"/>
              </w:rPr>
            </w:pPr>
          </w:p>
          <w:p w14:paraId="3E49ADF5" w14:textId="77777777" w:rsidR="00875C95" w:rsidRPr="00D734EC" w:rsidRDefault="00875C95" w:rsidP="00875C95">
            <w:pPr>
              <w:jc w:val="center"/>
              <w:rPr>
                <w:b/>
                <w:sz w:val="16"/>
                <w:szCs w:val="16"/>
              </w:rPr>
            </w:pPr>
            <w:r w:rsidRPr="00D734EC">
              <w:rPr>
                <w:b/>
                <w:sz w:val="16"/>
                <w:szCs w:val="16"/>
              </w:rPr>
              <w:t>FAALİYETLER</w:t>
            </w:r>
          </w:p>
        </w:tc>
        <w:tc>
          <w:tcPr>
            <w:tcW w:w="1163" w:type="pct"/>
            <w:shd w:val="clear" w:color="auto" w:fill="9CC2E5" w:themeFill="accent1" w:themeFillTint="99"/>
          </w:tcPr>
          <w:p w14:paraId="2BA35EE8" w14:textId="77777777" w:rsidR="00875C95" w:rsidRPr="00D734EC" w:rsidRDefault="00875C95" w:rsidP="00875C95">
            <w:pPr>
              <w:jc w:val="center"/>
              <w:rPr>
                <w:b/>
                <w:sz w:val="16"/>
                <w:szCs w:val="16"/>
              </w:rPr>
            </w:pPr>
          </w:p>
          <w:p w14:paraId="357CA806" w14:textId="77777777" w:rsidR="00875C95" w:rsidRPr="00D734EC" w:rsidRDefault="00875C95" w:rsidP="00875C95">
            <w:pPr>
              <w:jc w:val="center"/>
              <w:rPr>
                <w:b/>
                <w:sz w:val="16"/>
                <w:szCs w:val="16"/>
              </w:rPr>
            </w:pPr>
            <w:r w:rsidRPr="00D734EC">
              <w:rPr>
                <w:b/>
                <w:sz w:val="16"/>
                <w:szCs w:val="16"/>
              </w:rPr>
              <w:t>FAALİYET YÖNTEMİ VE HEDEF KİTLE</w:t>
            </w:r>
          </w:p>
        </w:tc>
        <w:tc>
          <w:tcPr>
            <w:tcW w:w="549" w:type="pct"/>
            <w:shd w:val="clear" w:color="auto" w:fill="9CC2E5" w:themeFill="accent1" w:themeFillTint="99"/>
          </w:tcPr>
          <w:p w14:paraId="0A46BB6F" w14:textId="77777777" w:rsidR="00875C95" w:rsidRPr="00D734EC" w:rsidRDefault="00875C95" w:rsidP="00875C95">
            <w:pPr>
              <w:jc w:val="center"/>
              <w:rPr>
                <w:b/>
                <w:sz w:val="16"/>
                <w:szCs w:val="16"/>
              </w:rPr>
            </w:pPr>
          </w:p>
          <w:p w14:paraId="56914F37" w14:textId="77777777" w:rsidR="00875C95" w:rsidRPr="00D734EC" w:rsidRDefault="00875C95" w:rsidP="00875C95">
            <w:pPr>
              <w:jc w:val="center"/>
              <w:rPr>
                <w:b/>
                <w:sz w:val="16"/>
                <w:szCs w:val="16"/>
              </w:rPr>
            </w:pPr>
            <w:r w:rsidRPr="00D734EC">
              <w:rPr>
                <w:b/>
                <w:sz w:val="16"/>
                <w:szCs w:val="16"/>
              </w:rPr>
              <w:t>SORUMLU KURUM/EKİP/KİŞİ</w:t>
            </w:r>
          </w:p>
        </w:tc>
        <w:tc>
          <w:tcPr>
            <w:tcW w:w="560" w:type="pct"/>
            <w:shd w:val="clear" w:color="auto" w:fill="9CC2E5" w:themeFill="accent1" w:themeFillTint="99"/>
          </w:tcPr>
          <w:p w14:paraId="1F98CC2C" w14:textId="77777777" w:rsidR="00875C95" w:rsidRPr="00D734EC" w:rsidRDefault="00875C95" w:rsidP="00875C95">
            <w:pPr>
              <w:jc w:val="center"/>
              <w:rPr>
                <w:b/>
                <w:sz w:val="16"/>
                <w:szCs w:val="16"/>
              </w:rPr>
            </w:pPr>
            <w:r w:rsidRPr="00D734EC">
              <w:rPr>
                <w:b/>
                <w:sz w:val="16"/>
                <w:szCs w:val="16"/>
              </w:rPr>
              <w:t>İŞ BİRLİĞİ YAPILACAK KAMU KURUM VE KURULUŞLAR /STK’LER</w:t>
            </w:r>
          </w:p>
        </w:tc>
        <w:tc>
          <w:tcPr>
            <w:tcW w:w="384" w:type="pct"/>
            <w:shd w:val="clear" w:color="auto" w:fill="9CC2E5" w:themeFill="accent1" w:themeFillTint="99"/>
          </w:tcPr>
          <w:p w14:paraId="43DD69A2" w14:textId="77777777" w:rsidR="00875C95" w:rsidRPr="00D734EC" w:rsidRDefault="00875C95" w:rsidP="00875C95">
            <w:pPr>
              <w:jc w:val="center"/>
              <w:rPr>
                <w:b/>
                <w:sz w:val="16"/>
                <w:szCs w:val="16"/>
              </w:rPr>
            </w:pPr>
          </w:p>
          <w:p w14:paraId="202A47CA" w14:textId="77777777" w:rsidR="00875C95" w:rsidRPr="00D734EC" w:rsidRDefault="00875C95" w:rsidP="00875C95">
            <w:pPr>
              <w:jc w:val="center"/>
              <w:rPr>
                <w:b/>
                <w:sz w:val="16"/>
                <w:szCs w:val="16"/>
              </w:rPr>
            </w:pPr>
            <w:r w:rsidRPr="00D734EC">
              <w:rPr>
                <w:b/>
                <w:sz w:val="16"/>
                <w:szCs w:val="16"/>
              </w:rPr>
              <w:t>SÜRE</w:t>
            </w:r>
          </w:p>
        </w:tc>
        <w:tc>
          <w:tcPr>
            <w:tcW w:w="399" w:type="pct"/>
            <w:shd w:val="clear" w:color="auto" w:fill="9CC2E5" w:themeFill="accent1" w:themeFillTint="99"/>
          </w:tcPr>
          <w:p w14:paraId="1110E55B" w14:textId="77777777" w:rsidR="00875C95" w:rsidRPr="00D734EC" w:rsidRDefault="00875C95" w:rsidP="00875C95">
            <w:pPr>
              <w:jc w:val="center"/>
              <w:rPr>
                <w:b/>
                <w:sz w:val="16"/>
                <w:szCs w:val="16"/>
              </w:rPr>
            </w:pPr>
          </w:p>
          <w:p w14:paraId="503B86C9" w14:textId="77777777" w:rsidR="00875C95" w:rsidRPr="00D734EC" w:rsidRDefault="00875C95" w:rsidP="00875C95">
            <w:pPr>
              <w:jc w:val="center"/>
              <w:rPr>
                <w:b/>
                <w:sz w:val="16"/>
                <w:szCs w:val="16"/>
              </w:rPr>
            </w:pPr>
            <w:r w:rsidRPr="00D734EC">
              <w:rPr>
                <w:b/>
                <w:sz w:val="16"/>
                <w:szCs w:val="16"/>
              </w:rPr>
              <w:t xml:space="preserve">HEDEFLENEN </w:t>
            </w:r>
          </w:p>
          <w:p w14:paraId="16AEA5BD" w14:textId="77777777" w:rsidR="00875C95" w:rsidRPr="00D734EC" w:rsidRDefault="00875C95" w:rsidP="00875C95">
            <w:pPr>
              <w:jc w:val="center"/>
              <w:rPr>
                <w:b/>
                <w:sz w:val="16"/>
                <w:szCs w:val="16"/>
              </w:rPr>
            </w:pPr>
            <w:r w:rsidRPr="00D734EC">
              <w:rPr>
                <w:b/>
                <w:sz w:val="16"/>
                <w:szCs w:val="16"/>
              </w:rPr>
              <w:t>KİŞİ SAYISI</w:t>
            </w:r>
          </w:p>
        </w:tc>
        <w:tc>
          <w:tcPr>
            <w:tcW w:w="327" w:type="pct"/>
            <w:shd w:val="clear" w:color="auto" w:fill="9CC2E5" w:themeFill="accent1" w:themeFillTint="99"/>
          </w:tcPr>
          <w:p w14:paraId="4518F989" w14:textId="77777777" w:rsidR="00875C95" w:rsidRPr="00D734EC" w:rsidRDefault="00875C95" w:rsidP="00875C95">
            <w:pPr>
              <w:jc w:val="center"/>
              <w:rPr>
                <w:b/>
                <w:sz w:val="16"/>
                <w:szCs w:val="16"/>
              </w:rPr>
            </w:pPr>
          </w:p>
          <w:p w14:paraId="6A29C73F" w14:textId="77777777" w:rsidR="00875C95" w:rsidRPr="00D734EC" w:rsidRDefault="00875C95" w:rsidP="00875C95">
            <w:pPr>
              <w:jc w:val="center"/>
              <w:rPr>
                <w:b/>
                <w:sz w:val="16"/>
                <w:szCs w:val="16"/>
              </w:rPr>
            </w:pPr>
            <w:r w:rsidRPr="00D734EC">
              <w:rPr>
                <w:b/>
                <w:sz w:val="16"/>
                <w:szCs w:val="16"/>
              </w:rPr>
              <w:t>ULAŞILAN KİŞİ SAYISI</w:t>
            </w:r>
          </w:p>
        </w:tc>
        <w:tc>
          <w:tcPr>
            <w:tcW w:w="396" w:type="pct"/>
            <w:shd w:val="clear" w:color="auto" w:fill="9CC2E5" w:themeFill="accent1" w:themeFillTint="99"/>
          </w:tcPr>
          <w:p w14:paraId="5FCDAADB" w14:textId="77777777" w:rsidR="00875C95" w:rsidRPr="00D734EC" w:rsidRDefault="00875C95" w:rsidP="00875C95">
            <w:pPr>
              <w:jc w:val="center"/>
              <w:rPr>
                <w:b/>
                <w:sz w:val="16"/>
                <w:szCs w:val="16"/>
              </w:rPr>
            </w:pPr>
          </w:p>
          <w:p w14:paraId="70206DC5" w14:textId="77777777" w:rsidR="00875C95" w:rsidRPr="00D734EC" w:rsidRDefault="00875C95" w:rsidP="00875C95">
            <w:pPr>
              <w:jc w:val="center"/>
              <w:rPr>
                <w:b/>
                <w:sz w:val="16"/>
                <w:szCs w:val="16"/>
              </w:rPr>
            </w:pPr>
            <w:r w:rsidRPr="00D734EC">
              <w:rPr>
                <w:b/>
                <w:sz w:val="16"/>
                <w:szCs w:val="16"/>
              </w:rPr>
              <w:t>GERÇEKLEŞME YÜZDESİ</w:t>
            </w:r>
          </w:p>
        </w:tc>
      </w:tr>
      <w:tr w:rsidR="00673055" w:rsidRPr="00875C95" w14:paraId="3A2D89A1" w14:textId="77777777" w:rsidTr="001D36DE">
        <w:trPr>
          <w:trHeight w:val="2337"/>
        </w:trPr>
        <w:tc>
          <w:tcPr>
            <w:tcW w:w="340" w:type="pct"/>
            <w:vMerge w:val="restart"/>
            <w:tcBorders>
              <w:top w:val="single" w:sz="4" w:space="0" w:color="auto"/>
              <w:left w:val="single" w:sz="4" w:space="0" w:color="auto"/>
              <w:right w:val="single" w:sz="4" w:space="0" w:color="auto"/>
            </w:tcBorders>
            <w:shd w:val="clear" w:color="auto" w:fill="9CC2E5" w:themeFill="accent1" w:themeFillTint="99"/>
            <w:textDirection w:val="btLr"/>
            <w:vAlign w:val="center"/>
          </w:tcPr>
          <w:p w14:paraId="1488D17E" w14:textId="77777777" w:rsidR="00673055" w:rsidRPr="00875C95" w:rsidRDefault="00673055" w:rsidP="00493D8D">
            <w:pPr>
              <w:jc w:val="center"/>
              <w:rPr>
                <w:rFonts w:cs="Calibri"/>
                <w:b/>
                <w:bCs/>
                <w:color w:val="FF0000"/>
                <w:sz w:val="28"/>
                <w:szCs w:val="28"/>
              </w:rPr>
            </w:pPr>
            <w:proofErr w:type="gramStart"/>
            <w:r w:rsidRPr="00875C95">
              <w:rPr>
                <w:rFonts w:cs="Calibri"/>
                <w:b/>
                <w:bCs/>
                <w:color w:val="FF0000"/>
                <w:sz w:val="28"/>
                <w:szCs w:val="28"/>
              </w:rPr>
              <w:t>3 .SPORTİF</w:t>
            </w:r>
            <w:proofErr w:type="gramEnd"/>
            <w:r w:rsidRPr="00875C95">
              <w:rPr>
                <w:rFonts w:cs="Calibri"/>
                <w:b/>
                <w:bCs/>
                <w:color w:val="FF0000"/>
                <w:sz w:val="28"/>
                <w:szCs w:val="28"/>
              </w:rPr>
              <w:t xml:space="preserve"> FAALİYETLER</w:t>
            </w:r>
          </w:p>
        </w:tc>
        <w:tc>
          <w:tcPr>
            <w:tcW w:w="200"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5FD97F7A" w14:textId="77777777" w:rsidR="00673055" w:rsidRPr="00875C95" w:rsidRDefault="00673055" w:rsidP="00493D8D">
            <w:pPr>
              <w:rPr>
                <w:rFonts w:cs="Calibri"/>
                <w:sz w:val="20"/>
                <w:szCs w:val="20"/>
              </w:rPr>
            </w:pPr>
            <w:r w:rsidRPr="00875C95">
              <w:rPr>
                <w:rFonts w:cs="Calibri"/>
                <w:sz w:val="20"/>
                <w:szCs w:val="20"/>
              </w:rPr>
              <w:t>3.5</w:t>
            </w:r>
          </w:p>
        </w:tc>
        <w:tc>
          <w:tcPr>
            <w:tcW w:w="682" w:type="pct"/>
            <w:tcBorders>
              <w:top w:val="single" w:sz="4" w:space="0" w:color="auto"/>
              <w:bottom w:val="single" w:sz="4" w:space="0" w:color="auto"/>
              <w:right w:val="single" w:sz="4" w:space="0" w:color="auto"/>
            </w:tcBorders>
            <w:shd w:val="clear" w:color="auto" w:fill="BFBFBF" w:themeFill="background1" w:themeFillShade="BF"/>
            <w:vAlign w:val="center"/>
          </w:tcPr>
          <w:p w14:paraId="35FC47B5" w14:textId="77777777" w:rsidR="00673055" w:rsidRPr="00DD6297" w:rsidRDefault="00673055" w:rsidP="00493D8D">
            <w:pPr>
              <w:pStyle w:val="AralkYok"/>
              <w:jc w:val="center"/>
              <w:rPr>
                <w:b/>
                <w:color w:val="1F497D"/>
                <w:sz w:val="20"/>
                <w:szCs w:val="20"/>
              </w:rPr>
            </w:pPr>
            <w:r w:rsidRPr="00DD6297">
              <w:rPr>
                <w:rFonts w:cs="Calibri"/>
                <w:b/>
                <w:bCs/>
                <w:sz w:val="20"/>
                <w:szCs w:val="20"/>
              </w:rPr>
              <w:t>ORYANTİRİNG EĞİTİMİ VE ETKİNLİKLERİ</w:t>
            </w:r>
          </w:p>
        </w:tc>
        <w:tc>
          <w:tcPr>
            <w:tcW w:w="116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57C32C" w14:textId="77777777" w:rsidR="00673055" w:rsidRPr="00CE4A50" w:rsidRDefault="00673055" w:rsidP="00493D8D">
            <w:pPr>
              <w:jc w:val="both"/>
              <w:rPr>
                <w:rFonts w:cs="Calibri"/>
                <w:color w:val="000000"/>
                <w:sz w:val="20"/>
                <w:szCs w:val="20"/>
              </w:rPr>
            </w:pPr>
            <w:r w:rsidRPr="00DD6297">
              <w:rPr>
                <w:rFonts w:cs="Calibri"/>
                <w:color w:val="000000"/>
                <w:sz w:val="20"/>
                <w:szCs w:val="20"/>
              </w:rPr>
              <w:t xml:space="preserve">İlçe Milli Eğitim Müdürlüğünce tespit edilen dezavantajlı mahallelerdeki 30 Okuldan gönüllü katılmak isteyen 25 erkek 25 kız öğrenci olmak üzere toplamda 50 öğrenciye Müze Müdürlüğü tarafından </w:t>
            </w:r>
            <w:proofErr w:type="spellStart"/>
            <w:r w:rsidRPr="00DD6297">
              <w:rPr>
                <w:rFonts w:cs="Calibri"/>
                <w:color w:val="000000"/>
                <w:sz w:val="20"/>
                <w:szCs w:val="20"/>
              </w:rPr>
              <w:t>Oryantiring</w:t>
            </w:r>
            <w:proofErr w:type="spellEnd"/>
            <w:r w:rsidRPr="00DD6297">
              <w:rPr>
                <w:rFonts w:cs="Calibri"/>
                <w:color w:val="000000"/>
                <w:sz w:val="20"/>
                <w:szCs w:val="20"/>
              </w:rPr>
              <w:t xml:space="preserve"> eğitimi verilecektir. Eğitimin ardından 1 </w:t>
            </w:r>
            <w:proofErr w:type="spellStart"/>
            <w:r w:rsidRPr="00DD6297">
              <w:rPr>
                <w:rFonts w:cs="Calibri"/>
                <w:color w:val="000000"/>
                <w:sz w:val="20"/>
                <w:szCs w:val="20"/>
              </w:rPr>
              <w:t>Oryantiring</w:t>
            </w:r>
            <w:proofErr w:type="spellEnd"/>
            <w:r w:rsidRPr="00DD6297">
              <w:rPr>
                <w:rFonts w:cs="Calibri"/>
                <w:color w:val="000000"/>
                <w:sz w:val="20"/>
                <w:szCs w:val="20"/>
              </w:rPr>
              <w:t xml:space="preserve"> yarışması düzenlenecektir. </w:t>
            </w:r>
            <w:proofErr w:type="spellStart"/>
            <w:r w:rsidRPr="00DD6297">
              <w:rPr>
                <w:rFonts w:cs="Calibri"/>
                <w:color w:val="000000"/>
                <w:sz w:val="20"/>
                <w:szCs w:val="20"/>
              </w:rPr>
              <w:t>Oryantiring</w:t>
            </w:r>
            <w:proofErr w:type="spellEnd"/>
            <w:r w:rsidRPr="00DD6297">
              <w:rPr>
                <w:rFonts w:cs="Calibri"/>
                <w:color w:val="000000"/>
                <w:sz w:val="20"/>
                <w:szCs w:val="20"/>
              </w:rPr>
              <w:t xml:space="preserve"> haritası çizimi, harita çıktısı, çocuklara madalya verilmesi ve </w:t>
            </w:r>
            <w:proofErr w:type="spellStart"/>
            <w:r w:rsidRPr="00DD6297">
              <w:rPr>
                <w:rFonts w:cs="Calibri"/>
                <w:color w:val="000000"/>
                <w:sz w:val="20"/>
                <w:szCs w:val="20"/>
              </w:rPr>
              <w:t>oryantiring</w:t>
            </w:r>
            <w:proofErr w:type="spellEnd"/>
            <w:r w:rsidRPr="00DD6297">
              <w:rPr>
                <w:rFonts w:cs="Calibri"/>
                <w:color w:val="000000"/>
                <w:sz w:val="20"/>
                <w:szCs w:val="20"/>
              </w:rPr>
              <w:t xml:space="preserve"> hakemi görevlendirme maliyeti ve organizasyonu Müze Müdürlüğü tarafından yapılacaktır.</w:t>
            </w:r>
          </w:p>
        </w:tc>
        <w:tc>
          <w:tcPr>
            <w:tcW w:w="54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E72F5A" w14:textId="77777777" w:rsidR="00673055" w:rsidRPr="00DD6297" w:rsidRDefault="00673055" w:rsidP="00B34E12">
            <w:pPr>
              <w:numPr>
                <w:ilvl w:val="0"/>
                <w:numId w:val="21"/>
              </w:numPr>
              <w:ind w:right="-397"/>
              <w:contextualSpacing/>
              <w:rPr>
                <w:rFonts w:cs="Calibri"/>
                <w:sz w:val="20"/>
                <w:szCs w:val="20"/>
              </w:rPr>
            </w:pPr>
            <w:r w:rsidRPr="00DD6297">
              <w:rPr>
                <w:rFonts w:cs="Calibri"/>
                <w:sz w:val="20"/>
                <w:szCs w:val="20"/>
              </w:rPr>
              <w:t>Müze</w:t>
            </w:r>
          </w:p>
          <w:p w14:paraId="5710444B" w14:textId="77777777" w:rsidR="00673055" w:rsidRPr="00DD6297" w:rsidRDefault="00673055" w:rsidP="00493D8D">
            <w:pPr>
              <w:pStyle w:val="AralkYok"/>
              <w:ind w:left="128"/>
              <w:rPr>
                <w:color w:val="000000"/>
                <w:sz w:val="20"/>
                <w:szCs w:val="20"/>
              </w:rPr>
            </w:pPr>
            <w:r w:rsidRPr="00DD6297">
              <w:rPr>
                <w:rFonts w:cs="Calibri"/>
                <w:sz w:val="20"/>
                <w:szCs w:val="20"/>
              </w:rPr>
              <w:t xml:space="preserve">      Müdürlüğü</w:t>
            </w:r>
          </w:p>
        </w:tc>
        <w:tc>
          <w:tcPr>
            <w:tcW w:w="56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18DEB8" w14:textId="77777777" w:rsidR="00673055" w:rsidRPr="00DD6297" w:rsidRDefault="00673055" w:rsidP="00B34E12">
            <w:pPr>
              <w:numPr>
                <w:ilvl w:val="0"/>
                <w:numId w:val="11"/>
              </w:numPr>
              <w:rPr>
                <w:rFonts w:cs="Calibri"/>
                <w:color w:val="000000"/>
                <w:sz w:val="20"/>
                <w:szCs w:val="20"/>
              </w:rPr>
            </w:pPr>
            <w:r w:rsidRPr="00DD6297">
              <w:rPr>
                <w:rFonts w:cs="Calibri"/>
                <w:color w:val="000000"/>
                <w:sz w:val="20"/>
                <w:szCs w:val="20"/>
              </w:rPr>
              <w:t>İlçe Milli Eğitim Müdürlüğü</w:t>
            </w:r>
          </w:p>
          <w:p w14:paraId="2324FAC8" w14:textId="77777777" w:rsidR="00673055" w:rsidRPr="00DD6297" w:rsidRDefault="00673055" w:rsidP="00B34E12">
            <w:pPr>
              <w:numPr>
                <w:ilvl w:val="0"/>
                <w:numId w:val="11"/>
              </w:numPr>
              <w:contextualSpacing/>
              <w:rPr>
                <w:rFonts w:cs="Calibri"/>
                <w:sz w:val="20"/>
                <w:szCs w:val="20"/>
              </w:rPr>
            </w:pPr>
            <w:r w:rsidRPr="00DD6297">
              <w:rPr>
                <w:rFonts w:cs="Calibri"/>
                <w:sz w:val="20"/>
                <w:szCs w:val="20"/>
              </w:rPr>
              <w:t>Sorumlu Okul Müdürlükleri</w:t>
            </w:r>
          </w:p>
          <w:p w14:paraId="5CB59E80" w14:textId="77777777" w:rsidR="00673055" w:rsidRPr="00DD6297" w:rsidRDefault="00673055" w:rsidP="00B34E12">
            <w:pPr>
              <w:numPr>
                <w:ilvl w:val="0"/>
                <w:numId w:val="11"/>
              </w:numPr>
              <w:contextualSpacing/>
              <w:rPr>
                <w:rFonts w:cs="Calibri"/>
                <w:sz w:val="20"/>
                <w:szCs w:val="20"/>
              </w:rPr>
            </w:pPr>
            <w:r w:rsidRPr="00DD6297">
              <w:rPr>
                <w:rFonts w:cs="Calibri"/>
                <w:sz w:val="20"/>
                <w:szCs w:val="20"/>
              </w:rPr>
              <w:t>İlçe Gençlik ve Spor Müdürlüğü</w:t>
            </w:r>
          </w:p>
          <w:p w14:paraId="3E8E7828" w14:textId="77777777" w:rsidR="00673055" w:rsidRPr="00DD6297" w:rsidRDefault="00673055" w:rsidP="00493D8D">
            <w:pPr>
              <w:pStyle w:val="AralkYok"/>
              <w:rPr>
                <w:color w:val="000000"/>
                <w:sz w:val="20"/>
                <w:szCs w:val="20"/>
              </w:rPr>
            </w:pPr>
          </w:p>
        </w:tc>
        <w:tc>
          <w:tcPr>
            <w:tcW w:w="384" w:type="pct"/>
            <w:vAlign w:val="center"/>
          </w:tcPr>
          <w:p w14:paraId="7AA46055" w14:textId="50629402" w:rsidR="00673055" w:rsidRPr="00DD6297" w:rsidRDefault="009F507A" w:rsidP="00493D8D">
            <w:pPr>
              <w:pStyle w:val="AralkYok"/>
              <w:rPr>
                <w:color w:val="000000"/>
                <w:sz w:val="20"/>
                <w:szCs w:val="20"/>
              </w:rPr>
            </w:pPr>
            <w:r>
              <w:rPr>
                <w:rFonts w:cs="Calibri"/>
                <w:color w:val="000000"/>
                <w:sz w:val="20"/>
                <w:szCs w:val="20"/>
              </w:rPr>
              <w:t>01.03.2023</w:t>
            </w:r>
            <w:r w:rsidR="00673055">
              <w:rPr>
                <w:rFonts w:cs="Calibri"/>
                <w:color w:val="000000"/>
                <w:sz w:val="20"/>
                <w:szCs w:val="20"/>
              </w:rPr>
              <w:br/>
              <w:t>31.12.2023</w:t>
            </w:r>
          </w:p>
        </w:tc>
        <w:tc>
          <w:tcPr>
            <w:tcW w:w="399" w:type="pct"/>
          </w:tcPr>
          <w:p w14:paraId="4C90BDEC" w14:textId="77777777" w:rsidR="00673055" w:rsidRDefault="00673055" w:rsidP="00493D8D">
            <w:pPr>
              <w:jc w:val="center"/>
            </w:pPr>
          </w:p>
          <w:p w14:paraId="67D2E7B1" w14:textId="77777777" w:rsidR="00673055" w:rsidRDefault="00673055" w:rsidP="00493D8D">
            <w:pPr>
              <w:jc w:val="center"/>
            </w:pPr>
          </w:p>
          <w:p w14:paraId="210F4CCA" w14:textId="77777777" w:rsidR="00673055" w:rsidRDefault="00673055" w:rsidP="00493D8D">
            <w:pPr>
              <w:jc w:val="center"/>
            </w:pPr>
          </w:p>
          <w:p w14:paraId="6301B2E7" w14:textId="77777777" w:rsidR="00673055" w:rsidRDefault="00673055" w:rsidP="00493D8D">
            <w:pPr>
              <w:jc w:val="center"/>
            </w:pPr>
          </w:p>
          <w:p w14:paraId="533939BC" w14:textId="77777777" w:rsidR="00673055" w:rsidRDefault="00673055" w:rsidP="00493D8D">
            <w:pPr>
              <w:jc w:val="center"/>
            </w:pPr>
          </w:p>
          <w:p w14:paraId="73319078" w14:textId="5568B7C3" w:rsidR="00673055" w:rsidRPr="00B14772" w:rsidRDefault="00673055" w:rsidP="00493D8D">
            <w:pPr>
              <w:pStyle w:val="AralkYok"/>
              <w:jc w:val="center"/>
              <w:rPr>
                <w:color w:val="000000" w:themeColor="text1"/>
                <w:sz w:val="20"/>
                <w:szCs w:val="20"/>
              </w:rPr>
            </w:pPr>
            <w:r>
              <w:t>50</w:t>
            </w:r>
          </w:p>
        </w:tc>
        <w:tc>
          <w:tcPr>
            <w:tcW w:w="3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803FA8" w14:textId="22F4B547" w:rsidR="00673055" w:rsidRPr="00B14772" w:rsidRDefault="00673055" w:rsidP="00493D8D">
            <w:pPr>
              <w:jc w:val="center"/>
              <w:rPr>
                <w:rFonts w:cs="Calibri"/>
                <w:color w:val="000000" w:themeColor="text1"/>
                <w:sz w:val="20"/>
                <w:szCs w:val="20"/>
              </w:rPr>
            </w:pPr>
          </w:p>
        </w:tc>
        <w:tc>
          <w:tcPr>
            <w:tcW w:w="39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16F7D0" w14:textId="2D5EA535" w:rsidR="00673055" w:rsidRPr="00B14772" w:rsidRDefault="00673055" w:rsidP="00493D8D">
            <w:pPr>
              <w:jc w:val="center"/>
              <w:rPr>
                <w:rFonts w:cs="Calibri"/>
                <w:color w:val="000000" w:themeColor="text1"/>
                <w:sz w:val="20"/>
                <w:szCs w:val="20"/>
              </w:rPr>
            </w:pPr>
          </w:p>
        </w:tc>
      </w:tr>
      <w:tr w:rsidR="00673055" w:rsidRPr="00875C95" w14:paraId="1C9D24A6" w14:textId="77777777" w:rsidTr="001852A7">
        <w:trPr>
          <w:trHeight w:val="4278"/>
        </w:trPr>
        <w:tc>
          <w:tcPr>
            <w:tcW w:w="340" w:type="pct"/>
            <w:vMerge/>
            <w:tcBorders>
              <w:left w:val="single" w:sz="4" w:space="0" w:color="auto"/>
              <w:right w:val="single" w:sz="4" w:space="0" w:color="auto"/>
            </w:tcBorders>
            <w:shd w:val="clear" w:color="auto" w:fill="9CC2E5" w:themeFill="accent1" w:themeFillTint="99"/>
            <w:textDirection w:val="btLr"/>
            <w:vAlign w:val="center"/>
          </w:tcPr>
          <w:p w14:paraId="0005BFA2" w14:textId="77777777" w:rsidR="00673055" w:rsidRPr="00875C95" w:rsidRDefault="00673055" w:rsidP="00875C95">
            <w:pPr>
              <w:rPr>
                <w:rFonts w:cstheme="minorHAnsi"/>
              </w:rPr>
            </w:pPr>
          </w:p>
        </w:tc>
        <w:tc>
          <w:tcPr>
            <w:tcW w:w="200" w:type="pct"/>
            <w:tcBorders>
              <w:top w:val="nil"/>
              <w:left w:val="nil"/>
              <w:bottom w:val="single" w:sz="4" w:space="0" w:color="auto"/>
              <w:right w:val="single" w:sz="4" w:space="0" w:color="auto"/>
            </w:tcBorders>
            <w:shd w:val="clear" w:color="auto" w:fill="FFFFFF" w:themeFill="background1"/>
            <w:vAlign w:val="center"/>
          </w:tcPr>
          <w:p w14:paraId="77954AAB" w14:textId="77777777" w:rsidR="00673055" w:rsidRPr="00875C95" w:rsidRDefault="00673055" w:rsidP="00875C95">
            <w:pPr>
              <w:rPr>
                <w:rFonts w:cs="Calibri"/>
                <w:sz w:val="20"/>
                <w:szCs w:val="20"/>
              </w:rPr>
            </w:pPr>
            <w:r w:rsidRPr="00875C95">
              <w:rPr>
                <w:rFonts w:cs="Calibri"/>
                <w:sz w:val="20"/>
                <w:szCs w:val="20"/>
              </w:rPr>
              <w:t>3.6</w:t>
            </w:r>
          </w:p>
        </w:tc>
        <w:tc>
          <w:tcPr>
            <w:tcW w:w="682" w:type="pct"/>
            <w:tcBorders>
              <w:top w:val="single" w:sz="4" w:space="0" w:color="auto"/>
              <w:left w:val="single" w:sz="4" w:space="0" w:color="auto"/>
              <w:bottom w:val="single" w:sz="4" w:space="0" w:color="auto"/>
              <w:right w:val="single" w:sz="4" w:space="0" w:color="auto"/>
            </w:tcBorders>
            <w:shd w:val="clear" w:color="auto" w:fill="FFFFFF" w:themeFill="background1"/>
          </w:tcPr>
          <w:p w14:paraId="355E7164" w14:textId="77777777" w:rsidR="00673055" w:rsidRPr="00DD6297" w:rsidRDefault="00673055" w:rsidP="00875C95">
            <w:pPr>
              <w:jc w:val="center"/>
              <w:rPr>
                <w:b/>
                <w:sz w:val="20"/>
                <w:szCs w:val="20"/>
              </w:rPr>
            </w:pPr>
          </w:p>
          <w:p w14:paraId="0330E6EB" w14:textId="77777777" w:rsidR="00673055" w:rsidRPr="00DD6297" w:rsidRDefault="00673055" w:rsidP="00875C95">
            <w:pPr>
              <w:jc w:val="center"/>
              <w:rPr>
                <w:b/>
                <w:sz w:val="20"/>
                <w:szCs w:val="20"/>
              </w:rPr>
            </w:pPr>
          </w:p>
          <w:p w14:paraId="061773D5" w14:textId="77777777" w:rsidR="00673055" w:rsidRPr="00DD6297" w:rsidRDefault="00673055" w:rsidP="00875C95">
            <w:pPr>
              <w:jc w:val="center"/>
              <w:rPr>
                <w:b/>
                <w:sz w:val="20"/>
                <w:szCs w:val="20"/>
              </w:rPr>
            </w:pPr>
          </w:p>
          <w:p w14:paraId="4CC3572C" w14:textId="77777777" w:rsidR="00673055" w:rsidRPr="00DD6297" w:rsidRDefault="00673055" w:rsidP="00875C95">
            <w:pPr>
              <w:jc w:val="center"/>
              <w:rPr>
                <w:b/>
                <w:sz w:val="20"/>
                <w:szCs w:val="20"/>
              </w:rPr>
            </w:pPr>
          </w:p>
          <w:p w14:paraId="7CF40492" w14:textId="77777777" w:rsidR="00673055" w:rsidRPr="00DD6297" w:rsidRDefault="00673055" w:rsidP="00875C95">
            <w:pPr>
              <w:jc w:val="center"/>
              <w:rPr>
                <w:b/>
                <w:sz w:val="20"/>
                <w:szCs w:val="20"/>
              </w:rPr>
            </w:pPr>
          </w:p>
          <w:p w14:paraId="38603E8A" w14:textId="77777777" w:rsidR="00673055" w:rsidRPr="00DD6297" w:rsidRDefault="00673055" w:rsidP="00875C95">
            <w:pPr>
              <w:jc w:val="center"/>
              <w:rPr>
                <w:b/>
                <w:sz w:val="20"/>
                <w:szCs w:val="20"/>
              </w:rPr>
            </w:pPr>
          </w:p>
          <w:p w14:paraId="5F4C0461" w14:textId="77777777" w:rsidR="00673055" w:rsidRPr="00DD6297" w:rsidRDefault="00673055" w:rsidP="00875C95">
            <w:pPr>
              <w:jc w:val="center"/>
              <w:rPr>
                <w:b/>
                <w:sz w:val="20"/>
                <w:szCs w:val="20"/>
              </w:rPr>
            </w:pPr>
            <w:r w:rsidRPr="00DD6297">
              <w:rPr>
                <w:b/>
                <w:sz w:val="20"/>
                <w:szCs w:val="20"/>
              </w:rPr>
              <w:t>SPOR HAYATIMIZIN HERYERİNDE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250EBB0" w14:textId="77777777" w:rsidR="00673055" w:rsidRPr="00DD6297" w:rsidRDefault="00673055" w:rsidP="00875C95">
            <w:pPr>
              <w:rPr>
                <w:sz w:val="20"/>
                <w:szCs w:val="20"/>
              </w:rPr>
            </w:pPr>
            <w:r w:rsidRPr="00DD6297">
              <w:rPr>
                <w:sz w:val="20"/>
                <w:szCs w:val="20"/>
              </w:rPr>
              <w:t xml:space="preserve">İlçemiz 27 okulundan belirlenecek öğrencilere; Gençlik ve Spor İlçe Müdürlüğü tesislerinde; </w:t>
            </w:r>
          </w:p>
          <w:p w14:paraId="756E685F" w14:textId="77777777" w:rsidR="00673055" w:rsidRPr="00DD6297" w:rsidRDefault="00673055" w:rsidP="00875C95">
            <w:pPr>
              <w:rPr>
                <w:sz w:val="20"/>
                <w:szCs w:val="20"/>
              </w:rPr>
            </w:pPr>
            <w:r w:rsidRPr="00DD6297">
              <w:rPr>
                <w:sz w:val="20"/>
                <w:szCs w:val="20"/>
              </w:rPr>
              <w:t>*Jimnastik</w:t>
            </w:r>
          </w:p>
          <w:p w14:paraId="27A6EF83" w14:textId="77777777" w:rsidR="00673055" w:rsidRPr="00DD6297" w:rsidRDefault="00673055" w:rsidP="00875C95">
            <w:pPr>
              <w:rPr>
                <w:sz w:val="20"/>
                <w:szCs w:val="20"/>
              </w:rPr>
            </w:pPr>
            <w:r w:rsidRPr="00DD6297">
              <w:rPr>
                <w:sz w:val="20"/>
                <w:szCs w:val="20"/>
              </w:rPr>
              <w:t>*Futbol</w:t>
            </w:r>
          </w:p>
          <w:p w14:paraId="4A3F4DD4" w14:textId="77777777" w:rsidR="00673055" w:rsidRPr="00DD6297" w:rsidRDefault="00673055" w:rsidP="00875C95">
            <w:pPr>
              <w:rPr>
                <w:sz w:val="20"/>
                <w:szCs w:val="20"/>
              </w:rPr>
            </w:pPr>
            <w:r w:rsidRPr="00DD6297">
              <w:rPr>
                <w:sz w:val="20"/>
                <w:szCs w:val="20"/>
              </w:rPr>
              <w:t>*Basketbol</w:t>
            </w:r>
          </w:p>
          <w:p w14:paraId="7999A4AA" w14:textId="77777777" w:rsidR="00673055" w:rsidRPr="00DD6297" w:rsidRDefault="00673055" w:rsidP="00875C95">
            <w:pPr>
              <w:rPr>
                <w:sz w:val="20"/>
                <w:szCs w:val="20"/>
              </w:rPr>
            </w:pPr>
            <w:r w:rsidRPr="00DD6297">
              <w:rPr>
                <w:sz w:val="20"/>
                <w:szCs w:val="20"/>
              </w:rPr>
              <w:t>*Voleybol</w:t>
            </w:r>
          </w:p>
          <w:p w14:paraId="164F081E" w14:textId="77777777" w:rsidR="00673055" w:rsidRPr="00DD6297" w:rsidRDefault="00673055" w:rsidP="00875C95">
            <w:pPr>
              <w:rPr>
                <w:sz w:val="20"/>
                <w:szCs w:val="20"/>
              </w:rPr>
            </w:pPr>
            <w:r w:rsidRPr="00DD6297">
              <w:rPr>
                <w:sz w:val="20"/>
                <w:szCs w:val="20"/>
              </w:rPr>
              <w:t xml:space="preserve">*Güreş </w:t>
            </w:r>
          </w:p>
          <w:p w14:paraId="70F73233" w14:textId="77777777" w:rsidR="00673055" w:rsidRPr="00DD6297" w:rsidRDefault="00673055" w:rsidP="00875C95">
            <w:pPr>
              <w:rPr>
                <w:sz w:val="20"/>
                <w:szCs w:val="20"/>
              </w:rPr>
            </w:pPr>
            <w:r w:rsidRPr="00DD6297">
              <w:rPr>
                <w:sz w:val="20"/>
                <w:szCs w:val="20"/>
              </w:rPr>
              <w:t>*Judo</w:t>
            </w:r>
          </w:p>
          <w:p w14:paraId="564DBD6C" w14:textId="77777777" w:rsidR="00673055" w:rsidRPr="00DD6297" w:rsidRDefault="00673055" w:rsidP="00074F1D">
            <w:pPr>
              <w:jc w:val="both"/>
              <w:rPr>
                <w:sz w:val="20"/>
                <w:szCs w:val="20"/>
              </w:rPr>
            </w:pPr>
            <w:r w:rsidRPr="00DD6297">
              <w:rPr>
                <w:sz w:val="20"/>
                <w:szCs w:val="20"/>
              </w:rPr>
              <w:t>*</w:t>
            </w:r>
            <w:proofErr w:type="spellStart"/>
            <w:r w:rsidRPr="00DD6297">
              <w:rPr>
                <w:sz w:val="20"/>
                <w:szCs w:val="20"/>
              </w:rPr>
              <w:t>Karete</w:t>
            </w:r>
            <w:proofErr w:type="spellEnd"/>
            <w:r w:rsidRPr="00DD6297">
              <w:rPr>
                <w:sz w:val="20"/>
                <w:szCs w:val="20"/>
              </w:rPr>
              <w:t xml:space="preserve"> vb. </w:t>
            </w:r>
            <w:proofErr w:type="gramStart"/>
            <w:r w:rsidRPr="00DD6297">
              <w:rPr>
                <w:sz w:val="20"/>
                <w:szCs w:val="20"/>
              </w:rPr>
              <w:t>branşlarda</w:t>
            </w:r>
            <w:proofErr w:type="gramEnd"/>
            <w:r w:rsidRPr="00DD6297">
              <w:rPr>
                <w:sz w:val="20"/>
                <w:szCs w:val="20"/>
              </w:rPr>
              <w:t xml:space="preserve"> eğitim verilecektir. Eğitimler sonunda okullarda takım kurularak 27 okulun yer aldığı okullar arası en az 5 </w:t>
            </w:r>
            <w:proofErr w:type="gramStart"/>
            <w:r w:rsidRPr="00DD6297">
              <w:rPr>
                <w:sz w:val="20"/>
                <w:szCs w:val="20"/>
              </w:rPr>
              <w:t>branşta</w:t>
            </w:r>
            <w:proofErr w:type="gramEnd"/>
            <w:r w:rsidRPr="00DD6297">
              <w:rPr>
                <w:sz w:val="20"/>
                <w:szCs w:val="20"/>
              </w:rPr>
              <w:t xml:space="preserve"> müsabakalar düzenlenecek ve bu müsabakalarda yetenekli sporcular tespit edilip kulüplere yönlendirilecek ve kurslar sonunda Tarsus Şehir Stadında etkinlik düzenlenecektir.  </w:t>
            </w:r>
          </w:p>
        </w:tc>
        <w:tc>
          <w:tcPr>
            <w:tcW w:w="5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61E6BB" w14:textId="77777777" w:rsidR="001852A7" w:rsidRDefault="001852A7" w:rsidP="001852A7">
            <w:pPr>
              <w:pStyle w:val="AralkYok"/>
              <w:rPr>
                <w:rFonts w:cs="Calibri"/>
                <w:sz w:val="20"/>
                <w:szCs w:val="20"/>
              </w:rPr>
            </w:pPr>
          </w:p>
          <w:p w14:paraId="7F68AB7A" w14:textId="2919A1D3" w:rsidR="00673055" w:rsidRPr="00DD6297" w:rsidRDefault="00673055" w:rsidP="00B34E12">
            <w:pPr>
              <w:pStyle w:val="AralkYok"/>
              <w:numPr>
                <w:ilvl w:val="0"/>
                <w:numId w:val="36"/>
              </w:numPr>
              <w:rPr>
                <w:rFonts w:cs="Calibri"/>
                <w:sz w:val="20"/>
                <w:szCs w:val="20"/>
              </w:rPr>
            </w:pPr>
            <w:r w:rsidRPr="00DD6297">
              <w:rPr>
                <w:rFonts w:cs="Calibri"/>
                <w:sz w:val="20"/>
                <w:szCs w:val="20"/>
              </w:rPr>
              <w:t xml:space="preserve">İlçe Gençlik ve </w:t>
            </w:r>
            <w:proofErr w:type="gramStart"/>
            <w:r w:rsidRPr="00DD6297">
              <w:rPr>
                <w:rFonts w:cs="Calibri"/>
                <w:sz w:val="20"/>
                <w:szCs w:val="20"/>
              </w:rPr>
              <w:t>Spor  Müdürlüğü</w:t>
            </w:r>
            <w:proofErr w:type="gramEnd"/>
            <w:r w:rsidRPr="00DD6297">
              <w:rPr>
                <w:rFonts w:cs="Calibri"/>
                <w:sz w:val="20"/>
                <w:szCs w:val="20"/>
              </w:rPr>
              <w:br/>
            </w:r>
          </w:p>
          <w:p w14:paraId="6D875FF4" w14:textId="77777777" w:rsidR="00673055" w:rsidRPr="00DD6297" w:rsidRDefault="00673055" w:rsidP="00875C95">
            <w:pPr>
              <w:pStyle w:val="AralkYok"/>
              <w:rPr>
                <w:rFonts w:cs="Calibri"/>
                <w:sz w:val="20"/>
                <w:szCs w:val="20"/>
              </w:rPr>
            </w:pPr>
          </w:p>
        </w:tc>
        <w:tc>
          <w:tcPr>
            <w:tcW w:w="5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78FE8F" w14:textId="77777777" w:rsidR="00673055" w:rsidRPr="00DD6297" w:rsidRDefault="00673055" w:rsidP="00B34E12">
            <w:pPr>
              <w:pStyle w:val="AralkYok"/>
              <w:numPr>
                <w:ilvl w:val="0"/>
                <w:numId w:val="36"/>
              </w:numPr>
              <w:rPr>
                <w:rFonts w:cs="Calibri"/>
                <w:sz w:val="20"/>
                <w:szCs w:val="20"/>
              </w:rPr>
            </w:pPr>
            <w:r w:rsidRPr="00DD6297">
              <w:rPr>
                <w:rFonts w:cs="Calibri"/>
                <w:sz w:val="20"/>
                <w:szCs w:val="20"/>
              </w:rPr>
              <w:t>İlçe Milli Eğitim Müdürlüğü</w:t>
            </w:r>
          </w:p>
          <w:p w14:paraId="25CABBF2" w14:textId="77777777" w:rsidR="00673055" w:rsidRPr="00DD6297" w:rsidRDefault="00673055" w:rsidP="00875C95">
            <w:pPr>
              <w:pStyle w:val="AralkYok"/>
              <w:rPr>
                <w:rFonts w:cs="Calibri"/>
                <w:sz w:val="20"/>
                <w:szCs w:val="20"/>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90076" w14:textId="0F6C87BF" w:rsidR="00673055" w:rsidRPr="00DD6297" w:rsidRDefault="005D7CB6" w:rsidP="00875C95">
            <w:pPr>
              <w:pStyle w:val="AralkYok"/>
              <w:rPr>
                <w:rFonts w:cs="Calibri"/>
                <w:sz w:val="20"/>
                <w:szCs w:val="20"/>
              </w:rPr>
            </w:pPr>
            <w:r>
              <w:rPr>
                <w:rFonts w:cs="Calibri"/>
                <w:sz w:val="20"/>
                <w:szCs w:val="20"/>
              </w:rPr>
              <w:t>01.03.2023</w:t>
            </w:r>
          </w:p>
          <w:p w14:paraId="21B3AEFF" w14:textId="77374FCC" w:rsidR="00673055" w:rsidRPr="00DD6297" w:rsidRDefault="00673055" w:rsidP="00570DDE">
            <w:pPr>
              <w:pStyle w:val="AralkYok"/>
              <w:rPr>
                <w:rFonts w:cs="Calibri"/>
                <w:sz w:val="20"/>
                <w:szCs w:val="20"/>
              </w:rPr>
            </w:pPr>
            <w:r w:rsidRPr="00DD6297">
              <w:rPr>
                <w:rFonts w:cs="Calibri"/>
                <w:sz w:val="20"/>
                <w:szCs w:val="20"/>
              </w:rPr>
              <w:t>31.12.202</w:t>
            </w:r>
            <w:r>
              <w:rPr>
                <w:rFonts w:cs="Calibri"/>
                <w:sz w:val="20"/>
                <w:szCs w:val="20"/>
              </w:rPr>
              <w:t>3</w:t>
            </w:r>
          </w:p>
        </w:tc>
        <w:tc>
          <w:tcPr>
            <w:tcW w:w="399" w:type="pct"/>
            <w:tcBorders>
              <w:top w:val="single" w:sz="4" w:space="0" w:color="auto"/>
              <w:left w:val="single" w:sz="4" w:space="0" w:color="auto"/>
              <w:bottom w:val="single" w:sz="4" w:space="0" w:color="auto"/>
              <w:right w:val="single" w:sz="4" w:space="0" w:color="auto"/>
            </w:tcBorders>
            <w:shd w:val="clear" w:color="auto" w:fill="FFFFFF" w:themeFill="background1"/>
          </w:tcPr>
          <w:p w14:paraId="054D377E" w14:textId="77777777" w:rsidR="00673055" w:rsidRPr="00B14772" w:rsidRDefault="00673055" w:rsidP="00875C95">
            <w:pPr>
              <w:pStyle w:val="AralkYok"/>
              <w:jc w:val="center"/>
              <w:rPr>
                <w:rFonts w:cs="Calibri"/>
                <w:color w:val="000000" w:themeColor="text1"/>
                <w:sz w:val="20"/>
                <w:szCs w:val="20"/>
              </w:rPr>
            </w:pPr>
          </w:p>
          <w:p w14:paraId="7E56A1DB" w14:textId="77777777" w:rsidR="00673055" w:rsidRPr="00B14772" w:rsidRDefault="00673055" w:rsidP="00875C95">
            <w:pPr>
              <w:pStyle w:val="AralkYok"/>
              <w:jc w:val="center"/>
              <w:rPr>
                <w:rFonts w:cs="Calibri"/>
                <w:color w:val="000000" w:themeColor="text1"/>
                <w:sz w:val="20"/>
                <w:szCs w:val="20"/>
              </w:rPr>
            </w:pPr>
          </w:p>
          <w:p w14:paraId="5C8C3A87" w14:textId="77777777" w:rsidR="00673055" w:rsidRPr="00B14772" w:rsidRDefault="00673055" w:rsidP="00875C95">
            <w:pPr>
              <w:pStyle w:val="AralkYok"/>
              <w:jc w:val="center"/>
              <w:rPr>
                <w:rFonts w:cs="Calibri"/>
                <w:color w:val="000000" w:themeColor="text1"/>
                <w:sz w:val="20"/>
                <w:szCs w:val="20"/>
              </w:rPr>
            </w:pPr>
          </w:p>
          <w:p w14:paraId="0AAE4382" w14:textId="77777777" w:rsidR="00673055" w:rsidRPr="00B14772" w:rsidRDefault="00673055" w:rsidP="00875C95">
            <w:pPr>
              <w:pStyle w:val="AralkYok"/>
              <w:jc w:val="center"/>
              <w:rPr>
                <w:rFonts w:cs="Calibri"/>
                <w:color w:val="000000" w:themeColor="text1"/>
                <w:sz w:val="20"/>
                <w:szCs w:val="20"/>
              </w:rPr>
            </w:pPr>
          </w:p>
          <w:p w14:paraId="5A608C5F" w14:textId="77777777" w:rsidR="00673055" w:rsidRPr="00B14772" w:rsidRDefault="00673055" w:rsidP="00875C95">
            <w:pPr>
              <w:pStyle w:val="AralkYok"/>
              <w:jc w:val="center"/>
              <w:rPr>
                <w:rFonts w:cs="Calibri"/>
                <w:color w:val="000000" w:themeColor="text1"/>
                <w:sz w:val="20"/>
                <w:szCs w:val="20"/>
              </w:rPr>
            </w:pPr>
          </w:p>
          <w:p w14:paraId="44F5F08D" w14:textId="77777777" w:rsidR="00673055" w:rsidRPr="00B14772" w:rsidRDefault="00673055" w:rsidP="00875C95">
            <w:pPr>
              <w:pStyle w:val="AralkYok"/>
              <w:jc w:val="center"/>
              <w:rPr>
                <w:rFonts w:cs="Calibri"/>
                <w:color w:val="000000" w:themeColor="text1"/>
                <w:sz w:val="20"/>
                <w:szCs w:val="20"/>
              </w:rPr>
            </w:pPr>
          </w:p>
          <w:p w14:paraId="2A1A3B79" w14:textId="77777777" w:rsidR="00673055" w:rsidRPr="00B14772" w:rsidRDefault="00673055" w:rsidP="00875C95">
            <w:pPr>
              <w:pStyle w:val="AralkYok"/>
              <w:jc w:val="center"/>
              <w:rPr>
                <w:rFonts w:cs="Calibri"/>
                <w:color w:val="000000" w:themeColor="text1"/>
                <w:sz w:val="20"/>
                <w:szCs w:val="20"/>
              </w:rPr>
            </w:pPr>
          </w:p>
          <w:p w14:paraId="5CF11E06" w14:textId="77777777" w:rsidR="001852A7" w:rsidRDefault="001852A7" w:rsidP="00875C95">
            <w:pPr>
              <w:pStyle w:val="AralkYok"/>
              <w:jc w:val="center"/>
              <w:rPr>
                <w:rFonts w:cs="Calibri"/>
                <w:color w:val="000000" w:themeColor="text1"/>
                <w:sz w:val="20"/>
                <w:szCs w:val="20"/>
              </w:rPr>
            </w:pPr>
          </w:p>
          <w:p w14:paraId="4B685A29" w14:textId="6D25C485" w:rsidR="00673055" w:rsidRPr="00B14772" w:rsidRDefault="00673055" w:rsidP="00875C95">
            <w:pPr>
              <w:pStyle w:val="AralkYok"/>
              <w:jc w:val="center"/>
              <w:rPr>
                <w:rFonts w:cs="Calibri"/>
                <w:color w:val="000000" w:themeColor="text1"/>
                <w:sz w:val="20"/>
                <w:szCs w:val="20"/>
              </w:rPr>
            </w:pPr>
            <w:r w:rsidRPr="00B14772">
              <w:rPr>
                <w:rFonts w:cs="Calibri"/>
                <w:color w:val="000000" w:themeColor="text1"/>
                <w:sz w:val="20"/>
                <w:szCs w:val="20"/>
              </w:rPr>
              <w:t>1000</w:t>
            </w:r>
          </w:p>
        </w:tc>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tcPr>
          <w:p w14:paraId="7D57C27D" w14:textId="4EF1E6EB" w:rsidR="00673055" w:rsidRPr="00B14772" w:rsidRDefault="00673055" w:rsidP="00875C95">
            <w:pPr>
              <w:pStyle w:val="AralkYok"/>
              <w:jc w:val="center"/>
              <w:rPr>
                <w:rFonts w:cs="Calibri"/>
                <w:color w:val="000000" w:themeColor="text1"/>
                <w:sz w:val="20"/>
                <w:szCs w:val="20"/>
              </w:rPr>
            </w:pP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tcPr>
          <w:p w14:paraId="2ACD2F52" w14:textId="1FFD2E9C" w:rsidR="00673055" w:rsidRPr="00B14772" w:rsidRDefault="00673055" w:rsidP="0083581F">
            <w:pPr>
              <w:pStyle w:val="AralkYok"/>
              <w:jc w:val="center"/>
              <w:rPr>
                <w:rFonts w:cs="Calibri"/>
                <w:color w:val="000000" w:themeColor="text1"/>
                <w:sz w:val="20"/>
                <w:szCs w:val="20"/>
              </w:rPr>
            </w:pPr>
          </w:p>
        </w:tc>
      </w:tr>
      <w:tr w:rsidR="00673055" w:rsidRPr="00875C95" w14:paraId="52380B77" w14:textId="77777777" w:rsidTr="001852A7">
        <w:trPr>
          <w:trHeight w:val="1834"/>
        </w:trPr>
        <w:tc>
          <w:tcPr>
            <w:tcW w:w="340" w:type="pct"/>
            <w:vMerge/>
            <w:tcBorders>
              <w:left w:val="single" w:sz="4" w:space="0" w:color="auto"/>
              <w:right w:val="single" w:sz="4" w:space="0" w:color="auto"/>
            </w:tcBorders>
            <w:shd w:val="clear" w:color="auto" w:fill="9CC2E5" w:themeFill="accent1" w:themeFillTint="99"/>
            <w:textDirection w:val="btLr"/>
            <w:vAlign w:val="center"/>
          </w:tcPr>
          <w:p w14:paraId="64D72899" w14:textId="77777777" w:rsidR="00673055" w:rsidRPr="00875C95" w:rsidRDefault="00673055" w:rsidP="008E27FC">
            <w:pPr>
              <w:rPr>
                <w:rFonts w:cstheme="minorHAnsi"/>
              </w:rPr>
            </w:pPr>
          </w:p>
        </w:tc>
        <w:tc>
          <w:tcPr>
            <w:tcW w:w="200" w:type="pct"/>
            <w:tcBorders>
              <w:top w:val="single" w:sz="4" w:space="0" w:color="auto"/>
              <w:left w:val="nil"/>
              <w:bottom w:val="single" w:sz="4" w:space="0" w:color="auto"/>
              <w:right w:val="single" w:sz="4" w:space="0" w:color="auto"/>
            </w:tcBorders>
            <w:shd w:val="clear" w:color="auto" w:fill="FFFFFF" w:themeFill="background1"/>
            <w:vAlign w:val="center"/>
          </w:tcPr>
          <w:p w14:paraId="2D3D5B90" w14:textId="547854A7" w:rsidR="00673055" w:rsidRPr="00875C95" w:rsidRDefault="00673055" w:rsidP="008E27FC">
            <w:pPr>
              <w:rPr>
                <w:rFonts w:cs="Calibri"/>
                <w:sz w:val="20"/>
                <w:szCs w:val="20"/>
              </w:rPr>
            </w:pPr>
            <w:r>
              <w:rPr>
                <w:rFonts w:cs="Calibri"/>
                <w:sz w:val="20"/>
                <w:szCs w:val="20"/>
              </w:rPr>
              <w:t>3.7</w:t>
            </w:r>
          </w:p>
        </w:tc>
        <w:tc>
          <w:tcPr>
            <w:tcW w:w="682" w:type="pct"/>
            <w:tcBorders>
              <w:top w:val="nil"/>
              <w:left w:val="nil"/>
              <w:bottom w:val="single" w:sz="4" w:space="0" w:color="auto"/>
              <w:right w:val="single" w:sz="4" w:space="0" w:color="auto"/>
            </w:tcBorders>
            <w:shd w:val="clear" w:color="auto" w:fill="FFFFFF" w:themeFill="background1"/>
          </w:tcPr>
          <w:p w14:paraId="7737C57B" w14:textId="77777777" w:rsidR="00673055" w:rsidRDefault="00673055" w:rsidP="008E27FC">
            <w:pPr>
              <w:jc w:val="center"/>
              <w:rPr>
                <w:rFonts w:cstheme="minorHAnsi"/>
                <w:b/>
                <w:bCs/>
                <w:color w:val="000000" w:themeColor="text1"/>
                <w:sz w:val="20"/>
                <w:szCs w:val="20"/>
              </w:rPr>
            </w:pPr>
          </w:p>
          <w:p w14:paraId="5ECA2002" w14:textId="77777777" w:rsidR="00673055" w:rsidRDefault="00673055" w:rsidP="008E27FC">
            <w:pPr>
              <w:jc w:val="center"/>
              <w:rPr>
                <w:rFonts w:cstheme="minorHAnsi"/>
                <w:b/>
                <w:bCs/>
                <w:color w:val="000000" w:themeColor="text1"/>
                <w:sz w:val="20"/>
                <w:szCs w:val="20"/>
              </w:rPr>
            </w:pPr>
          </w:p>
          <w:p w14:paraId="25EE5EF5" w14:textId="319FE969" w:rsidR="00673055" w:rsidRPr="008E27FC" w:rsidRDefault="00673055" w:rsidP="008E27FC">
            <w:pPr>
              <w:jc w:val="center"/>
              <w:rPr>
                <w:b/>
                <w:color w:val="000000" w:themeColor="text1"/>
                <w:sz w:val="20"/>
                <w:szCs w:val="20"/>
              </w:rPr>
            </w:pPr>
            <w:r w:rsidRPr="008E27FC">
              <w:rPr>
                <w:rFonts w:cstheme="minorHAnsi"/>
                <w:b/>
                <w:bCs/>
                <w:color w:val="000000" w:themeColor="text1"/>
                <w:sz w:val="20"/>
                <w:szCs w:val="20"/>
              </w:rPr>
              <w:t>YAZ KURAN KURSLARINDA SPOR ETKİNLİĞİ</w:t>
            </w:r>
          </w:p>
        </w:tc>
        <w:tc>
          <w:tcPr>
            <w:tcW w:w="1163" w:type="pct"/>
            <w:tcBorders>
              <w:top w:val="nil"/>
              <w:left w:val="nil"/>
              <w:bottom w:val="single" w:sz="4" w:space="0" w:color="auto"/>
              <w:right w:val="single" w:sz="4" w:space="0" w:color="auto"/>
            </w:tcBorders>
            <w:shd w:val="clear" w:color="auto" w:fill="FFFFFF" w:themeFill="background1"/>
          </w:tcPr>
          <w:p w14:paraId="76FD4927" w14:textId="77777777" w:rsidR="001852A7" w:rsidRDefault="001852A7" w:rsidP="008E27FC">
            <w:pPr>
              <w:rPr>
                <w:rFonts w:cstheme="minorHAnsi"/>
                <w:color w:val="000000" w:themeColor="text1"/>
                <w:sz w:val="20"/>
                <w:szCs w:val="20"/>
              </w:rPr>
            </w:pPr>
          </w:p>
          <w:p w14:paraId="44BDA6F5" w14:textId="51C7BF28" w:rsidR="00673055" w:rsidRPr="008E27FC" w:rsidRDefault="00673055" w:rsidP="008E27FC">
            <w:pPr>
              <w:rPr>
                <w:color w:val="000000" w:themeColor="text1"/>
                <w:sz w:val="20"/>
                <w:szCs w:val="20"/>
              </w:rPr>
            </w:pPr>
            <w:r w:rsidRPr="008E27FC">
              <w:rPr>
                <w:rFonts w:cstheme="minorHAnsi"/>
                <w:color w:val="000000" w:themeColor="text1"/>
                <w:sz w:val="20"/>
                <w:szCs w:val="20"/>
              </w:rPr>
              <w:t>Yaz Kuran Kursu öğrencilerine Müftülüğün yapacağı plan doğrultusunda, İlçe Gençlik ve Spor Müdürlüğü’nde görevli personel tarafından Yaz Kuran Kurslarına spor etkinliği düzenlenecektir.</w:t>
            </w:r>
          </w:p>
        </w:tc>
        <w:tc>
          <w:tcPr>
            <w:tcW w:w="549" w:type="pct"/>
            <w:tcBorders>
              <w:top w:val="nil"/>
              <w:left w:val="nil"/>
              <w:bottom w:val="single" w:sz="4" w:space="0" w:color="auto"/>
              <w:right w:val="single" w:sz="4" w:space="0" w:color="auto"/>
            </w:tcBorders>
            <w:shd w:val="clear" w:color="auto" w:fill="FFFFFF" w:themeFill="background1"/>
          </w:tcPr>
          <w:p w14:paraId="20FA697F" w14:textId="77777777" w:rsidR="001852A7" w:rsidRPr="001852A7" w:rsidRDefault="001852A7" w:rsidP="001852A7">
            <w:pPr>
              <w:rPr>
                <w:rFonts w:cstheme="minorHAnsi"/>
                <w:color w:val="000000" w:themeColor="text1"/>
                <w:sz w:val="20"/>
                <w:szCs w:val="20"/>
              </w:rPr>
            </w:pPr>
          </w:p>
          <w:p w14:paraId="1E946143" w14:textId="6DEC6563" w:rsidR="00673055" w:rsidRPr="008E27FC" w:rsidRDefault="00673055" w:rsidP="00B34E12">
            <w:pPr>
              <w:pStyle w:val="ListeParagraf"/>
              <w:numPr>
                <w:ilvl w:val="0"/>
                <w:numId w:val="55"/>
              </w:numPr>
              <w:rPr>
                <w:rFonts w:cstheme="minorHAnsi"/>
                <w:color w:val="000000" w:themeColor="text1"/>
                <w:sz w:val="20"/>
                <w:szCs w:val="20"/>
              </w:rPr>
            </w:pPr>
            <w:r w:rsidRPr="008E27FC">
              <w:rPr>
                <w:rFonts w:cstheme="minorHAnsi"/>
                <w:color w:val="000000" w:themeColor="text1"/>
                <w:sz w:val="20"/>
                <w:szCs w:val="20"/>
              </w:rPr>
              <w:t>İlçe Müftülüğü</w:t>
            </w:r>
          </w:p>
          <w:p w14:paraId="3ABAE98F" w14:textId="3D63FC3D" w:rsidR="00673055" w:rsidRPr="008E27FC" w:rsidRDefault="00673055" w:rsidP="008E27FC">
            <w:pPr>
              <w:pStyle w:val="AralkYok"/>
              <w:rPr>
                <w:rFonts w:cs="Calibri"/>
                <w:color w:val="000000" w:themeColor="text1"/>
                <w:sz w:val="20"/>
                <w:szCs w:val="20"/>
              </w:rPr>
            </w:pPr>
            <w:r w:rsidRPr="008E27FC">
              <w:rPr>
                <w:rFonts w:cstheme="minorHAnsi"/>
                <w:color w:val="000000" w:themeColor="text1"/>
                <w:sz w:val="20"/>
                <w:szCs w:val="20"/>
              </w:rPr>
              <w:t>(Din Hizmetleri Uzmanı, İmam Hatip, Müezzin Kayyım, K.K.Ö)</w:t>
            </w:r>
          </w:p>
        </w:tc>
        <w:tc>
          <w:tcPr>
            <w:tcW w:w="560" w:type="pct"/>
            <w:tcBorders>
              <w:top w:val="nil"/>
              <w:left w:val="nil"/>
              <w:bottom w:val="single" w:sz="4" w:space="0" w:color="auto"/>
              <w:right w:val="single" w:sz="4" w:space="0" w:color="auto"/>
            </w:tcBorders>
            <w:shd w:val="clear" w:color="auto" w:fill="FFFFFF" w:themeFill="background1"/>
          </w:tcPr>
          <w:p w14:paraId="4B7F7FCE" w14:textId="77777777" w:rsidR="001852A7" w:rsidRPr="001852A7" w:rsidRDefault="001852A7" w:rsidP="001852A7">
            <w:pPr>
              <w:pStyle w:val="AralkYok"/>
              <w:rPr>
                <w:rFonts w:cs="Calibri"/>
                <w:color w:val="000000" w:themeColor="text1"/>
                <w:sz w:val="20"/>
                <w:szCs w:val="20"/>
              </w:rPr>
            </w:pPr>
          </w:p>
          <w:p w14:paraId="2F9EE3A6" w14:textId="41AE0195" w:rsidR="00673055" w:rsidRPr="008E27FC" w:rsidRDefault="00673055" w:rsidP="00B34E12">
            <w:pPr>
              <w:pStyle w:val="AralkYok"/>
              <w:numPr>
                <w:ilvl w:val="0"/>
                <w:numId w:val="36"/>
              </w:numPr>
              <w:rPr>
                <w:rFonts w:cs="Calibri"/>
                <w:color w:val="000000" w:themeColor="text1"/>
                <w:sz w:val="20"/>
                <w:szCs w:val="20"/>
              </w:rPr>
            </w:pPr>
            <w:r w:rsidRPr="008E27FC">
              <w:rPr>
                <w:rFonts w:cstheme="minorHAnsi"/>
                <w:color w:val="000000" w:themeColor="text1"/>
                <w:sz w:val="20"/>
                <w:szCs w:val="20"/>
              </w:rPr>
              <w:t>İlçe Gençlik ve Spor Müdürlüğü</w:t>
            </w:r>
          </w:p>
        </w:tc>
        <w:tc>
          <w:tcPr>
            <w:tcW w:w="384" w:type="pct"/>
            <w:tcBorders>
              <w:top w:val="nil"/>
              <w:left w:val="nil"/>
              <w:bottom w:val="single" w:sz="4" w:space="0" w:color="auto"/>
              <w:right w:val="single" w:sz="4" w:space="0" w:color="auto"/>
            </w:tcBorders>
            <w:shd w:val="clear" w:color="auto" w:fill="FFFFFF" w:themeFill="background1"/>
          </w:tcPr>
          <w:p w14:paraId="1E9E1FE3" w14:textId="77777777" w:rsidR="001852A7" w:rsidRDefault="001852A7" w:rsidP="008E27FC">
            <w:pPr>
              <w:rPr>
                <w:rFonts w:cstheme="minorHAnsi"/>
                <w:color w:val="000000" w:themeColor="text1"/>
                <w:sz w:val="20"/>
                <w:szCs w:val="20"/>
              </w:rPr>
            </w:pPr>
          </w:p>
          <w:p w14:paraId="53C1312F" w14:textId="77777777" w:rsidR="001852A7" w:rsidRDefault="001852A7" w:rsidP="008E27FC">
            <w:pPr>
              <w:rPr>
                <w:rFonts w:cstheme="minorHAnsi"/>
                <w:color w:val="000000" w:themeColor="text1"/>
                <w:sz w:val="20"/>
                <w:szCs w:val="20"/>
              </w:rPr>
            </w:pPr>
          </w:p>
          <w:p w14:paraId="3FA9A3E5" w14:textId="333A043C" w:rsidR="00673055" w:rsidRPr="008E27FC" w:rsidRDefault="00673055" w:rsidP="008E27FC">
            <w:pPr>
              <w:rPr>
                <w:rFonts w:cstheme="minorHAnsi"/>
                <w:color w:val="000000" w:themeColor="text1"/>
                <w:sz w:val="20"/>
                <w:szCs w:val="20"/>
              </w:rPr>
            </w:pPr>
            <w:r w:rsidRPr="008E27FC">
              <w:rPr>
                <w:rFonts w:cstheme="minorHAnsi"/>
                <w:color w:val="000000" w:themeColor="text1"/>
                <w:sz w:val="20"/>
                <w:szCs w:val="20"/>
              </w:rPr>
              <w:t>01.07.2023</w:t>
            </w:r>
          </w:p>
          <w:p w14:paraId="7D9022D4" w14:textId="6A015D88" w:rsidR="00673055" w:rsidRPr="008E27FC" w:rsidRDefault="00673055" w:rsidP="008E27FC">
            <w:pPr>
              <w:pStyle w:val="AralkYok"/>
              <w:rPr>
                <w:rFonts w:cs="Calibri"/>
                <w:color w:val="000000" w:themeColor="text1"/>
                <w:sz w:val="20"/>
                <w:szCs w:val="20"/>
              </w:rPr>
            </w:pPr>
            <w:r w:rsidRPr="008E27FC">
              <w:rPr>
                <w:rFonts w:cstheme="minorHAnsi"/>
                <w:color w:val="000000" w:themeColor="text1"/>
                <w:sz w:val="20"/>
                <w:szCs w:val="20"/>
              </w:rPr>
              <w:t>01.09.2023</w:t>
            </w:r>
          </w:p>
        </w:tc>
        <w:tc>
          <w:tcPr>
            <w:tcW w:w="399" w:type="pct"/>
            <w:tcBorders>
              <w:top w:val="nil"/>
              <w:left w:val="nil"/>
              <w:bottom w:val="single" w:sz="4" w:space="0" w:color="auto"/>
              <w:right w:val="single" w:sz="4" w:space="0" w:color="auto"/>
            </w:tcBorders>
            <w:shd w:val="clear" w:color="auto" w:fill="FFFFFF" w:themeFill="background1"/>
          </w:tcPr>
          <w:p w14:paraId="5BF54373" w14:textId="77777777" w:rsidR="001852A7" w:rsidRDefault="001852A7" w:rsidP="008E27FC">
            <w:pPr>
              <w:pStyle w:val="AralkYok"/>
              <w:jc w:val="center"/>
              <w:rPr>
                <w:rFonts w:cstheme="minorHAnsi"/>
                <w:color w:val="000000" w:themeColor="text1"/>
                <w:sz w:val="20"/>
                <w:szCs w:val="20"/>
              </w:rPr>
            </w:pPr>
          </w:p>
          <w:p w14:paraId="30A8AA85" w14:textId="77777777" w:rsidR="001852A7" w:rsidRDefault="001852A7" w:rsidP="008E27FC">
            <w:pPr>
              <w:pStyle w:val="AralkYok"/>
              <w:jc w:val="center"/>
              <w:rPr>
                <w:rFonts w:cstheme="minorHAnsi"/>
                <w:color w:val="000000" w:themeColor="text1"/>
                <w:sz w:val="20"/>
                <w:szCs w:val="20"/>
              </w:rPr>
            </w:pPr>
          </w:p>
          <w:p w14:paraId="1D9522D1" w14:textId="6B297634" w:rsidR="00673055" w:rsidRPr="008E27FC" w:rsidRDefault="00673055" w:rsidP="008E27FC">
            <w:pPr>
              <w:pStyle w:val="AralkYok"/>
              <w:jc w:val="center"/>
              <w:rPr>
                <w:rFonts w:cs="Calibri"/>
                <w:color w:val="000000" w:themeColor="text1"/>
                <w:sz w:val="20"/>
                <w:szCs w:val="20"/>
              </w:rPr>
            </w:pPr>
            <w:r w:rsidRPr="008E27FC">
              <w:rPr>
                <w:rFonts w:cstheme="minorHAnsi"/>
                <w:color w:val="000000" w:themeColor="text1"/>
                <w:sz w:val="20"/>
                <w:szCs w:val="20"/>
              </w:rPr>
              <w:t>1000</w:t>
            </w:r>
          </w:p>
        </w:tc>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tcPr>
          <w:p w14:paraId="7D6572E1" w14:textId="77777777" w:rsidR="00673055" w:rsidRPr="00B14772" w:rsidRDefault="00673055" w:rsidP="008E27FC">
            <w:pPr>
              <w:pStyle w:val="AralkYok"/>
              <w:jc w:val="center"/>
              <w:rPr>
                <w:rFonts w:cs="Calibri"/>
                <w:color w:val="000000" w:themeColor="text1"/>
                <w:sz w:val="20"/>
                <w:szCs w:val="20"/>
              </w:rPr>
            </w:pP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tcPr>
          <w:p w14:paraId="37F52277" w14:textId="77777777" w:rsidR="00673055" w:rsidRPr="00B14772" w:rsidRDefault="00673055" w:rsidP="008E27FC">
            <w:pPr>
              <w:pStyle w:val="AralkYok"/>
              <w:jc w:val="center"/>
              <w:rPr>
                <w:rFonts w:cs="Calibri"/>
                <w:color w:val="000000" w:themeColor="text1"/>
                <w:sz w:val="20"/>
                <w:szCs w:val="20"/>
              </w:rPr>
            </w:pPr>
          </w:p>
        </w:tc>
      </w:tr>
    </w:tbl>
    <w:p w14:paraId="5393AF33" w14:textId="77777777" w:rsidR="00875C95" w:rsidRDefault="00875C95" w:rsidP="004865E7">
      <w:pPr>
        <w:pStyle w:val="AralkYok"/>
        <w:rPr>
          <w:rFonts w:cstheme="minorHAnsi"/>
        </w:rPr>
      </w:pPr>
    </w:p>
    <w:tbl>
      <w:tblPr>
        <w:tblStyle w:val="TabloKlavuzu1414"/>
        <w:tblpPr w:leftFromText="141" w:rightFromText="141" w:vertAnchor="text" w:tblpXSpec="center" w:tblpY="42"/>
        <w:tblOverlap w:val="never"/>
        <w:tblW w:w="5388" w:type="pct"/>
        <w:tblLayout w:type="fixed"/>
        <w:tblLook w:val="04A0" w:firstRow="1" w:lastRow="0" w:firstColumn="1" w:lastColumn="0" w:noHBand="0" w:noVBand="1"/>
      </w:tblPr>
      <w:tblGrid>
        <w:gridCol w:w="1101"/>
        <w:gridCol w:w="647"/>
        <w:gridCol w:w="2207"/>
        <w:gridCol w:w="3763"/>
        <w:gridCol w:w="1747"/>
        <w:gridCol w:w="1841"/>
        <w:gridCol w:w="1243"/>
        <w:gridCol w:w="1291"/>
        <w:gridCol w:w="1058"/>
        <w:gridCol w:w="1281"/>
      </w:tblGrid>
      <w:tr w:rsidR="00570DDE" w:rsidRPr="00875C95" w14:paraId="747ABC2B" w14:textId="77777777" w:rsidTr="00570DDE">
        <w:trPr>
          <w:trHeight w:val="842"/>
          <w:tblHeader/>
        </w:trPr>
        <w:tc>
          <w:tcPr>
            <w:tcW w:w="340" w:type="pct"/>
            <w:shd w:val="clear" w:color="auto" w:fill="9CC2E5" w:themeFill="accent1" w:themeFillTint="99"/>
          </w:tcPr>
          <w:p w14:paraId="307E17A3" w14:textId="77777777" w:rsidR="00570DDE" w:rsidRPr="00D734EC" w:rsidRDefault="00570DDE" w:rsidP="00570DDE">
            <w:pPr>
              <w:jc w:val="center"/>
              <w:rPr>
                <w:b/>
                <w:sz w:val="16"/>
                <w:szCs w:val="16"/>
              </w:rPr>
            </w:pPr>
          </w:p>
          <w:p w14:paraId="705D83C8" w14:textId="77777777" w:rsidR="00570DDE" w:rsidRPr="00D734EC" w:rsidRDefault="00570DDE" w:rsidP="00570DDE">
            <w:pPr>
              <w:jc w:val="center"/>
              <w:rPr>
                <w:b/>
                <w:sz w:val="16"/>
                <w:szCs w:val="16"/>
              </w:rPr>
            </w:pPr>
            <w:r w:rsidRPr="00D734EC">
              <w:rPr>
                <w:b/>
                <w:sz w:val="16"/>
                <w:szCs w:val="16"/>
              </w:rPr>
              <w:t>FAALİYET KONUSU</w:t>
            </w:r>
          </w:p>
        </w:tc>
        <w:tc>
          <w:tcPr>
            <w:tcW w:w="200" w:type="pct"/>
            <w:shd w:val="clear" w:color="auto" w:fill="9CC2E5" w:themeFill="accent1" w:themeFillTint="99"/>
          </w:tcPr>
          <w:p w14:paraId="4E957901" w14:textId="77777777" w:rsidR="00570DDE" w:rsidRPr="00D734EC" w:rsidRDefault="00570DDE" w:rsidP="00570DDE">
            <w:pPr>
              <w:jc w:val="center"/>
              <w:rPr>
                <w:b/>
                <w:sz w:val="16"/>
                <w:szCs w:val="16"/>
              </w:rPr>
            </w:pPr>
          </w:p>
          <w:p w14:paraId="57500430" w14:textId="77777777" w:rsidR="00570DDE" w:rsidRPr="00D734EC" w:rsidRDefault="00570DDE" w:rsidP="00570DDE">
            <w:pPr>
              <w:jc w:val="center"/>
              <w:rPr>
                <w:b/>
                <w:sz w:val="16"/>
                <w:szCs w:val="16"/>
              </w:rPr>
            </w:pPr>
            <w:r w:rsidRPr="00D734EC">
              <w:rPr>
                <w:b/>
                <w:sz w:val="16"/>
                <w:szCs w:val="16"/>
              </w:rPr>
              <w:t>NO</w:t>
            </w:r>
          </w:p>
        </w:tc>
        <w:tc>
          <w:tcPr>
            <w:tcW w:w="682" w:type="pct"/>
            <w:shd w:val="clear" w:color="auto" w:fill="9CC2E5" w:themeFill="accent1" w:themeFillTint="99"/>
          </w:tcPr>
          <w:p w14:paraId="33BD83B3" w14:textId="77777777" w:rsidR="00570DDE" w:rsidRPr="00D734EC" w:rsidRDefault="00570DDE" w:rsidP="00570DDE">
            <w:pPr>
              <w:jc w:val="center"/>
              <w:rPr>
                <w:b/>
                <w:sz w:val="16"/>
                <w:szCs w:val="16"/>
              </w:rPr>
            </w:pPr>
          </w:p>
          <w:p w14:paraId="087230D7" w14:textId="77777777" w:rsidR="00570DDE" w:rsidRPr="00D734EC" w:rsidRDefault="00570DDE" w:rsidP="00570DDE">
            <w:pPr>
              <w:jc w:val="center"/>
              <w:rPr>
                <w:b/>
                <w:sz w:val="16"/>
                <w:szCs w:val="16"/>
              </w:rPr>
            </w:pPr>
            <w:r w:rsidRPr="00D734EC">
              <w:rPr>
                <w:b/>
                <w:sz w:val="16"/>
                <w:szCs w:val="16"/>
              </w:rPr>
              <w:t>FAALİYETLER</w:t>
            </w:r>
          </w:p>
        </w:tc>
        <w:tc>
          <w:tcPr>
            <w:tcW w:w="1163" w:type="pct"/>
            <w:shd w:val="clear" w:color="auto" w:fill="9CC2E5" w:themeFill="accent1" w:themeFillTint="99"/>
          </w:tcPr>
          <w:p w14:paraId="1FC84E2C" w14:textId="77777777" w:rsidR="00570DDE" w:rsidRPr="00D734EC" w:rsidRDefault="00570DDE" w:rsidP="00570DDE">
            <w:pPr>
              <w:jc w:val="center"/>
              <w:rPr>
                <w:b/>
                <w:sz w:val="16"/>
                <w:szCs w:val="16"/>
              </w:rPr>
            </w:pPr>
          </w:p>
          <w:p w14:paraId="626BABF3" w14:textId="77777777" w:rsidR="00570DDE" w:rsidRPr="00D734EC" w:rsidRDefault="00570DDE" w:rsidP="00570DDE">
            <w:pPr>
              <w:jc w:val="center"/>
              <w:rPr>
                <w:b/>
                <w:sz w:val="16"/>
                <w:szCs w:val="16"/>
              </w:rPr>
            </w:pPr>
            <w:r w:rsidRPr="00D734EC">
              <w:rPr>
                <w:b/>
                <w:sz w:val="16"/>
                <w:szCs w:val="16"/>
              </w:rPr>
              <w:t>FAALİYET YÖNTEMİ VE HEDEF KİTLE</w:t>
            </w:r>
          </w:p>
        </w:tc>
        <w:tc>
          <w:tcPr>
            <w:tcW w:w="540" w:type="pct"/>
            <w:shd w:val="clear" w:color="auto" w:fill="9CC2E5" w:themeFill="accent1" w:themeFillTint="99"/>
          </w:tcPr>
          <w:p w14:paraId="57B06B6F" w14:textId="77777777" w:rsidR="00570DDE" w:rsidRPr="00D734EC" w:rsidRDefault="00570DDE" w:rsidP="00570DDE">
            <w:pPr>
              <w:jc w:val="center"/>
              <w:rPr>
                <w:b/>
                <w:sz w:val="16"/>
                <w:szCs w:val="16"/>
              </w:rPr>
            </w:pPr>
          </w:p>
          <w:p w14:paraId="26165938" w14:textId="77777777" w:rsidR="00570DDE" w:rsidRPr="00D734EC" w:rsidRDefault="00570DDE" w:rsidP="00570DDE">
            <w:pPr>
              <w:jc w:val="center"/>
              <w:rPr>
                <w:b/>
                <w:sz w:val="16"/>
                <w:szCs w:val="16"/>
              </w:rPr>
            </w:pPr>
            <w:r w:rsidRPr="00D734EC">
              <w:rPr>
                <w:b/>
                <w:sz w:val="16"/>
                <w:szCs w:val="16"/>
              </w:rPr>
              <w:t>SORUMLU KURUM/EKİP/KİŞİ</w:t>
            </w:r>
          </w:p>
        </w:tc>
        <w:tc>
          <w:tcPr>
            <w:tcW w:w="569" w:type="pct"/>
            <w:shd w:val="clear" w:color="auto" w:fill="9CC2E5" w:themeFill="accent1" w:themeFillTint="99"/>
          </w:tcPr>
          <w:p w14:paraId="42696F4B" w14:textId="77777777" w:rsidR="00570DDE" w:rsidRPr="00D734EC" w:rsidRDefault="00570DDE" w:rsidP="00570DDE">
            <w:pPr>
              <w:jc w:val="center"/>
              <w:rPr>
                <w:b/>
                <w:sz w:val="16"/>
                <w:szCs w:val="16"/>
              </w:rPr>
            </w:pPr>
            <w:r w:rsidRPr="00D734EC">
              <w:rPr>
                <w:b/>
                <w:sz w:val="16"/>
                <w:szCs w:val="16"/>
              </w:rPr>
              <w:t>İŞ BİRLİĞİ YAPILACAK KAMU KURUM VE KURULUŞLAR /STK’LER</w:t>
            </w:r>
          </w:p>
        </w:tc>
        <w:tc>
          <w:tcPr>
            <w:tcW w:w="384" w:type="pct"/>
            <w:shd w:val="clear" w:color="auto" w:fill="9CC2E5" w:themeFill="accent1" w:themeFillTint="99"/>
          </w:tcPr>
          <w:p w14:paraId="61DF61B1" w14:textId="77777777" w:rsidR="00570DDE" w:rsidRPr="00D734EC" w:rsidRDefault="00570DDE" w:rsidP="00570DDE">
            <w:pPr>
              <w:jc w:val="center"/>
              <w:rPr>
                <w:b/>
                <w:sz w:val="16"/>
                <w:szCs w:val="16"/>
              </w:rPr>
            </w:pPr>
          </w:p>
          <w:p w14:paraId="51B3AE26" w14:textId="77777777" w:rsidR="00570DDE" w:rsidRPr="00D734EC" w:rsidRDefault="00570DDE" w:rsidP="00570DDE">
            <w:pPr>
              <w:jc w:val="center"/>
              <w:rPr>
                <w:b/>
                <w:sz w:val="16"/>
                <w:szCs w:val="16"/>
              </w:rPr>
            </w:pPr>
            <w:r w:rsidRPr="00D734EC">
              <w:rPr>
                <w:b/>
                <w:sz w:val="16"/>
                <w:szCs w:val="16"/>
              </w:rPr>
              <w:t>SÜRE</w:t>
            </w:r>
          </w:p>
        </w:tc>
        <w:tc>
          <w:tcPr>
            <w:tcW w:w="399" w:type="pct"/>
            <w:shd w:val="clear" w:color="auto" w:fill="9CC2E5" w:themeFill="accent1" w:themeFillTint="99"/>
          </w:tcPr>
          <w:p w14:paraId="752CC264" w14:textId="77777777" w:rsidR="00570DDE" w:rsidRPr="00D734EC" w:rsidRDefault="00570DDE" w:rsidP="00570DDE">
            <w:pPr>
              <w:jc w:val="center"/>
              <w:rPr>
                <w:b/>
                <w:sz w:val="16"/>
                <w:szCs w:val="16"/>
              </w:rPr>
            </w:pPr>
          </w:p>
          <w:p w14:paraId="512A6752" w14:textId="77777777" w:rsidR="00570DDE" w:rsidRPr="00D734EC" w:rsidRDefault="00570DDE" w:rsidP="00570DDE">
            <w:pPr>
              <w:jc w:val="center"/>
              <w:rPr>
                <w:b/>
                <w:sz w:val="16"/>
                <w:szCs w:val="16"/>
              </w:rPr>
            </w:pPr>
            <w:r w:rsidRPr="00D734EC">
              <w:rPr>
                <w:b/>
                <w:sz w:val="16"/>
                <w:szCs w:val="16"/>
              </w:rPr>
              <w:t xml:space="preserve">HEDEFLENEN </w:t>
            </w:r>
          </w:p>
          <w:p w14:paraId="62CA8B54" w14:textId="77777777" w:rsidR="00570DDE" w:rsidRPr="00D734EC" w:rsidRDefault="00570DDE" w:rsidP="00570DDE">
            <w:pPr>
              <w:jc w:val="center"/>
              <w:rPr>
                <w:b/>
                <w:sz w:val="16"/>
                <w:szCs w:val="16"/>
              </w:rPr>
            </w:pPr>
            <w:r w:rsidRPr="00D734EC">
              <w:rPr>
                <w:b/>
                <w:sz w:val="16"/>
                <w:szCs w:val="16"/>
              </w:rPr>
              <w:t>KİŞİ SAYISI</w:t>
            </w:r>
          </w:p>
        </w:tc>
        <w:tc>
          <w:tcPr>
            <w:tcW w:w="327" w:type="pct"/>
            <w:shd w:val="clear" w:color="auto" w:fill="9CC2E5" w:themeFill="accent1" w:themeFillTint="99"/>
          </w:tcPr>
          <w:p w14:paraId="0F500DDB" w14:textId="77777777" w:rsidR="00570DDE" w:rsidRPr="00D734EC" w:rsidRDefault="00570DDE" w:rsidP="00570DDE">
            <w:pPr>
              <w:jc w:val="center"/>
              <w:rPr>
                <w:b/>
                <w:sz w:val="16"/>
                <w:szCs w:val="16"/>
              </w:rPr>
            </w:pPr>
          </w:p>
          <w:p w14:paraId="0D303319" w14:textId="77777777" w:rsidR="00570DDE" w:rsidRPr="00D734EC" w:rsidRDefault="00570DDE" w:rsidP="00570DDE">
            <w:pPr>
              <w:jc w:val="center"/>
              <w:rPr>
                <w:b/>
                <w:sz w:val="16"/>
                <w:szCs w:val="16"/>
              </w:rPr>
            </w:pPr>
            <w:r w:rsidRPr="00D734EC">
              <w:rPr>
                <w:b/>
                <w:sz w:val="16"/>
                <w:szCs w:val="16"/>
              </w:rPr>
              <w:t>ULAŞILAN KİŞİ SAYISI</w:t>
            </w:r>
          </w:p>
        </w:tc>
        <w:tc>
          <w:tcPr>
            <w:tcW w:w="396" w:type="pct"/>
            <w:shd w:val="clear" w:color="auto" w:fill="9CC2E5" w:themeFill="accent1" w:themeFillTint="99"/>
          </w:tcPr>
          <w:p w14:paraId="0D2503D4" w14:textId="77777777" w:rsidR="00570DDE" w:rsidRPr="00D734EC" w:rsidRDefault="00570DDE" w:rsidP="00570DDE">
            <w:pPr>
              <w:jc w:val="center"/>
              <w:rPr>
                <w:b/>
                <w:sz w:val="16"/>
                <w:szCs w:val="16"/>
              </w:rPr>
            </w:pPr>
          </w:p>
          <w:p w14:paraId="601082E7" w14:textId="77777777" w:rsidR="00570DDE" w:rsidRPr="00D734EC" w:rsidRDefault="00570DDE" w:rsidP="00570DDE">
            <w:pPr>
              <w:jc w:val="center"/>
              <w:rPr>
                <w:b/>
                <w:sz w:val="16"/>
                <w:szCs w:val="16"/>
              </w:rPr>
            </w:pPr>
            <w:r w:rsidRPr="00D734EC">
              <w:rPr>
                <w:b/>
                <w:sz w:val="16"/>
                <w:szCs w:val="16"/>
              </w:rPr>
              <w:t>GERÇEKLEŞME YÜZDESİ</w:t>
            </w:r>
          </w:p>
        </w:tc>
      </w:tr>
      <w:tr w:rsidR="00570DDE" w:rsidRPr="00875C95" w14:paraId="4DBB6AAF" w14:textId="77777777" w:rsidTr="00570DDE">
        <w:trPr>
          <w:trHeight w:val="1399"/>
        </w:trPr>
        <w:tc>
          <w:tcPr>
            <w:tcW w:w="340" w:type="pct"/>
            <w:vMerge w:val="restart"/>
            <w:tcBorders>
              <w:top w:val="single" w:sz="4" w:space="0" w:color="auto"/>
              <w:left w:val="single" w:sz="4" w:space="0" w:color="auto"/>
              <w:right w:val="single" w:sz="4" w:space="0" w:color="auto"/>
            </w:tcBorders>
            <w:shd w:val="clear" w:color="auto" w:fill="9CC2E5" w:themeFill="accent1" w:themeFillTint="99"/>
            <w:textDirection w:val="btLr"/>
            <w:vAlign w:val="center"/>
          </w:tcPr>
          <w:p w14:paraId="2391BF2D" w14:textId="77777777" w:rsidR="00570DDE" w:rsidRPr="00875C95" w:rsidRDefault="00570DDE" w:rsidP="00570DDE">
            <w:pPr>
              <w:jc w:val="center"/>
              <w:rPr>
                <w:rFonts w:cs="Calibri"/>
                <w:b/>
                <w:bCs/>
                <w:color w:val="FF0000"/>
                <w:sz w:val="28"/>
                <w:szCs w:val="28"/>
              </w:rPr>
            </w:pPr>
            <w:proofErr w:type="gramStart"/>
            <w:r>
              <w:rPr>
                <w:rFonts w:cs="Calibri"/>
                <w:b/>
                <w:bCs/>
                <w:color w:val="FF0000"/>
                <w:sz w:val="28"/>
                <w:szCs w:val="28"/>
              </w:rPr>
              <w:t>4</w:t>
            </w:r>
            <w:r w:rsidRPr="00875C95">
              <w:rPr>
                <w:rFonts w:cs="Calibri"/>
                <w:b/>
                <w:bCs/>
                <w:color w:val="FF0000"/>
                <w:sz w:val="28"/>
                <w:szCs w:val="28"/>
              </w:rPr>
              <w:t xml:space="preserve"> .</w:t>
            </w:r>
            <w:proofErr w:type="gramEnd"/>
            <w:r>
              <w:rPr>
                <w:rFonts w:cs="Calibri"/>
                <w:b/>
                <w:bCs/>
                <w:color w:val="FF0000"/>
                <w:sz w:val="28"/>
                <w:szCs w:val="28"/>
              </w:rPr>
              <w:t xml:space="preserve"> DİĞER</w:t>
            </w:r>
            <w:r w:rsidRPr="00875C95">
              <w:rPr>
                <w:rFonts w:cs="Calibri"/>
                <w:b/>
                <w:bCs/>
                <w:color w:val="FF0000"/>
                <w:sz w:val="28"/>
                <w:szCs w:val="28"/>
              </w:rPr>
              <w:t xml:space="preserve"> FAALİYETLER</w:t>
            </w:r>
          </w:p>
        </w:tc>
        <w:tc>
          <w:tcPr>
            <w:tcW w:w="200"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295FD713" w14:textId="77777777" w:rsidR="00570DDE" w:rsidRPr="00875C95" w:rsidRDefault="00570DDE" w:rsidP="00570DDE">
            <w:pPr>
              <w:rPr>
                <w:rFonts w:cs="Calibri"/>
                <w:sz w:val="20"/>
                <w:szCs w:val="20"/>
              </w:rPr>
            </w:pPr>
            <w:r>
              <w:rPr>
                <w:rFonts w:cs="Calibri"/>
                <w:sz w:val="20"/>
                <w:szCs w:val="20"/>
              </w:rPr>
              <w:t>4.1</w:t>
            </w:r>
          </w:p>
        </w:tc>
        <w:tc>
          <w:tcPr>
            <w:tcW w:w="682" w:type="pct"/>
            <w:tcBorders>
              <w:top w:val="nil"/>
              <w:left w:val="nil"/>
              <w:bottom w:val="single" w:sz="4" w:space="0" w:color="auto"/>
              <w:right w:val="single" w:sz="4" w:space="0" w:color="auto"/>
            </w:tcBorders>
            <w:shd w:val="clear" w:color="auto" w:fill="BFBFBF" w:themeFill="background1" w:themeFillShade="BF"/>
            <w:vAlign w:val="center"/>
          </w:tcPr>
          <w:p w14:paraId="5CCAB071" w14:textId="77777777" w:rsidR="00570DDE" w:rsidRPr="00DD6297" w:rsidRDefault="00570DDE" w:rsidP="00570DDE">
            <w:pPr>
              <w:pStyle w:val="AralkYok"/>
              <w:jc w:val="center"/>
              <w:rPr>
                <w:rFonts w:cs="Calibri"/>
                <w:b/>
                <w:bCs/>
                <w:color w:val="000000"/>
                <w:sz w:val="20"/>
                <w:szCs w:val="20"/>
              </w:rPr>
            </w:pPr>
            <w:r w:rsidRPr="00DD6297">
              <w:rPr>
                <w:rFonts w:cs="Calibri"/>
                <w:b/>
                <w:bCs/>
                <w:color w:val="000000"/>
                <w:sz w:val="20"/>
                <w:szCs w:val="20"/>
              </w:rPr>
              <w:t>VATANDAŞLARA ACILI VE SEVİNÇLİ GÜNLERİNDE DESTEK OLUNMASI</w:t>
            </w:r>
          </w:p>
        </w:tc>
        <w:tc>
          <w:tcPr>
            <w:tcW w:w="1163" w:type="pct"/>
            <w:tcBorders>
              <w:top w:val="nil"/>
              <w:left w:val="nil"/>
              <w:bottom w:val="single" w:sz="4" w:space="0" w:color="auto"/>
              <w:right w:val="single" w:sz="4" w:space="0" w:color="auto"/>
            </w:tcBorders>
            <w:shd w:val="clear" w:color="auto" w:fill="BFBFBF" w:themeFill="background1" w:themeFillShade="BF"/>
            <w:vAlign w:val="center"/>
          </w:tcPr>
          <w:p w14:paraId="66DFD642" w14:textId="77777777" w:rsidR="00570DDE" w:rsidRPr="00DD6297" w:rsidRDefault="00570DDE" w:rsidP="00570DDE">
            <w:pPr>
              <w:pStyle w:val="AralkYok"/>
              <w:jc w:val="both"/>
              <w:rPr>
                <w:rFonts w:cs="Calibri"/>
                <w:color w:val="000000"/>
                <w:sz w:val="20"/>
                <w:szCs w:val="20"/>
              </w:rPr>
            </w:pPr>
            <w:r w:rsidRPr="00DD6297">
              <w:rPr>
                <w:rFonts w:cs="Calibri"/>
                <w:color w:val="000000"/>
                <w:sz w:val="20"/>
                <w:szCs w:val="20"/>
              </w:rPr>
              <w:t>Müftü, imam ve vaizler; dezavantajlı mahallelerde gerçekleşen taziye, düğün, özel gün ve programlarda vatandaşın yanında olarak sosyal destek sağlayacaklardır.</w:t>
            </w:r>
          </w:p>
        </w:tc>
        <w:tc>
          <w:tcPr>
            <w:tcW w:w="540" w:type="pct"/>
            <w:tcBorders>
              <w:top w:val="nil"/>
              <w:left w:val="nil"/>
              <w:bottom w:val="single" w:sz="4" w:space="0" w:color="auto"/>
              <w:right w:val="single" w:sz="4" w:space="0" w:color="auto"/>
            </w:tcBorders>
            <w:shd w:val="clear" w:color="auto" w:fill="BFBFBF" w:themeFill="background1" w:themeFillShade="BF"/>
            <w:vAlign w:val="center"/>
          </w:tcPr>
          <w:p w14:paraId="342BA1CE" w14:textId="77777777" w:rsidR="00570DDE" w:rsidRPr="00DD6297" w:rsidRDefault="00570DDE" w:rsidP="00B34E12">
            <w:pPr>
              <w:pStyle w:val="AralkYok"/>
              <w:numPr>
                <w:ilvl w:val="0"/>
                <w:numId w:val="37"/>
              </w:numPr>
              <w:rPr>
                <w:rFonts w:cs="Calibri"/>
                <w:color w:val="000000"/>
                <w:sz w:val="20"/>
                <w:szCs w:val="20"/>
              </w:rPr>
            </w:pPr>
            <w:r w:rsidRPr="00DD6297">
              <w:rPr>
                <w:rFonts w:cs="Calibri"/>
                <w:color w:val="000000"/>
                <w:sz w:val="20"/>
                <w:szCs w:val="20"/>
              </w:rPr>
              <w:t>İlçe Müftülüğü (Vaiz, İmam-Hatip, Müezzin-Kayyım)</w:t>
            </w:r>
          </w:p>
        </w:tc>
        <w:tc>
          <w:tcPr>
            <w:tcW w:w="569" w:type="pct"/>
            <w:tcBorders>
              <w:top w:val="nil"/>
              <w:left w:val="nil"/>
              <w:bottom w:val="single" w:sz="4" w:space="0" w:color="auto"/>
              <w:right w:val="single" w:sz="4" w:space="0" w:color="auto"/>
            </w:tcBorders>
            <w:shd w:val="clear" w:color="auto" w:fill="BFBFBF" w:themeFill="background1" w:themeFillShade="BF"/>
            <w:vAlign w:val="center"/>
          </w:tcPr>
          <w:p w14:paraId="08EB3108" w14:textId="77777777" w:rsidR="00570DDE" w:rsidRPr="00DD6297" w:rsidRDefault="00570DDE" w:rsidP="00B34E12">
            <w:pPr>
              <w:pStyle w:val="AralkYok"/>
              <w:numPr>
                <w:ilvl w:val="0"/>
                <w:numId w:val="37"/>
              </w:numPr>
              <w:rPr>
                <w:rFonts w:cs="Calibri"/>
                <w:color w:val="000000"/>
                <w:sz w:val="20"/>
                <w:szCs w:val="20"/>
              </w:rPr>
            </w:pPr>
            <w:r w:rsidRPr="00DD6297">
              <w:rPr>
                <w:rFonts w:cs="Calibri"/>
                <w:color w:val="000000"/>
                <w:sz w:val="20"/>
                <w:szCs w:val="20"/>
              </w:rPr>
              <w:t>Mahalle Muhtarları</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1C4C78A" w14:textId="0F80017F" w:rsidR="00570DDE" w:rsidRPr="00DD6297" w:rsidRDefault="005D7CB6" w:rsidP="00570DDE">
            <w:pPr>
              <w:pStyle w:val="AralkYok"/>
              <w:rPr>
                <w:rFonts w:cs="Calibri"/>
                <w:color w:val="000000"/>
                <w:sz w:val="20"/>
                <w:szCs w:val="20"/>
              </w:rPr>
            </w:pPr>
            <w:r>
              <w:rPr>
                <w:rFonts w:cs="Calibri"/>
                <w:color w:val="000000"/>
                <w:sz w:val="20"/>
                <w:szCs w:val="20"/>
              </w:rPr>
              <w:t>01.03.2023</w:t>
            </w:r>
          </w:p>
          <w:p w14:paraId="3527C57C" w14:textId="77777777" w:rsidR="00570DDE" w:rsidRPr="00DD6297" w:rsidRDefault="00570DDE" w:rsidP="00570DDE">
            <w:pPr>
              <w:pStyle w:val="AralkYok"/>
              <w:rPr>
                <w:rFonts w:cs="Calibri"/>
                <w:color w:val="000000"/>
                <w:sz w:val="20"/>
                <w:szCs w:val="20"/>
              </w:rPr>
            </w:pPr>
            <w:r>
              <w:rPr>
                <w:rFonts w:cs="Calibri"/>
                <w:color w:val="000000"/>
                <w:sz w:val="20"/>
                <w:szCs w:val="20"/>
              </w:rPr>
              <w:t>31.12.</w:t>
            </w:r>
            <w:r w:rsidRPr="00DD6297">
              <w:rPr>
                <w:rFonts w:cs="Calibri"/>
                <w:color w:val="000000"/>
                <w:sz w:val="20"/>
                <w:szCs w:val="20"/>
              </w:rPr>
              <w:t>2</w:t>
            </w:r>
            <w:r>
              <w:rPr>
                <w:rFonts w:cs="Calibri"/>
                <w:color w:val="000000"/>
                <w:sz w:val="20"/>
                <w:szCs w:val="20"/>
              </w:rPr>
              <w:t>023</w:t>
            </w:r>
          </w:p>
        </w:tc>
        <w:tc>
          <w:tcPr>
            <w:tcW w:w="399" w:type="pct"/>
            <w:tcBorders>
              <w:top w:val="single" w:sz="4" w:space="0" w:color="auto"/>
              <w:left w:val="nil"/>
              <w:bottom w:val="single" w:sz="4" w:space="0" w:color="auto"/>
              <w:right w:val="single" w:sz="4" w:space="0" w:color="auto"/>
            </w:tcBorders>
            <w:shd w:val="clear" w:color="auto" w:fill="BFBFBF" w:themeFill="background1" w:themeFillShade="BF"/>
          </w:tcPr>
          <w:p w14:paraId="51D00368" w14:textId="77777777" w:rsidR="00570DDE" w:rsidRPr="00DD6297" w:rsidRDefault="00570DDE" w:rsidP="00570DDE">
            <w:pPr>
              <w:pStyle w:val="AralkYok"/>
              <w:jc w:val="center"/>
              <w:rPr>
                <w:rFonts w:cs="Calibri"/>
                <w:color w:val="000000"/>
                <w:sz w:val="20"/>
                <w:szCs w:val="20"/>
              </w:rPr>
            </w:pPr>
          </w:p>
          <w:p w14:paraId="0880165E" w14:textId="77777777" w:rsidR="00570DDE" w:rsidRPr="00DD6297" w:rsidRDefault="00570DDE" w:rsidP="00570DDE">
            <w:pPr>
              <w:pStyle w:val="AralkYok"/>
              <w:jc w:val="center"/>
              <w:rPr>
                <w:rFonts w:cs="Calibri"/>
                <w:color w:val="000000"/>
                <w:sz w:val="20"/>
                <w:szCs w:val="20"/>
              </w:rPr>
            </w:pPr>
          </w:p>
          <w:p w14:paraId="34E6D6C3" w14:textId="77777777" w:rsidR="00570DDE" w:rsidRPr="00D24367" w:rsidRDefault="00570DDE" w:rsidP="00570DDE">
            <w:pPr>
              <w:pStyle w:val="AralkYok"/>
              <w:jc w:val="center"/>
              <w:rPr>
                <w:rFonts w:cs="Calibri"/>
                <w:color w:val="000000" w:themeColor="text1"/>
                <w:sz w:val="20"/>
                <w:szCs w:val="20"/>
              </w:rPr>
            </w:pPr>
            <w:r w:rsidRPr="00DD6297">
              <w:rPr>
                <w:rFonts w:cs="Calibri"/>
                <w:color w:val="000000"/>
                <w:sz w:val="20"/>
                <w:szCs w:val="20"/>
              </w:rPr>
              <w:t>1000</w:t>
            </w:r>
          </w:p>
        </w:tc>
        <w:tc>
          <w:tcPr>
            <w:tcW w:w="327" w:type="pct"/>
            <w:tcBorders>
              <w:top w:val="nil"/>
              <w:left w:val="nil"/>
              <w:bottom w:val="single" w:sz="4" w:space="0" w:color="auto"/>
              <w:right w:val="single" w:sz="4" w:space="0" w:color="auto"/>
            </w:tcBorders>
            <w:shd w:val="clear" w:color="auto" w:fill="BFBFBF" w:themeFill="background1" w:themeFillShade="BF"/>
          </w:tcPr>
          <w:p w14:paraId="16C9BCAD" w14:textId="77777777" w:rsidR="00570DDE" w:rsidRPr="00B14772" w:rsidRDefault="00570DDE" w:rsidP="00570DDE">
            <w:pPr>
              <w:pStyle w:val="AralkYok"/>
              <w:jc w:val="center"/>
              <w:rPr>
                <w:rFonts w:cs="Calibri"/>
                <w:color w:val="000000" w:themeColor="text1"/>
                <w:sz w:val="20"/>
                <w:szCs w:val="20"/>
              </w:rPr>
            </w:pPr>
          </w:p>
        </w:tc>
        <w:tc>
          <w:tcPr>
            <w:tcW w:w="396" w:type="pct"/>
            <w:tcBorders>
              <w:top w:val="nil"/>
              <w:left w:val="nil"/>
              <w:bottom w:val="single" w:sz="4" w:space="0" w:color="auto"/>
              <w:right w:val="single" w:sz="4" w:space="0" w:color="auto"/>
            </w:tcBorders>
            <w:shd w:val="clear" w:color="auto" w:fill="BFBFBF" w:themeFill="background1" w:themeFillShade="BF"/>
          </w:tcPr>
          <w:p w14:paraId="5457F769" w14:textId="77777777" w:rsidR="00570DDE" w:rsidRPr="00B14772" w:rsidRDefault="00570DDE" w:rsidP="00570DDE">
            <w:pPr>
              <w:pStyle w:val="AralkYok"/>
              <w:jc w:val="center"/>
              <w:rPr>
                <w:rFonts w:cs="Calibri"/>
                <w:color w:val="000000" w:themeColor="text1"/>
                <w:sz w:val="20"/>
                <w:szCs w:val="20"/>
              </w:rPr>
            </w:pPr>
          </w:p>
        </w:tc>
      </w:tr>
      <w:tr w:rsidR="00570DDE" w:rsidRPr="00875C95" w14:paraId="672F1979" w14:textId="77777777" w:rsidTr="00570DDE">
        <w:trPr>
          <w:trHeight w:val="1980"/>
        </w:trPr>
        <w:tc>
          <w:tcPr>
            <w:tcW w:w="340" w:type="pct"/>
            <w:vMerge/>
            <w:tcBorders>
              <w:left w:val="single" w:sz="4" w:space="0" w:color="auto"/>
              <w:right w:val="single" w:sz="4" w:space="0" w:color="auto"/>
            </w:tcBorders>
            <w:shd w:val="clear" w:color="auto" w:fill="9CC2E5" w:themeFill="accent1" w:themeFillTint="99"/>
            <w:textDirection w:val="btLr"/>
            <w:vAlign w:val="center"/>
          </w:tcPr>
          <w:p w14:paraId="29F898DD" w14:textId="77777777" w:rsidR="00570DDE" w:rsidRPr="00875C95" w:rsidRDefault="00570DDE" w:rsidP="00570DDE">
            <w:pPr>
              <w:rPr>
                <w:rFonts w:cstheme="minorHAnsi"/>
              </w:rPr>
            </w:pPr>
          </w:p>
        </w:tc>
        <w:tc>
          <w:tcPr>
            <w:tcW w:w="200" w:type="pct"/>
            <w:tcBorders>
              <w:top w:val="nil"/>
              <w:left w:val="nil"/>
              <w:bottom w:val="single" w:sz="4" w:space="0" w:color="auto"/>
              <w:right w:val="single" w:sz="4" w:space="0" w:color="auto"/>
            </w:tcBorders>
            <w:shd w:val="clear" w:color="auto" w:fill="FFFFFF" w:themeFill="background1"/>
            <w:vAlign w:val="center"/>
          </w:tcPr>
          <w:p w14:paraId="410D0F3B" w14:textId="77777777" w:rsidR="00570DDE" w:rsidRPr="00875C95" w:rsidRDefault="00570DDE" w:rsidP="00570DDE">
            <w:pPr>
              <w:rPr>
                <w:rFonts w:cs="Calibri"/>
                <w:color w:val="FF0000"/>
                <w:sz w:val="20"/>
                <w:szCs w:val="20"/>
              </w:rPr>
            </w:pPr>
            <w:r w:rsidRPr="00B61433">
              <w:rPr>
                <w:rFonts w:cs="Calibri"/>
                <w:sz w:val="20"/>
                <w:szCs w:val="20"/>
              </w:rPr>
              <w:t>4.2</w:t>
            </w:r>
          </w:p>
        </w:tc>
        <w:tc>
          <w:tcPr>
            <w:tcW w:w="682" w:type="pct"/>
            <w:tcBorders>
              <w:top w:val="nil"/>
              <w:left w:val="nil"/>
              <w:bottom w:val="single" w:sz="4" w:space="0" w:color="auto"/>
              <w:right w:val="single" w:sz="4" w:space="0" w:color="auto"/>
            </w:tcBorders>
            <w:shd w:val="clear" w:color="auto" w:fill="FFFFFF" w:themeFill="background1"/>
            <w:vAlign w:val="center"/>
          </w:tcPr>
          <w:p w14:paraId="2D0E2613" w14:textId="77777777" w:rsidR="00570DDE" w:rsidRPr="00DD6297" w:rsidRDefault="00570DDE" w:rsidP="00570DDE">
            <w:pPr>
              <w:pStyle w:val="AralkYok"/>
              <w:jc w:val="center"/>
              <w:rPr>
                <w:rFonts w:cs="Calibri"/>
                <w:b/>
                <w:bCs/>
                <w:color w:val="00B050"/>
                <w:sz w:val="20"/>
                <w:szCs w:val="20"/>
              </w:rPr>
            </w:pPr>
            <w:r w:rsidRPr="001E3FD8">
              <w:rPr>
                <w:rFonts w:cs="Calibri"/>
                <w:b/>
                <w:bCs/>
                <w:sz w:val="20"/>
                <w:szCs w:val="20"/>
              </w:rPr>
              <w:t>CUMA BULUŞMALARI</w:t>
            </w:r>
          </w:p>
        </w:tc>
        <w:tc>
          <w:tcPr>
            <w:tcW w:w="1163" w:type="pct"/>
            <w:tcBorders>
              <w:top w:val="nil"/>
              <w:left w:val="nil"/>
              <w:bottom w:val="single" w:sz="4" w:space="0" w:color="auto"/>
              <w:right w:val="single" w:sz="4" w:space="0" w:color="auto"/>
            </w:tcBorders>
            <w:shd w:val="clear" w:color="auto" w:fill="FFFFFF" w:themeFill="background1"/>
            <w:vAlign w:val="center"/>
          </w:tcPr>
          <w:p w14:paraId="12D76000" w14:textId="77777777" w:rsidR="00570DDE" w:rsidRPr="001E3FD8" w:rsidRDefault="00570DDE" w:rsidP="00570DDE">
            <w:pPr>
              <w:pStyle w:val="AralkYok"/>
              <w:jc w:val="both"/>
              <w:rPr>
                <w:rFonts w:cs="Calibri"/>
                <w:color w:val="000000"/>
                <w:sz w:val="20"/>
                <w:szCs w:val="20"/>
              </w:rPr>
            </w:pPr>
            <w:r w:rsidRPr="001E3FD8">
              <w:rPr>
                <w:rFonts w:cs="Calibri"/>
                <w:sz w:val="20"/>
                <w:szCs w:val="20"/>
              </w:rPr>
              <w:t>Tarsus Kaymakamının Başkanlığında ilgili birim amirleri her hafta (</w:t>
            </w:r>
            <w:r w:rsidRPr="001E3FD8">
              <w:rPr>
                <w:rFonts w:cs="Calibri"/>
                <w:iCs/>
                <w:sz w:val="20"/>
                <w:szCs w:val="20"/>
              </w:rPr>
              <w:t>dezavantajlı mahalleler öncelikli olmak üzere)</w:t>
            </w:r>
            <w:r w:rsidRPr="001E3FD8">
              <w:rPr>
                <w:rFonts w:cs="Calibri"/>
                <w:sz w:val="20"/>
                <w:szCs w:val="20"/>
              </w:rPr>
              <w:t xml:space="preserve"> cuma günü mahalle muhtarları, okul, sağlık ocağı, şehit ve gazi yakınları, maddi durumu iyi olmayan aileler, öksüz, yetim ve engelli ailelerine ziyaret</w:t>
            </w:r>
            <w:r>
              <w:rPr>
                <w:rFonts w:cs="Calibri"/>
                <w:sz w:val="20"/>
                <w:szCs w:val="20"/>
              </w:rPr>
              <w:t>lerde</w:t>
            </w:r>
            <w:r w:rsidRPr="001E3FD8">
              <w:rPr>
                <w:rFonts w:cs="Calibri"/>
                <w:sz w:val="20"/>
                <w:szCs w:val="20"/>
              </w:rPr>
              <w:t xml:space="preserve"> bulunacaklardır.</w:t>
            </w:r>
          </w:p>
        </w:tc>
        <w:tc>
          <w:tcPr>
            <w:tcW w:w="540" w:type="pct"/>
            <w:tcBorders>
              <w:top w:val="nil"/>
              <w:left w:val="nil"/>
              <w:bottom w:val="single" w:sz="4" w:space="0" w:color="auto"/>
              <w:right w:val="single" w:sz="4" w:space="0" w:color="auto"/>
            </w:tcBorders>
            <w:shd w:val="clear" w:color="auto" w:fill="FFFFFF" w:themeFill="background1"/>
            <w:vAlign w:val="center"/>
          </w:tcPr>
          <w:p w14:paraId="6B8AA335" w14:textId="77777777" w:rsidR="00570DDE" w:rsidRPr="00DD6297" w:rsidRDefault="00570DDE" w:rsidP="00B34E12">
            <w:pPr>
              <w:pStyle w:val="AralkYok"/>
              <w:numPr>
                <w:ilvl w:val="0"/>
                <w:numId w:val="38"/>
              </w:numPr>
              <w:rPr>
                <w:rFonts w:cs="Calibri"/>
                <w:color w:val="000000"/>
                <w:sz w:val="20"/>
                <w:szCs w:val="20"/>
              </w:rPr>
            </w:pPr>
            <w:r w:rsidRPr="00DD6297">
              <w:rPr>
                <w:rFonts w:cs="Calibri"/>
                <w:color w:val="000000"/>
                <w:sz w:val="20"/>
                <w:szCs w:val="20"/>
              </w:rPr>
              <w:t>Tarsus Kaymakamlığı</w:t>
            </w:r>
          </w:p>
        </w:tc>
        <w:tc>
          <w:tcPr>
            <w:tcW w:w="569" w:type="pct"/>
            <w:tcBorders>
              <w:top w:val="nil"/>
              <w:left w:val="nil"/>
              <w:bottom w:val="single" w:sz="4" w:space="0" w:color="auto"/>
              <w:right w:val="single" w:sz="4" w:space="0" w:color="auto"/>
            </w:tcBorders>
            <w:shd w:val="clear" w:color="auto" w:fill="FFFFFF" w:themeFill="background1"/>
            <w:vAlign w:val="center"/>
          </w:tcPr>
          <w:p w14:paraId="40A425D6" w14:textId="77777777" w:rsidR="00570DDE" w:rsidRPr="00DD6297" w:rsidRDefault="00570DDE" w:rsidP="00B34E12">
            <w:pPr>
              <w:pStyle w:val="AralkYok"/>
              <w:numPr>
                <w:ilvl w:val="0"/>
                <w:numId w:val="38"/>
              </w:numPr>
              <w:rPr>
                <w:rFonts w:cs="Calibri"/>
                <w:color w:val="000000"/>
                <w:sz w:val="20"/>
                <w:szCs w:val="20"/>
              </w:rPr>
            </w:pPr>
            <w:r w:rsidRPr="00DD6297">
              <w:rPr>
                <w:rFonts w:cs="Calibri"/>
                <w:color w:val="000000"/>
                <w:sz w:val="20"/>
                <w:szCs w:val="20"/>
              </w:rPr>
              <w:t>Bütün İlgili Birim Amirleri</w:t>
            </w:r>
          </w:p>
        </w:tc>
        <w:tc>
          <w:tcPr>
            <w:tcW w:w="384" w:type="pct"/>
            <w:tcBorders>
              <w:top w:val="nil"/>
              <w:left w:val="nil"/>
              <w:bottom w:val="single" w:sz="4" w:space="0" w:color="auto"/>
              <w:right w:val="single" w:sz="4" w:space="0" w:color="auto"/>
            </w:tcBorders>
            <w:shd w:val="clear" w:color="auto" w:fill="FFFFFF" w:themeFill="background1"/>
            <w:vAlign w:val="center"/>
          </w:tcPr>
          <w:p w14:paraId="744C46B3" w14:textId="339C29D3" w:rsidR="00570DDE" w:rsidRPr="00DD6297" w:rsidRDefault="009F507A" w:rsidP="00570DDE">
            <w:pPr>
              <w:pStyle w:val="AralkYok"/>
              <w:rPr>
                <w:rFonts w:cs="Calibri"/>
                <w:sz w:val="20"/>
                <w:szCs w:val="20"/>
              </w:rPr>
            </w:pPr>
            <w:r>
              <w:rPr>
                <w:rFonts w:cs="Calibri"/>
                <w:sz w:val="20"/>
                <w:szCs w:val="20"/>
              </w:rPr>
              <w:t>01.03.2023</w:t>
            </w:r>
            <w:r w:rsidR="00570DDE" w:rsidRPr="00DD6297">
              <w:rPr>
                <w:rFonts w:cs="Calibri"/>
                <w:sz w:val="20"/>
                <w:szCs w:val="20"/>
              </w:rPr>
              <w:t xml:space="preserve">                                      31.12.202</w:t>
            </w:r>
            <w:r w:rsidR="00570DDE">
              <w:rPr>
                <w:rFonts w:cs="Calibri"/>
                <w:sz w:val="20"/>
                <w:szCs w:val="20"/>
              </w:rPr>
              <w:t>3</w:t>
            </w:r>
          </w:p>
        </w:tc>
        <w:tc>
          <w:tcPr>
            <w:tcW w:w="399" w:type="pct"/>
            <w:tcBorders>
              <w:top w:val="nil"/>
              <w:left w:val="nil"/>
              <w:bottom w:val="single" w:sz="4" w:space="0" w:color="auto"/>
              <w:right w:val="single" w:sz="4" w:space="0" w:color="auto"/>
            </w:tcBorders>
            <w:shd w:val="clear" w:color="auto" w:fill="FFFFFF" w:themeFill="background1"/>
          </w:tcPr>
          <w:p w14:paraId="2D413791" w14:textId="77777777" w:rsidR="00570DDE" w:rsidRPr="00D24367" w:rsidRDefault="00570DDE" w:rsidP="00570DDE">
            <w:pPr>
              <w:pStyle w:val="AralkYok"/>
              <w:jc w:val="center"/>
              <w:rPr>
                <w:rFonts w:cs="Calibri"/>
                <w:color w:val="000000" w:themeColor="text1"/>
                <w:sz w:val="20"/>
                <w:szCs w:val="20"/>
              </w:rPr>
            </w:pPr>
          </w:p>
          <w:p w14:paraId="39FD76F0" w14:textId="77777777" w:rsidR="00570DDE" w:rsidRPr="00D24367" w:rsidRDefault="00570DDE" w:rsidP="00570DDE">
            <w:pPr>
              <w:pStyle w:val="AralkYok"/>
              <w:jc w:val="center"/>
              <w:rPr>
                <w:rFonts w:cs="Calibri"/>
                <w:color w:val="000000" w:themeColor="text1"/>
                <w:sz w:val="20"/>
                <w:szCs w:val="20"/>
              </w:rPr>
            </w:pPr>
          </w:p>
          <w:p w14:paraId="4BC8B70B" w14:textId="77777777" w:rsidR="00570DDE" w:rsidRPr="00D24367" w:rsidRDefault="00570DDE" w:rsidP="00570DDE">
            <w:pPr>
              <w:pStyle w:val="AralkYok"/>
              <w:jc w:val="center"/>
              <w:rPr>
                <w:rFonts w:cs="Calibri"/>
                <w:color w:val="000000" w:themeColor="text1"/>
                <w:sz w:val="20"/>
                <w:szCs w:val="20"/>
              </w:rPr>
            </w:pPr>
          </w:p>
          <w:p w14:paraId="6E230360" w14:textId="77777777" w:rsidR="00570DDE" w:rsidRPr="00D24367" w:rsidRDefault="00570DDE" w:rsidP="00570DDE">
            <w:pPr>
              <w:pStyle w:val="AralkYok"/>
              <w:jc w:val="center"/>
              <w:rPr>
                <w:rFonts w:cs="Calibri"/>
                <w:color w:val="000000" w:themeColor="text1"/>
                <w:sz w:val="20"/>
                <w:szCs w:val="20"/>
              </w:rPr>
            </w:pPr>
          </w:p>
          <w:p w14:paraId="504566AC" w14:textId="77777777" w:rsidR="00570DDE" w:rsidRPr="00D24367" w:rsidRDefault="00570DDE" w:rsidP="00570DDE">
            <w:pPr>
              <w:pStyle w:val="AralkYok"/>
              <w:jc w:val="center"/>
              <w:rPr>
                <w:rFonts w:cs="Calibri"/>
                <w:color w:val="000000" w:themeColor="text1"/>
                <w:sz w:val="20"/>
                <w:szCs w:val="20"/>
              </w:rPr>
            </w:pPr>
            <w:r w:rsidRPr="00D24367">
              <w:rPr>
                <w:rFonts w:cs="Calibri"/>
                <w:color w:val="000000" w:themeColor="text1"/>
                <w:sz w:val="20"/>
                <w:szCs w:val="20"/>
              </w:rPr>
              <w:t>300</w:t>
            </w:r>
          </w:p>
        </w:tc>
        <w:tc>
          <w:tcPr>
            <w:tcW w:w="327" w:type="pct"/>
            <w:tcBorders>
              <w:top w:val="nil"/>
              <w:left w:val="nil"/>
              <w:bottom w:val="single" w:sz="4" w:space="0" w:color="auto"/>
              <w:right w:val="single" w:sz="4" w:space="0" w:color="auto"/>
            </w:tcBorders>
            <w:shd w:val="clear" w:color="auto" w:fill="FFFFFF" w:themeFill="background1"/>
            <w:vAlign w:val="center"/>
          </w:tcPr>
          <w:p w14:paraId="1180A470" w14:textId="77777777" w:rsidR="00570DDE" w:rsidRPr="00B14772" w:rsidRDefault="00570DDE" w:rsidP="00570DDE">
            <w:pPr>
              <w:pStyle w:val="AralkYok"/>
              <w:jc w:val="center"/>
              <w:rPr>
                <w:rFonts w:cs="Calibri"/>
                <w:color w:val="000000" w:themeColor="text1"/>
                <w:sz w:val="20"/>
                <w:szCs w:val="20"/>
              </w:rPr>
            </w:pPr>
          </w:p>
        </w:tc>
        <w:tc>
          <w:tcPr>
            <w:tcW w:w="396" w:type="pct"/>
            <w:tcBorders>
              <w:top w:val="nil"/>
              <w:left w:val="nil"/>
              <w:bottom w:val="single" w:sz="4" w:space="0" w:color="auto"/>
              <w:right w:val="single" w:sz="4" w:space="0" w:color="auto"/>
            </w:tcBorders>
            <w:shd w:val="clear" w:color="auto" w:fill="FFFFFF" w:themeFill="background1"/>
            <w:vAlign w:val="center"/>
          </w:tcPr>
          <w:p w14:paraId="0F3108E6" w14:textId="77777777" w:rsidR="00570DDE" w:rsidRPr="00B14772" w:rsidRDefault="00570DDE" w:rsidP="00570DDE">
            <w:pPr>
              <w:pStyle w:val="AralkYok"/>
              <w:jc w:val="center"/>
              <w:rPr>
                <w:rFonts w:cs="Calibri"/>
                <w:color w:val="000000" w:themeColor="text1"/>
                <w:sz w:val="20"/>
                <w:szCs w:val="20"/>
              </w:rPr>
            </w:pPr>
          </w:p>
        </w:tc>
      </w:tr>
      <w:tr w:rsidR="00570DDE" w:rsidRPr="00875C95" w14:paraId="229BB609" w14:textId="77777777" w:rsidTr="00570DDE">
        <w:trPr>
          <w:trHeight w:val="2453"/>
        </w:trPr>
        <w:tc>
          <w:tcPr>
            <w:tcW w:w="340" w:type="pct"/>
            <w:vMerge/>
            <w:tcBorders>
              <w:left w:val="single" w:sz="4" w:space="0" w:color="auto"/>
              <w:right w:val="single" w:sz="4" w:space="0" w:color="auto"/>
            </w:tcBorders>
            <w:shd w:val="clear" w:color="auto" w:fill="9CC2E5" w:themeFill="accent1" w:themeFillTint="99"/>
            <w:textDirection w:val="btLr"/>
            <w:vAlign w:val="center"/>
          </w:tcPr>
          <w:p w14:paraId="14F12076" w14:textId="77777777" w:rsidR="00570DDE" w:rsidRPr="00875C95" w:rsidRDefault="00570DDE" w:rsidP="00570DDE">
            <w:pPr>
              <w:rPr>
                <w:rFonts w:cstheme="minorHAnsi"/>
              </w:rPr>
            </w:pPr>
          </w:p>
        </w:tc>
        <w:tc>
          <w:tcPr>
            <w:tcW w:w="200" w:type="pct"/>
            <w:tcBorders>
              <w:top w:val="nil"/>
              <w:left w:val="nil"/>
              <w:bottom w:val="single" w:sz="4" w:space="0" w:color="auto"/>
              <w:right w:val="single" w:sz="4" w:space="0" w:color="auto"/>
            </w:tcBorders>
            <w:shd w:val="clear" w:color="auto" w:fill="D9D9D9" w:themeFill="background1" w:themeFillShade="D9"/>
            <w:vAlign w:val="center"/>
          </w:tcPr>
          <w:p w14:paraId="0176F8C2" w14:textId="77777777" w:rsidR="00570DDE" w:rsidRPr="00875C95" w:rsidRDefault="00570DDE" w:rsidP="00570DDE">
            <w:pPr>
              <w:rPr>
                <w:rFonts w:cs="Calibri"/>
                <w:sz w:val="20"/>
                <w:szCs w:val="20"/>
              </w:rPr>
            </w:pPr>
            <w:r>
              <w:rPr>
                <w:rFonts w:cs="Calibri"/>
                <w:sz w:val="20"/>
                <w:szCs w:val="20"/>
              </w:rPr>
              <w:t>4.3</w:t>
            </w:r>
          </w:p>
        </w:tc>
        <w:tc>
          <w:tcPr>
            <w:tcW w:w="682" w:type="pct"/>
            <w:tcBorders>
              <w:top w:val="nil"/>
              <w:left w:val="nil"/>
              <w:bottom w:val="single" w:sz="4" w:space="0" w:color="auto"/>
              <w:right w:val="single" w:sz="4" w:space="0" w:color="auto"/>
            </w:tcBorders>
            <w:shd w:val="clear" w:color="auto" w:fill="D9D9D9" w:themeFill="background1" w:themeFillShade="D9"/>
            <w:vAlign w:val="center"/>
          </w:tcPr>
          <w:p w14:paraId="4C31CC32" w14:textId="77777777" w:rsidR="00570DDE" w:rsidRPr="001E3FD8" w:rsidRDefault="00570DDE" w:rsidP="00570DDE">
            <w:pPr>
              <w:jc w:val="center"/>
              <w:rPr>
                <w:rFonts w:cs="Calibri"/>
                <w:b/>
                <w:bCs/>
                <w:sz w:val="20"/>
                <w:szCs w:val="20"/>
              </w:rPr>
            </w:pPr>
            <w:r w:rsidRPr="001E3FD8">
              <w:rPr>
                <w:rFonts w:cs="Calibri"/>
                <w:b/>
                <w:bCs/>
                <w:sz w:val="20"/>
                <w:szCs w:val="20"/>
              </w:rPr>
              <w:t>YENİ DOĞAN ZİYARETLERİ FAALİYETİ</w:t>
            </w:r>
          </w:p>
          <w:p w14:paraId="2D7369F7" w14:textId="77777777" w:rsidR="00570DDE" w:rsidRPr="00DD6297" w:rsidRDefault="00570DDE" w:rsidP="00570DDE">
            <w:pPr>
              <w:pStyle w:val="AralkYok"/>
              <w:rPr>
                <w:rFonts w:cs="Calibri"/>
                <w:color w:val="000000"/>
                <w:sz w:val="20"/>
                <w:szCs w:val="20"/>
              </w:rPr>
            </w:pPr>
          </w:p>
        </w:tc>
        <w:tc>
          <w:tcPr>
            <w:tcW w:w="1163" w:type="pct"/>
            <w:tcBorders>
              <w:top w:val="nil"/>
              <w:left w:val="nil"/>
              <w:bottom w:val="single" w:sz="4" w:space="0" w:color="auto"/>
              <w:right w:val="single" w:sz="4" w:space="0" w:color="auto"/>
            </w:tcBorders>
            <w:shd w:val="clear" w:color="auto" w:fill="D9D9D9" w:themeFill="background1" w:themeFillShade="D9"/>
            <w:vAlign w:val="center"/>
          </w:tcPr>
          <w:p w14:paraId="3FB4F8D4" w14:textId="77777777" w:rsidR="00570DDE" w:rsidRPr="00DD6297" w:rsidRDefault="00570DDE" w:rsidP="00570DDE">
            <w:pPr>
              <w:jc w:val="both"/>
              <w:rPr>
                <w:rFonts w:cs="Calibri"/>
                <w:sz w:val="20"/>
                <w:szCs w:val="20"/>
              </w:rPr>
            </w:pPr>
            <w:r w:rsidRPr="00DD6297">
              <w:rPr>
                <w:rFonts w:cs="Calibri"/>
                <w:sz w:val="20"/>
                <w:szCs w:val="20"/>
              </w:rPr>
              <w:t>Sosyal Yardımlaşma ve Dayanışma Vakfı tarafından tespit edilen yeni doğan bebek sahibi dezavantajlı/ihtiyaç sahibi ailelere SYDV, Emniyet Müdürlüğü, Jandarma Komutanlığı ve Mahalle Muhtarı</w:t>
            </w:r>
            <w:r w:rsidRPr="00DD6297">
              <w:rPr>
                <w:rFonts w:cs="Calibri"/>
                <w:color w:val="000000"/>
                <w:sz w:val="20"/>
                <w:szCs w:val="20"/>
              </w:rPr>
              <w:t xml:space="preserve"> hayırlı olsun ziyaretinde bulunacak Bebek paketi hediye edilecektir.</w:t>
            </w:r>
            <w:r w:rsidRPr="00DD6297">
              <w:rPr>
                <w:rFonts w:cs="Calibri"/>
                <w:sz w:val="20"/>
                <w:szCs w:val="20"/>
              </w:rPr>
              <w:t xml:space="preserve"> Faaliyet esnasında çekilecek özel bir hatıra fotoğrafı basılıp çerçeve ettirilerek bilahare ilgili kolluk birimi tarafından aileye ulaştırılacaktır.</w:t>
            </w:r>
          </w:p>
          <w:p w14:paraId="1CBABD87" w14:textId="77777777" w:rsidR="00570DDE" w:rsidRPr="00DD6297" w:rsidRDefault="00570DDE" w:rsidP="00570DDE">
            <w:pPr>
              <w:pStyle w:val="AralkYok"/>
              <w:rPr>
                <w:rFonts w:cs="Calibri"/>
                <w:color w:val="000000"/>
                <w:sz w:val="20"/>
                <w:szCs w:val="20"/>
              </w:rPr>
            </w:pPr>
          </w:p>
        </w:tc>
        <w:tc>
          <w:tcPr>
            <w:tcW w:w="540" w:type="pct"/>
            <w:tcBorders>
              <w:top w:val="nil"/>
              <w:left w:val="nil"/>
              <w:bottom w:val="single" w:sz="4" w:space="0" w:color="auto"/>
              <w:right w:val="single" w:sz="4" w:space="0" w:color="auto"/>
            </w:tcBorders>
            <w:shd w:val="clear" w:color="auto" w:fill="D9D9D9" w:themeFill="background1" w:themeFillShade="D9"/>
            <w:vAlign w:val="center"/>
          </w:tcPr>
          <w:p w14:paraId="430595B8" w14:textId="77777777" w:rsidR="00570DDE" w:rsidRPr="00DD6297" w:rsidRDefault="00570DDE" w:rsidP="00B34E12">
            <w:pPr>
              <w:pStyle w:val="AralkYok"/>
              <w:numPr>
                <w:ilvl w:val="0"/>
                <w:numId w:val="38"/>
              </w:numPr>
              <w:rPr>
                <w:rFonts w:cs="Calibri"/>
                <w:color w:val="000000"/>
                <w:sz w:val="20"/>
                <w:szCs w:val="20"/>
              </w:rPr>
            </w:pPr>
            <w:r w:rsidRPr="00DD6297">
              <w:rPr>
                <w:rFonts w:cs="Calibri"/>
                <w:color w:val="000000"/>
                <w:sz w:val="20"/>
                <w:szCs w:val="20"/>
              </w:rPr>
              <w:t>Sosyal Yardımlaşma ve Dayanışma Vakfı</w:t>
            </w:r>
          </w:p>
        </w:tc>
        <w:tc>
          <w:tcPr>
            <w:tcW w:w="569" w:type="pct"/>
            <w:tcBorders>
              <w:top w:val="nil"/>
              <w:left w:val="nil"/>
              <w:bottom w:val="single" w:sz="4" w:space="0" w:color="auto"/>
              <w:right w:val="single" w:sz="4" w:space="0" w:color="auto"/>
            </w:tcBorders>
            <w:shd w:val="clear" w:color="auto" w:fill="D9D9D9" w:themeFill="background1" w:themeFillShade="D9"/>
            <w:vAlign w:val="center"/>
          </w:tcPr>
          <w:p w14:paraId="484D9E18" w14:textId="77777777" w:rsidR="00570DDE" w:rsidRPr="00DD6297" w:rsidRDefault="00570DDE" w:rsidP="00B34E12">
            <w:pPr>
              <w:pStyle w:val="AralkYok"/>
              <w:numPr>
                <w:ilvl w:val="0"/>
                <w:numId w:val="39"/>
              </w:numPr>
              <w:rPr>
                <w:rFonts w:cs="Calibri"/>
                <w:color w:val="000000"/>
                <w:sz w:val="20"/>
                <w:szCs w:val="20"/>
              </w:rPr>
            </w:pPr>
            <w:r w:rsidRPr="00DD6297">
              <w:rPr>
                <w:rFonts w:cs="Calibri"/>
                <w:color w:val="000000"/>
                <w:sz w:val="20"/>
                <w:szCs w:val="20"/>
              </w:rPr>
              <w:t>Nüfus Müdürlüğü</w:t>
            </w:r>
          </w:p>
          <w:p w14:paraId="64B6C7EC" w14:textId="77777777" w:rsidR="00570DDE" w:rsidRPr="00DD6297" w:rsidRDefault="00570DDE" w:rsidP="00B34E12">
            <w:pPr>
              <w:pStyle w:val="AralkYok"/>
              <w:numPr>
                <w:ilvl w:val="0"/>
                <w:numId w:val="26"/>
              </w:numPr>
              <w:rPr>
                <w:rFonts w:cs="Calibri"/>
                <w:color w:val="000000"/>
                <w:sz w:val="20"/>
                <w:szCs w:val="20"/>
              </w:rPr>
            </w:pPr>
            <w:r w:rsidRPr="00DD6297">
              <w:rPr>
                <w:rFonts w:cs="Calibri"/>
                <w:color w:val="000000"/>
                <w:sz w:val="20"/>
                <w:szCs w:val="20"/>
              </w:rPr>
              <w:t>Mahalle Muhtarları</w:t>
            </w:r>
          </w:p>
          <w:p w14:paraId="53209455" w14:textId="77777777" w:rsidR="00570DDE" w:rsidRPr="00DD6297" w:rsidRDefault="00570DDE" w:rsidP="00B34E12">
            <w:pPr>
              <w:pStyle w:val="AralkYok"/>
              <w:numPr>
                <w:ilvl w:val="0"/>
                <w:numId w:val="39"/>
              </w:numPr>
              <w:rPr>
                <w:rFonts w:cs="Calibri"/>
                <w:color w:val="000000"/>
                <w:sz w:val="20"/>
                <w:szCs w:val="20"/>
              </w:rPr>
            </w:pPr>
            <w:r w:rsidRPr="00DD6297">
              <w:rPr>
                <w:rFonts w:cs="Calibri"/>
                <w:color w:val="000000"/>
                <w:sz w:val="20"/>
                <w:szCs w:val="20"/>
              </w:rPr>
              <w:t>İlçe Emniyet Müdürlüğü</w:t>
            </w:r>
          </w:p>
          <w:p w14:paraId="23E7546D" w14:textId="77777777" w:rsidR="00570DDE" w:rsidRPr="00DD6297" w:rsidRDefault="00570DDE" w:rsidP="00B34E12">
            <w:pPr>
              <w:pStyle w:val="AralkYok"/>
              <w:numPr>
                <w:ilvl w:val="0"/>
                <w:numId w:val="38"/>
              </w:numPr>
              <w:rPr>
                <w:rFonts w:cs="Calibri"/>
                <w:color w:val="000000"/>
                <w:sz w:val="20"/>
                <w:szCs w:val="20"/>
              </w:rPr>
            </w:pPr>
            <w:r w:rsidRPr="00DD6297">
              <w:rPr>
                <w:rFonts w:cs="Calibri"/>
                <w:color w:val="000000"/>
                <w:sz w:val="20"/>
                <w:szCs w:val="20"/>
              </w:rPr>
              <w:t xml:space="preserve"> İlçe jandarma Komutanlığı</w:t>
            </w:r>
          </w:p>
        </w:tc>
        <w:tc>
          <w:tcPr>
            <w:tcW w:w="384" w:type="pct"/>
            <w:tcBorders>
              <w:top w:val="nil"/>
              <w:left w:val="nil"/>
              <w:bottom w:val="single" w:sz="4" w:space="0" w:color="auto"/>
              <w:right w:val="single" w:sz="4" w:space="0" w:color="auto"/>
            </w:tcBorders>
            <w:shd w:val="clear" w:color="auto" w:fill="D9D9D9" w:themeFill="background1" w:themeFillShade="D9"/>
            <w:vAlign w:val="center"/>
          </w:tcPr>
          <w:p w14:paraId="7C9EA160" w14:textId="171E0B89" w:rsidR="00570DDE" w:rsidRPr="00C4366B" w:rsidRDefault="005D7CB6" w:rsidP="00570DDE">
            <w:pPr>
              <w:pStyle w:val="AralkYok"/>
              <w:rPr>
                <w:rFonts w:cs="Calibri"/>
                <w:sz w:val="20"/>
                <w:szCs w:val="20"/>
              </w:rPr>
            </w:pPr>
            <w:r>
              <w:rPr>
                <w:rFonts w:cs="Calibri"/>
                <w:sz w:val="20"/>
                <w:szCs w:val="20"/>
              </w:rPr>
              <w:t>01.03.2023</w:t>
            </w:r>
          </w:p>
          <w:p w14:paraId="6CA1E086" w14:textId="77777777" w:rsidR="00570DDE" w:rsidRPr="00DD6297" w:rsidRDefault="00570DDE" w:rsidP="00570DDE">
            <w:pPr>
              <w:pStyle w:val="AralkYok"/>
              <w:rPr>
                <w:rFonts w:cs="Calibri"/>
                <w:sz w:val="20"/>
                <w:szCs w:val="20"/>
              </w:rPr>
            </w:pPr>
            <w:r w:rsidRPr="00C4366B">
              <w:rPr>
                <w:rFonts w:cs="Calibri"/>
                <w:sz w:val="20"/>
                <w:szCs w:val="20"/>
              </w:rPr>
              <w:t>31.12.2023</w:t>
            </w:r>
          </w:p>
        </w:tc>
        <w:tc>
          <w:tcPr>
            <w:tcW w:w="399" w:type="pct"/>
            <w:tcBorders>
              <w:top w:val="nil"/>
              <w:left w:val="nil"/>
              <w:bottom w:val="single" w:sz="4" w:space="0" w:color="auto"/>
              <w:right w:val="single" w:sz="4" w:space="0" w:color="auto"/>
            </w:tcBorders>
            <w:shd w:val="clear" w:color="auto" w:fill="D9D9D9" w:themeFill="background1" w:themeFillShade="D9"/>
          </w:tcPr>
          <w:p w14:paraId="192F703D" w14:textId="77777777" w:rsidR="00570DDE" w:rsidRPr="00D24367" w:rsidRDefault="00570DDE" w:rsidP="00570DDE">
            <w:pPr>
              <w:pStyle w:val="AralkYok"/>
              <w:jc w:val="center"/>
              <w:rPr>
                <w:rFonts w:cs="Calibri"/>
                <w:color w:val="000000" w:themeColor="text1"/>
                <w:sz w:val="20"/>
                <w:szCs w:val="20"/>
              </w:rPr>
            </w:pPr>
          </w:p>
          <w:p w14:paraId="4BF19BDE" w14:textId="77777777" w:rsidR="00570DDE" w:rsidRPr="00D24367" w:rsidRDefault="00570DDE" w:rsidP="00570DDE">
            <w:pPr>
              <w:jc w:val="center"/>
              <w:rPr>
                <w:color w:val="000000" w:themeColor="text1"/>
                <w:sz w:val="20"/>
                <w:szCs w:val="20"/>
              </w:rPr>
            </w:pPr>
          </w:p>
          <w:p w14:paraId="0EF566F9" w14:textId="77777777" w:rsidR="00570DDE" w:rsidRPr="00D24367" w:rsidRDefault="00570DDE" w:rsidP="00570DDE">
            <w:pPr>
              <w:jc w:val="center"/>
              <w:rPr>
                <w:color w:val="000000" w:themeColor="text1"/>
                <w:sz w:val="20"/>
                <w:szCs w:val="20"/>
              </w:rPr>
            </w:pPr>
          </w:p>
          <w:p w14:paraId="777C1155" w14:textId="77777777" w:rsidR="00570DDE" w:rsidRPr="00D24367" w:rsidRDefault="00570DDE" w:rsidP="00570DDE">
            <w:pPr>
              <w:jc w:val="center"/>
              <w:rPr>
                <w:color w:val="000000" w:themeColor="text1"/>
                <w:sz w:val="20"/>
                <w:szCs w:val="20"/>
              </w:rPr>
            </w:pPr>
          </w:p>
          <w:p w14:paraId="6DB1D087" w14:textId="77777777" w:rsidR="00570DDE" w:rsidRDefault="00570DDE" w:rsidP="00570DDE">
            <w:pPr>
              <w:tabs>
                <w:tab w:val="left" w:pos="885"/>
              </w:tabs>
              <w:jc w:val="center"/>
              <w:rPr>
                <w:color w:val="000000" w:themeColor="text1"/>
                <w:sz w:val="20"/>
                <w:szCs w:val="20"/>
              </w:rPr>
            </w:pPr>
          </w:p>
          <w:p w14:paraId="5999C58D" w14:textId="77777777" w:rsidR="00570DDE" w:rsidRPr="00D24367" w:rsidRDefault="00570DDE" w:rsidP="00570DDE">
            <w:pPr>
              <w:tabs>
                <w:tab w:val="left" w:pos="885"/>
              </w:tabs>
              <w:jc w:val="center"/>
              <w:rPr>
                <w:color w:val="000000" w:themeColor="text1"/>
                <w:sz w:val="20"/>
                <w:szCs w:val="20"/>
              </w:rPr>
            </w:pPr>
            <w:r>
              <w:rPr>
                <w:color w:val="000000" w:themeColor="text1"/>
                <w:sz w:val="20"/>
                <w:szCs w:val="20"/>
              </w:rPr>
              <w:t>300</w:t>
            </w:r>
          </w:p>
        </w:tc>
        <w:tc>
          <w:tcPr>
            <w:tcW w:w="327" w:type="pct"/>
            <w:tcBorders>
              <w:top w:val="nil"/>
              <w:left w:val="nil"/>
              <w:bottom w:val="single" w:sz="4" w:space="0" w:color="auto"/>
              <w:right w:val="single" w:sz="4" w:space="0" w:color="auto"/>
            </w:tcBorders>
            <w:shd w:val="clear" w:color="auto" w:fill="D9D9D9" w:themeFill="background1" w:themeFillShade="D9"/>
            <w:vAlign w:val="center"/>
          </w:tcPr>
          <w:p w14:paraId="5CBF1484" w14:textId="40001132" w:rsidR="00570DDE" w:rsidRPr="00B14772" w:rsidRDefault="00570DDE" w:rsidP="00570DDE">
            <w:pPr>
              <w:pStyle w:val="AralkYok"/>
              <w:jc w:val="center"/>
              <w:rPr>
                <w:rFonts w:cs="Calibri"/>
                <w:color w:val="000000" w:themeColor="text1"/>
                <w:sz w:val="20"/>
                <w:szCs w:val="20"/>
              </w:rPr>
            </w:pPr>
          </w:p>
        </w:tc>
        <w:tc>
          <w:tcPr>
            <w:tcW w:w="396" w:type="pct"/>
            <w:tcBorders>
              <w:top w:val="nil"/>
              <w:left w:val="nil"/>
              <w:bottom w:val="single" w:sz="4" w:space="0" w:color="auto"/>
              <w:right w:val="single" w:sz="4" w:space="0" w:color="auto"/>
            </w:tcBorders>
            <w:shd w:val="clear" w:color="auto" w:fill="D9D9D9" w:themeFill="background1" w:themeFillShade="D9"/>
            <w:vAlign w:val="center"/>
          </w:tcPr>
          <w:p w14:paraId="29830676" w14:textId="19006A70" w:rsidR="00570DDE" w:rsidRPr="00B14772" w:rsidRDefault="00570DDE" w:rsidP="00570DDE">
            <w:pPr>
              <w:pStyle w:val="AralkYok"/>
              <w:jc w:val="center"/>
              <w:rPr>
                <w:rFonts w:cs="Calibri"/>
                <w:color w:val="000000" w:themeColor="text1"/>
                <w:sz w:val="20"/>
                <w:szCs w:val="20"/>
              </w:rPr>
            </w:pPr>
          </w:p>
        </w:tc>
      </w:tr>
      <w:tr w:rsidR="001852A7" w:rsidRPr="00875C95" w14:paraId="0152DB49" w14:textId="77777777" w:rsidTr="00573265">
        <w:trPr>
          <w:trHeight w:val="1550"/>
        </w:trPr>
        <w:tc>
          <w:tcPr>
            <w:tcW w:w="340" w:type="pct"/>
            <w:vMerge/>
            <w:shd w:val="clear" w:color="auto" w:fill="9CC2E5" w:themeFill="accent1" w:themeFillTint="99"/>
            <w:tcFitText/>
          </w:tcPr>
          <w:p w14:paraId="4AA33097" w14:textId="77777777" w:rsidR="001852A7" w:rsidRPr="00875C95" w:rsidRDefault="001852A7" w:rsidP="001852A7">
            <w:pPr>
              <w:rPr>
                <w:rFonts w:cstheme="minorHAnsi"/>
              </w:rPr>
            </w:pPr>
          </w:p>
        </w:tc>
        <w:tc>
          <w:tcPr>
            <w:tcW w:w="200" w:type="pct"/>
            <w:tcBorders>
              <w:top w:val="single" w:sz="4" w:space="0" w:color="auto"/>
              <w:left w:val="nil"/>
              <w:bottom w:val="single" w:sz="4" w:space="0" w:color="auto"/>
              <w:right w:val="single" w:sz="4" w:space="0" w:color="auto"/>
            </w:tcBorders>
            <w:shd w:val="clear" w:color="auto" w:fill="FFFFFF" w:themeFill="background1"/>
            <w:vAlign w:val="center"/>
          </w:tcPr>
          <w:p w14:paraId="718BE8F8" w14:textId="77777777" w:rsidR="001852A7" w:rsidRPr="00875C95" w:rsidRDefault="001852A7" w:rsidP="001852A7">
            <w:pPr>
              <w:rPr>
                <w:rFonts w:cs="Calibri"/>
                <w:sz w:val="20"/>
                <w:szCs w:val="20"/>
              </w:rPr>
            </w:pPr>
            <w:r>
              <w:rPr>
                <w:rFonts w:cs="Calibri"/>
                <w:sz w:val="20"/>
                <w:szCs w:val="20"/>
              </w:rPr>
              <w:t>4.4</w:t>
            </w:r>
          </w:p>
        </w:tc>
        <w:tc>
          <w:tcPr>
            <w:tcW w:w="682" w:type="pct"/>
            <w:tcBorders>
              <w:top w:val="single" w:sz="4" w:space="0" w:color="auto"/>
              <w:left w:val="nil"/>
              <w:bottom w:val="single" w:sz="4" w:space="0" w:color="auto"/>
              <w:right w:val="single" w:sz="4" w:space="0" w:color="auto"/>
            </w:tcBorders>
            <w:shd w:val="clear" w:color="auto" w:fill="FFFFFF" w:themeFill="background1"/>
            <w:vAlign w:val="center"/>
          </w:tcPr>
          <w:p w14:paraId="1F756350" w14:textId="78C7455A" w:rsidR="001852A7" w:rsidRPr="00570DDE" w:rsidRDefault="001852A7" w:rsidP="001852A7">
            <w:pPr>
              <w:jc w:val="center"/>
              <w:rPr>
                <w:b/>
                <w:sz w:val="20"/>
                <w:szCs w:val="20"/>
              </w:rPr>
            </w:pPr>
            <w:r w:rsidRPr="00DD6297">
              <w:rPr>
                <w:rFonts w:cs="Calibri"/>
                <w:b/>
                <w:bCs/>
                <w:color w:val="000000"/>
                <w:sz w:val="20"/>
                <w:szCs w:val="20"/>
              </w:rPr>
              <w:t>ESNAF ZİYARETLERİ</w:t>
            </w:r>
          </w:p>
        </w:tc>
        <w:tc>
          <w:tcPr>
            <w:tcW w:w="1163" w:type="pct"/>
            <w:tcBorders>
              <w:top w:val="single" w:sz="4" w:space="0" w:color="auto"/>
              <w:left w:val="nil"/>
              <w:bottom w:val="single" w:sz="4" w:space="0" w:color="auto"/>
              <w:right w:val="single" w:sz="4" w:space="0" w:color="auto"/>
            </w:tcBorders>
            <w:shd w:val="clear" w:color="auto" w:fill="FFFFFF" w:themeFill="background1"/>
            <w:vAlign w:val="center"/>
          </w:tcPr>
          <w:p w14:paraId="756FB938" w14:textId="0FBC82D0" w:rsidR="001852A7" w:rsidRPr="00DD6297" w:rsidRDefault="001852A7" w:rsidP="001852A7">
            <w:pPr>
              <w:jc w:val="both"/>
              <w:rPr>
                <w:sz w:val="20"/>
                <w:szCs w:val="20"/>
              </w:rPr>
            </w:pPr>
            <w:r w:rsidRPr="00DD6297">
              <w:rPr>
                <w:rFonts w:cs="Calibri"/>
                <w:color w:val="000000"/>
                <w:sz w:val="20"/>
                <w:szCs w:val="20"/>
              </w:rPr>
              <w:t xml:space="preserve">İlçe </w:t>
            </w:r>
            <w:r>
              <w:rPr>
                <w:rFonts w:cs="Calibri"/>
                <w:color w:val="000000"/>
                <w:sz w:val="20"/>
                <w:szCs w:val="20"/>
              </w:rPr>
              <w:t>Jandarma Komutanlığı</w:t>
            </w:r>
            <w:r w:rsidRPr="00DD6297">
              <w:rPr>
                <w:rFonts w:cs="Calibri"/>
                <w:color w:val="000000"/>
                <w:sz w:val="20"/>
                <w:szCs w:val="20"/>
              </w:rPr>
              <w:t xml:space="preserve"> tarafından projede belirlenen mahallelerde esnaf ziyareti yapılarak genel güvenlik konularında bilgilendirme </w:t>
            </w:r>
            <w:r>
              <w:rPr>
                <w:rFonts w:cs="Calibri"/>
                <w:color w:val="000000"/>
                <w:sz w:val="20"/>
                <w:szCs w:val="20"/>
              </w:rPr>
              <w:t>çalışması yapılacaktır.</w:t>
            </w:r>
          </w:p>
        </w:tc>
        <w:tc>
          <w:tcPr>
            <w:tcW w:w="540" w:type="pct"/>
            <w:tcBorders>
              <w:top w:val="single" w:sz="4" w:space="0" w:color="auto"/>
              <w:left w:val="nil"/>
              <w:bottom w:val="single" w:sz="4" w:space="0" w:color="auto"/>
              <w:right w:val="single" w:sz="4" w:space="0" w:color="auto"/>
            </w:tcBorders>
            <w:shd w:val="clear" w:color="auto" w:fill="FFFFFF" w:themeFill="background1"/>
            <w:vAlign w:val="center"/>
          </w:tcPr>
          <w:p w14:paraId="5A218C48" w14:textId="4DF31571" w:rsidR="001852A7" w:rsidRPr="00DD6297" w:rsidRDefault="001852A7" w:rsidP="001852A7">
            <w:pPr>
              <w:numPr>
                <w:ilvl w:val="0"/>
                <w:numId w:val="41"/>
              </w:numPr>
              <w:spacing w:after="200" w:line="276" w:lineRule="auto"/>
              <w:ind w:left="215" w:hanging="215"/>
              <w:rPr>
                <w:sz w:val="20"/>
                <w:szCs w:val="20"/>
              </w:rPr>
            </w:pPr>
            <w:r w:rsidRPr="00DD6297">
              <w:rPr>
                <w:rFonts w:cs="Calibri"/>
                <w:sz w:val="20"/>
                <w:szCs w:val="20"/>
              </w:rPr>
              <w:t xml:space="preserve">İlçe </w:t>
            </w:r>
            <w:r>
              <w:rPr>
                <w:rFonts w:cs="Calibri"/>
                <w:sz w:val="20"/>
                <w:szCs w:val="20"/>
              </w:rPr>
              <w:t>Jandarma Komutanlığı</w:t>
            </w:r>
          </w:p>
        </w:tc>
        <w:tc>
          <w:tcPr>
            <w:tcW w:w="569" w:type="pct"/>
            <w:tcBorders>
              <w:top w:val="single" w:sz="4" w:space="0" w:color="auto"/>
              <w:left w:val="nil"/>
              <w:bottom w:val="single" w:sz="4" w:space="0" w:color="auto"/>
              <w:right w:val="single" w:sz="4" w:space="0" w:color="auto"/>
            </w:tcBorders>
            <w:shd w:val="clear" w:color="auto" w:fill="FFFFFF" w:themeFill="background1"/>
            <w:vAlign w:val="center"/>
          </w:tcPr>
          <w:p w14:paraId="540F9892" w14:textId="018A6C84" w:rsidR="001852A7" w:rsidRPr="00DD6297" w:rsidRDefault="001852A7" w:rsidP="001852A7">
            <w:pPr>
              <w:numPr>
                <w:ilvl w:val="0"/>
                <w:numId w:val="41"/>
              </w:numPr>
              <w:tabs>
                <w:tab w:val="left" w:pos="70"/>
                <w:tab w:val="left" w:pos="211"/>
              </w:tabs>
              <w:spacing w:after="200" w:line="276" w:lineRule="auto"/>
              <w:ind w:left="0" w:firstLine="0"/>
              <w:rPr>
                <w:sz w:val="20"/>
                <w:szCs w:val="20"/>
              </w:rPr>
            </w:pPr>
            <w:r w:rsidRPr="00DD6297">
              <w:rPr>
                <w:rFonts w:cs="Calibri"/>
                <w:color w:val="000000"/>
                <w:sz w:val="20"/>
                <w:szCs w:val="20"/>
              </w:rPr>
              <w:t>Mahalle Muhtarları</w:t>
            </w:r>
          </w:p>
        </w:tc>
        <w:tc>
          <w:tcPr>
            <w:tcW w:w="384" w:type="pct"/>
            <w:vAlign w:val="center"/>
          </w:tcPr>
          <w:p w14:paraId="3671BCF9" w14:textId="7299E6C6" w:rsidR="001852A7" w:rsidRPr="00AD3AB0" w:rsidRDefault="005D7CB6" w:rsidP="001852A7">
            <w:pPr>
              <w:jc w:val="center"/>
              <w:rPr>
                <w:rFonts w:cs="Calibri"/>
                <w:color w:val="000000"/>
                <w:sz w:val="20"/>
                <w:szCs w:val="20"/>
              </w:rPr>
            </w:pPr>
            <w:r>
              <w:rPr>
                <w:rFonts w:cs="Calibri"/>
                <w:color w:val="000000"/>
                <w:sz w:val="20"/>
                <w:szCs w:val="20"/>
              </w:rPr>
              <w:t>01.03.2023</w:t>
            </w:r>
          </w:p>
          <w:p w14:paraId="755D00E3" w14:textId="446B7F10" w:rsidR="001852A7" w:rsidRPr="00DD6297" w:rsidRDefault="001852A7" w:rsidP="001852A7">
            <w:pPr>
              <w:pStyle w:val="AralkYok"/>
              <w:jc w:val="center"/>
              <w:rPr>
                <w:rFonts w:cs="Calibri"/>
                <w:sz w:val="20"/>
                <w:szCs w:val="20"/>
              </w:rPr>
            </w:pPr>
            <w:r w:rsidRPr="00AD3AB0">
              <w:rPr>
                <w:rFonts w:cs="Calibri"/>
                <w:color w:val="000000"/>
                <w:sz w:val="20"/>
                <w:szCs w:val="20"/>
              </w:rPr>
              <w:t>31.12.202</w:t>
            </w:r>
            <w:r>
              <w:rPr>
                <w:rFonts w:cs="Calibri"/>
                <w:color w:val="000000"/>
                <w:sz w:val="20"/>
                <w:szCs w:val="20"/>
              </w:rPr>
              <w:t>3</w:t>
            </w:r>
          </w:p>
        </w:tc>
        <w:tc>
          <w:tcPr>
            <w:tcW w:w="399" w:type="pct"/>
            <w:vAlign w:val="center"/>
          </w:tcPr>
          <w:p w14:paraId="0BF7FB3B" w14:textId="1DB68C29" w:rsidR="001852A7" w:rsidRPr="00B14772" w:rsidRDefault="007D2DBE" w:rsidP="001852A7">
            <w:pPr>
              <w:jc w:val="center"/>
              <w:rPr>
                <w:color w:val="000000" w:themeColor="text1"/>
                <w:sz w:val="20"/>
                <w:szCs w:val="20"/>
              </w:rPr>
            </w:pPr>
            <w:r>
              <w:rPr>
                <w:color w:val="000000" w:themeColor="text1"/>
                <w:sz w:val="20"/>
                <w:szCs w:val="20"/>
              </w:rPr>
              <w:t>300</w:t>
            </w:r>
          </w:p>
        </w:tc>
        <w:tc>
          <w:tcPr>
            <w:tcW w:w="327" w:type="pct"/>
            <w:tcBorders>
              <w:top w:val="nil"/>
              <w:left w:val="nil"/>
              <w:bottom w:val="single" w:sz="4" w:space="0" w:color="auto"/>
              <w:right w:val="single" w:sz="4" w:space="0" w:color="auto"/>
            </w:tcBorders>
            <w:shd w:val="clear" w:color="auto" w:fill="FFFFFF" w:themeFill="background1"/>
          </w:tcPr>
          <w:p w14:paraId="436DB62A" w14:textId="77777777" w:rsidR="001852A7" w:rsidRPr="00B14772" w:rsidRDefault="001852A7" w:rsidP="001852A7">
            <w:pPr>
              <w:pStyle w:val="AralkYok"/>
              <w:jc w:val="center"/>
              <w:rPr>
                <w:rFonts w:cs="Calibri"/>
                <w:color w:val="000000" w:themeColor="text1"/>
                <w:sz w:val="20"/>
                <w:szCs w:val="20"/>
              </w:rPr>
            </w:pPr>
          </w:p>
        </w:tc>
        <w:tc>
          <w:tcPr>
            <w:tcW w:w="396" w:type="pct"/>
            <w:tcBorders>
              <w:top w:val="nil"/>
              <w:left w:val="nil"/>
              <w:bottom w:val="single" w:sz="4" w:space="0" w:color="auto"/>
              <w:right w:val="single" w:sz="4" w:space="0" w:color="auto"/>
            </w:tcBorders>
            <w:shd w:val="clear" w:color="auto" w:fill="FFFFFF"/>
          </w:tcPr>
          <w:p w14:paraId="62F237C8" w14:textId="77777777" w:rsidR="001852A7" w:rsidRPr="00B14772" w:rsidRDefault="001852A7" w:rsidP="001852A7">
            <w:pPr>
              <w:pStyle w:val="AralkYok"/>
              <w:jc w:val="center"/>
              <w:rPr>
                <w:rFonts w:cs="Calibri"/>
                <w:color w:val="000000" w:themeColor="text1"/>
                <w:sz w:val="20"/>
                <w:szCs w:val="20"/>
              </w:rPr>
            </w:pPr>
          </w:p>
        </w:tc>
      </w:tr>
    </w:tbl>
    <w:p w14:paraId="71950A82" w14:textId="77777777" w:rsidR="00747398" w:rsidRDefault="00747398" w:rsidP="00274B88">
      <w:pPr>
        <w:rPr>
          <w:rFonts w:cstheme="minorHAnsi"/>
        </w:rPr>
      </w:pPr>
    </w:p>
    <w:p w14:paraId="3E4D8F77" w14:textId="77777777" w:rsidR="00963DD0" w:rsidRDefault="00963DD0" w:rsidP="004865E7">
      <w:pPr>
        <w:pStyle w:val="AralkYok"/>
        <w:rPr>
          <w:rFonts w:cstheme="minorHAnsi"/>
        </w:rPr>
      </w:pPr>
    </w:p>
    <w:tbl>
      <w:tblPr>
        <w:tblStyle w:val="TabloKlavuzu14141"/>
        <w:tblpPr w:leftFromText="141" w:rightFromText="141" w:vertAnchor="text" w:tblpXSpec="center" w:tblpY="1"/>
        <w:tblOverlap w:val="never"/>
        <w:tblW w:w="5388" w:type="pct"/>
        <w:tblLayout w:type="fixed"/>
        <w:tblLook w:val="04A0" w:firstRow="1" w:lastRow="0" w:firstColumn="1" w:lastColumn="0" w:noHBand="0" w:noVBand="1"/>
      </w:tblPr>
      <w:tblGrid>
        <w:gridCol w:w="1100"/>
        <w:gridCol w:w="647"/>
        <w:gridCol w:w="2207"/>
        <w:gridCol w:w="3763"/>
        <w:gridCol w:w="1657"/>
        <w:gridCol w:w="1932"/>
        <w:gridCol w:w="1243"/>
        <w:gridCol w:w="1291"/>
        <w:gridCol w:w="1058"/>
        <w:gridCol w:w="1281"/>
      </w:tblGrid>
      <w:tr w:rsidR="001465F5" w:rsidRPr="001465F5" w14:paraId="59B4D28B" w14:textId="77777777" w:rsidTr="00D734EC">
        <w:trPr>
          <w:trHeight w:val="847"/>
          <w:tblHeader/>
        </w:trPr>
        <w:tc>
          <w:tcPr>
            <w:tcW w:w="340" w:type="pct"/>
            <w:shd w:val="clear" w:color="auto" w:fill="9CC2E5" w:themeFill="accent1" w:themeFillTint="99"/>
          </w:tcPr>
          <w:p w14:paraId="4085903D" w14:textId="77777777" w:rsidR="001465F5" w:rsidRPr="00D734EC" w:rsidRDefault="001465F5" w:rsidP="001465F5">
            <w:pPr>
              <w:jc w:val="center"/>
              <w:rPr>
                <w:b/>
                <w:sz w:val="16"/>
                <w:szCs w:val="16"/>
              </w:rPr>
            </w:pPr>
          </w:p>
          <w:p w14:paraId="5EFB3CFD" w14:textId="77777777" w:rsidR="001465F5" w:rsidRPr="00D734EC" w:rsidRDefault="001465F5" w:rsidP="001465F5">
            <w:pPr>
              <w:jc w:val="center"/>
              <w:rPr>
                <w:b/>
                <w:sz w:val="16"/>
                <w:szCs w:val="16"/>
              </w:rPr>
            </w:pPr>
            <w:r w:rsidRPr="00D734EC">
              <w:rPr>
                <w:b/>
                <w:sz w:val="16"/>
                <w:szCs w:val="16"/>
              </w:rPr>
              <w:t>FAALİYET KONUSU</w:t>
            </w:r>
          </w:p>
        </w:tc>
        <w:tc>
          <w:tcPr>
            <w:tcW w:w="200" w:type="pct"/>
            <w:shd w:val="clear" w:color="auto" w:fill="9CC2E5" w:themeFill="accent1" w:themeFillTint="99"/>
          </w:tcPr>
          <w:p w14:paraId="675FA507" w14:textId="77777777" w:rsidR="001465F5" w:rsidRPr="00D734EC" w:rsidRDefault="001465F5" w:rsidP="001465F5">
            <w:pPr>
              <w:jc w:val="center"/>
              <w:rPr>
                <w:b/>
                <w:sz w:val="16"/>
                <w:szCs w:val="16"/>
              </w:rPr>
            </w:pPr>
          </w:p>
          <w:p w14:paraId="5B4AE5B1" w14:textId="77777777" w:rsidR="001465F5" w:rsidRPr="00D734EC" w:rsidRDefault="001465F5" w:rsidP="001465F5">
            <w:pPr>
              <w:jc w:val="center"/>
              <w:rPr>
                <w:b/>
                <w:sz w:val="16"/>
                <w:szCs w:val="16"/>
              </w:rPr>
            </w:pPr>
            <w:r w:rsidRPr="00D734EC">
              <w:rPr>
                <w:b/>
                <w:sz w:val="16"/>
                <w:szCs w:val="16"/>
              </w:rPr>
              <w:t>NO</w:t>
            </w:r>
          </w:p>
        </w:tc>
        <w:tc>
          <w:tcPr>
            <w:tcW w:w="682" w:type="pct"/>
            <w:shd w:val="clear" w:color="auto" w:fill="9CC2E5" w:themeFill="accent1" w:themeFillTint="99"/>
          </w:tcPr>
          <w:p w14:paraId="635AA392" w14:textId="77777777" w:rsidR="001465F5" w:rsidRPr="00D734EC" w:rsidRDefault="001465F5" w:rsidP="001465F5">
            <w:pPr>
              <w:jc w:val="center"/>
              <w:rPr>
                <w:b/>
                <w:sz w:val="16"/>
                <w:szCs w:val="16"/>
              </w:rPr>
            </w:pPr>
          </w:p>
          <w:p w14:paraId="274203F0" w14:textId="77777777" w:rsidR="001465F5" w:rsidRPr="00D734EC" w:rsidRDefault="001465F5" w:rsidP="001465F5">
            <w:pPr>
              <w:jc w:val="center"/>
              <w:rPr>
                <w:b/>
                <w:sz w:val="16"/>
                <w:szCs w:val="16"/>
              </w:rPr>
            </w:pPr>
            <w:r w:rsidRPr="00D734EC">
              <w:rPr>
                <w:b/>
                <w:sz w:val="16"/>
                <w:szCs w:val="16"/>
              </w:rPr>
              <w:t>FAALİYETLER</w:t>
            </w:r>
          </w:p>
        </w:tc>
        <w:tc>
          <w:tcPr>
            <w:tcW w:w="1163" w:type="pct"/>
            <w:shd w:val="clear" w:color="auto" w:fill="9CC2E5" w:themeFill="accent1" w:themeFillTint="99"/>
          </w:tcPr>
          <w:p w14:paraId="2A9DD73F" w14:textId="77777777" w:rsidR="001465F5" w:rsidRPr="00D734EC" w:rsidRDefault="001465F5" w:rsidP="001465F5">
            <w:pPr>
              <w:jc w:val="center"/>
              <w:rPr>
                <w:b/>
                <w:sz w:val="16"/>
                <w:szCs w:val="16"/>
              </w:rPr>
            </w:pPr>
          </w:p>
          <w:p w14:paraId="04574330" w14:textId="77777777" w:rsidR="001465F5" w:rsidRPr="00D734EC" w:rsidRDefault="001465F5" w:rsidP="001465F5">
            <w:pPr>
              <w:jc w:val="center"/>
              <w:rPr>
                <w:b/>
                <w:sz w:val="16"/>
                <w:szCs w:val="16"/>
              </w:rPr>
            </w:pPr>
            <w:r w:rsidRPr="00D734EC">
              <w:rPr>
                <w:b/>
                <w:sz w:val="16"/>
                <w:szCs w:val="16"/>
              </w:rPr>
              <w:t>FAALİYET YÖNTEMİ VE HEDEF KİTLE</w:t>
            </w:r>
          </w:p>
        </w:tc>
        <w:tc>
          <w:tcPr>
            <w:tcW w:w="512" w:type="pct"/>
            <w:shd w:val="clear" w:color="auto" w:fill="9CC2E5" w:themeFill="accent1" w:themeFillTint="99"/>
          </w:tcPr>
          <w:p w14:paraId="22B93DDD" w14:textId="77777777" w:rsidR="001465F5" w:rsidRPr="00D734EC" w:rsidRDefault="001465F5" w:rsidP="001465F5">
            <w:pPr>
              <w:jc w:val="center"/>
              <w:rPr>
                <w:b/>
                <w:sz w:val="16"/>
                <w:szCs w:val="16"/>
              </w:rPr>
            </w:pPr>
          </w:p>
          <w:p w14:paraId="37870E51" w14:textId="77777777" w:rsidR="001465F5" w:rsidRPr="00D734EC" w:rsidRDefault="001465F5" w:rsidP="001465F5">
            <w:pPr>
              <w:jc w:val="center"/>
              <w:rPr>
                <w:b/>
                <w:sz w:val="16"/>
                <w:szCs w:val="16"/>
              </w:rPr>
            </w:pPr>
            <w:r w:rsidRPr="00D734EC">
              <w:rPr>
                <w:b/>
                <w:sz w:val="16"/>
                <w:szCs w:val="16"/>
              </w:rPr>
              <w:t>SORUMLU KURUM/EKİP/KİŞİ</w:t>
            </w:r>
          </w:p>
        </w:tc>
        <w:tc>
          <w:tcPr>
            <w:tcW w:w="597" w:type="pct"/>
            <w:shd w:val="clear" w:color="auto" w:fill="9CC2E5" w:themeFill="accent1" w:themeFillTint="99"/>
          </w:tcPr>
          <w:p w14:paraId="533D1AC2" w14:textId="77777777" w:rsidR="001465F5" w:rsidRPr="00D734EC" w:rsidRDefault="001465F5" w:rsidP="001465F5">
            <w:pPr>
              <w:jc w:val="center"/>
              <w:rPr>
                <w:b/>
                <w:sz w:val="16"/>
                <w:szCs w:val="16"/>
              </w:rPr>
            </w:pPr>
            <w:r w:rsidRPr="00D734EC">
              <w:rPr>
                <w:b/>
                <w:sz w:val="16"/>
                <w:szCs w:val="16"/>
              </w:rPr>
              <w:t>İŞ BİRLİĞİ YAPILACAK KAMU KURUM VE KURULUŞLAR /STK’LER</w:t>
            </w:r>
          </w:p>
        </w:tc>
        <w:tc>
          <w:tcPr>
            <w:tcW w:w="384" w:type="pct"/>
            <w:shd w:val="clear" w:color="auto" w:fill="9CC2E5" w:themeFill="accent1" w:themeFillTint="99"/>
          </w:tcPr>
          <w:p w14:paraId="6A385C71" w14:textId="77777777" w:rsidR="001465F5" w:rsidRPr="00D734EC" w:rsidRDefault="001465F5" w:rsidP="001465F5">
            <w:pPr>
              <w:jc w:val="center"/>
              <w:rPr>
                <w:b/>
                <w:sz w:val="16"/>
                <w:szCs w:val="16"/>
              </w:rPr>
            </w:pPr>
          </w:p>
          <w:p w14:paraId="0F3F3E56" w14:textId="77777777" w:rsidR="001465F5" w:rsidRPr="00D734EC" w:rsidRDefault="001465F5" w:rsidP="001465F5">
            <w:pPr>
              <w:jc w:val="center"/>
              <w:rPr>
                <w:b/>
                <w:sz w:val="16"/>
                <w:szCs w:val="16"/>
              </w:rPr>
            </w:pPr>
            <w:r w:rsidRPr="00D734EC">
              <w:rPr>
                <w:b/>
                <w:sz w:val="16"/>
                <w:szCs w:val="16"/>
              </w:rPr>
              <w:t>SÜRE</w:t>
            </w:r>
          </w:p>
        </w:tc>
        <w:tc>
          <w:tcPr>
            <w:tcW w:w="399" w:type="pct"/>
            <w:shd w:val="clear" w:color="auto" w:fill="9CC2E5" w:themeFill="accent1" w:themeFillTint="99"/>
          </w:tcPr>
          <w:p w14:paraId="08471035" w14:textId="77777777" w:rsidR="001465F5" w:rsidRPr="00D734EC" w:rsidRDefault="001465F5" w:rsidP="001465F5">
            <w:pPr>
              <w:jc w:val="center"/>
              <w:rPr>
                <w:b/>
                <w:sz w:val="16"/>
                <w:szCs w:val="16"/>
              </w:rPr>
            </w:pPr>
          </w:p>
          <w:p w14:paraId="2945861D" w14:textId="77777777" w:rsidR="001465F5" w:rsidRPr="00D734EC" w:rsidRDefault="001465F5" w:rsidP="001465F5">
            <w:pPr>
              <w:jc w:val="center"/>
              <w:rPr>
                <w:b/>
                <w:sz w:val="16"/>
                <w:szCs w:val="16"/>
              </w:rPr>
            </w:pPr>
            <w:r w:rsidRPr="00D734EC">
              <w:rPr>
                <w:b/>
                <w:sz w:val="16"/>
                <w:szCs w:val="16"/>
              </w:rPr>
              <w:t xml:space="preserve">HEDEFLENEN </w:t>
            </w:r>
          </w:p>
          <w:p w14:paraId="6B36DD99" w14:textId="77777777" w:rsidR="001465F5" w:rsidRPr="00D734EC" w:rsidRDefault="001465F5" w:rsidP="001465F5">
            <w:pPr>
              <w:jc w:val="center"/>
              <w:rPr>
                <w:b/>
                <w:sz w:val="16"/>
                <w:szCs w:val="16"/>
              </w:rPr>
            </w:pPr>
            <w:r w:rsidRPr="00D734EC">
              <w:rPr>
                <w:b/>
                <w:sz w:val="16"/>
                <w:szCs w:val="16"/>
              </w:rPr>
              <w:t>KİŞİ SAYISI</w:t>
            </w:r>
          </w:p>
        </w:tc>
        <w:tc>
          <w:tcPr>
            <w:tcW w:w="327" w:type="pct"/>
            <w:shd w:val="clear" w:color="auto" w:fill="9CC2E5" w:themeFill="accent1" w:themeFillTint="99"/>
          </w:tcPr>
          <w:p w14:paraId="32E03955" w14:textId="77777777" w:rsidR="001465F5" w:rsidRPr="00D734EC" w:rsidRDefault="001465F5" w:rsidP="001465F5">
            <w:pPr>
              <w:jc w:val="center"/>
              <w:rPr>
                <w:b/>
                <w:sz w:val="16"/>
                <w:szCs w:val="16"/>
              </w:rPr>
            </w:pPr>
          </w:p>
          <w:p w14:paraId="5F044A5E" w14:textId="77777777" w:rsidR="001465F5" w:rsidRPr="00D734EC" w:rsidRDefault="001465F5" w:rsidP="001465F5">
            <w:pPr>
              <w:jc w:val="center"/>
              <w:rPr>
                <w:b/>
                <w:sz w:val="16"/>
                <w:szCs w:val="16"/>
              </w:rPr>
            </w:pPr>
            <w:r w:rsidRPr="00D734EC">
              <w:rPr>
                <w:b/>
                <w:sz w:val="16"/>
                <w:szCs w:val="16"/>
              </w:rPr>
              <w:t>ULAŞILAN KİŞİ SAYISI</w:t>
            </w:r>
          </w:p>
        </w:tc>
        <w:tc>
          <w:tcPr>
            <w:tcW w:w="396" w:type="pct"/>
            <w:shd w:val="clear" w:color="auto" w:fill="9CC2E5" w:themeFill="accent1" w:themeFillTint="99"/>
          </w:tcPr>
          <w:p w14:paraId="42A5E5D8" w14:textId="77777777" w:rsidR="001465F5" w:rsidRPr="00D734EC" w:rsidRDefault="001465F5" w:rsidP="001465F5">
            <w:pPr>
              <w:jc w:val="center"/>
              <w:rPr>
                <w:b/>
                <w:sz w:val="16"/>
                <w:szCs w:val="16"/>
              </w:rPr>
            </w:pPr>
          </w:p>
          <w:p w14:paraId="716F664F" w14:textId="77777777" w:rsidR="001465F5" w:rsidRPr="00D734EC" w:rsidRDefault="001465F5" w:rsidP="001465F5">
            <w:pPr>
              <w:jc w:val="center"/>
              <w:rPr>
                <w:b/>
                <w:sz w:val="16"/>
                <w:szCs w:val="16"/>
              </w:rPr>
            </w:pPr>
            <w:r w:rsidRPr="00D734EC">
              <w:rPr>
                <w:b/>
                <w:sz w:val="16"/>
                <w:szCs w:val="16"/>
              </w:rPr>
              <w:t>GERÇEKLEŞME YÜZDESİ</w:t>
            </w:r>
          </w:p>
        </w:tc>
      </w:tr>
      <w:tr w:rsidR="006A7343" w:rsidRPr="001465F5" w14:paraId="009CBD6C" w14:textId="77777777" w:rsidTr="00570DDE">
        <w:trPr>
          <w:trHeight w:val="2257"/>
        </w:trPr>
        <w:tc>
          <w:tcPr>
            <w:tcW w:w="340" w:type="pct"/>
            <w:vMerge w:val="restart"/>
            <w:tcBorders>
              <w:top w:val="single" w:sz="4" w:space="0" w:color="auto"/>
              <w:left w:val="single" w:sz="4" w:space="0" w:color="auto"/>
              <w:right w:val="single" w:sz="4" w:space="0" w:color="auto"/>
            </w:tcBorders>
            <w:shd w:val="clear" w:color="auto" w:fill="8DB3E2"/>
            <w:textDirection w:val="btLr"/>
            <w:vAlign w:val="center"/>
          </w:tcPr>
          <w:p w14:paraId="08FE036E" w14:textId="77777777" w:rsidR="006A7343" w:rsidRPr="001465F5" w:rsidRDefault="006A7343" w:rsidP="006A7343">
            <w:pPr>
              <w:jc w:val="center"/>
              <w:rPr>
                <w:rFonts w:cs="Calibri"/>
                <w:b/>
                <w:bCs/>
                <w:color w:val="FF0000"/>
                <w:sz w:val="28"/>
                <w:szCs w:val="28"/>
              </w:rPr>
            </w:pPr>
            <w:proofErr w:type="gramStart"/>
            <w:r w:rsidRPr="001465F5">
              <w:rPr>
                <w:rFonts w:cs="Calibri"/>
                <w:b/>
                <w:bCs/>
                <w:color w:val="FF0000"/>
                <w:sz w:val="28"/>
                <w:szCs w:val="28"/>
              </w:rPr>
              <w:t>4 .</w:t>
            </w:r>
            <w:proofErr w:type="gramEnd"/>
            <w:r w:rsidRPr="001465F5">
              <w:rPr>
                <w:rFonts w:cs="Calibri"/>
                <w:b/>
                <w:bCs/>
                <w:color w:val="FF0000"/>
                <w:sz w:val="28"/>
                <w:szCs w:val="28"/>
              </w:rPr>
              <w:t xml:space="preserve"> DİĞER FAALİYETLER</w:t>
            </w:r>
          </w:p>
        </w:tc>
        <w:tc>
          <w:tcPr>
            <w:tcW w:w="200"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13D639C7" w14:textId="77777777" w:rsidR="006A7343" w:rsidRPr="001465F5" w:rsidRDefault="006A7343" w:rsidP="006A7343">
            <w:pPr>
              <w:rPr>
                <w:rFonts w:cs="Calibri"/>
                <w:sz w:val="20"/>
                <w:szCs w:val="20"/>
              </w:rPr>
            </w:pPr>
            <w:r w:rsidRPr="001465F5">
              <w:rPr>
                <w:rFonts w:cs="Calibri"/>
                <w:sz w:val="20"/>
                <w:szCs w:val="20"/>
              </w:rPr>
              <w:t>4.</w:t>
            </w:r>
            <w:r>
              <w:rPr>
                <w:rFonts w:cs="Calibri"/>
                <w:sz w:val="20"/>
                <w:szCs w:val="20"/>
              </w:rPr>
              <w:t>5</w:t>
            </w:r>
          </w:p>
        </w:tc>
        <w:tc>
          <w:tcPr>
            <w:tcW w:w="682"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1C733E38" w14:textId="77777777" w:rsidR="006A7343" w:rsidRPr="00DD6297" w:rsidRDefault="006A7343" w:rsidP="006A7343">
            <w:pPr>
              <w:pStyle w:val="AralkYok"/>
              <w:jc w:val="center"/>
              <w:rPr>
                <w:rFonts w:cs="Calibri"/>
                <w:b/>
                <w:bCs/>
                <w:color w:val="000000"/>
                <w:sz w:val="20"/>
                <w:szCs w:val="20"/>
              </w:rPr>
            </w:pPr>
            <w:r w:rsidRPr="00DD6297">
              <w:rPr>
                <w:rFonts w:cs="Calibri"/>
                <w:b/>
                <w:bCs/>
                <w:color w:val="000000"/>
                <w:sz w:val="20"/>
                <w:szCs w:val="20"/>
              </w:rPr>
              <w:t>DOĞUM GÜNÜ ZİYARETLERİ FAALİYETİ</w:t>
            </w:r>
          </w:p>
        </w:tc>
        <w:tc>
          <w:tcPr>
            <w:tcW w:w="116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C26A34B" w14:textId="3A9EC8DA" w:rsidR="006A7343" w:rsidRPr="00DD6297" w:rsidRDefault="006A7343" w:rsidP="006A7343">
            <w:pPr>
              <w:pStyle w:val="AralkYok"/>
              <w:jc w:val="both"/>
              <w:rPr>
                <w:rFonts w:cs="Calibri"/>
                <w:color w:val="000000"/>
                <w:sz w:val="20"/>
                <w:szCs w:val="20"/>
              </w:rPr>
            </w:pPr>
            <w:r w:rsidRPr="00DD6297">
              <w:rPr>
                <w:rFonts w:cs="Calibri"/>
                <w:color w:val="000000"/>
                <w:sz w:val="20"/>
                <w:szCs w:val="20"/>
              </w:rPr>
              <w:t>İlçemizde evde eğitim gören 77 öğrencimizin doğum günlerinde İlçe Milli Eğitim Müdürü</w:t>
            </w:r>
            <w:r>
              <w:rPr>
                <w:rFonts w:cs="Calibri"/>
                <w:color w:val="000000"/>
                <w:sz w:val="20"/>
                <w:szCs w:val="20"/>
              </w:rPr>
              <w:t>/ ya da Şube Müdürü</w:t>
            </w:r>
            <w:r w:rsidRPr="00DD6297">
              <w:rPr>
                <w:rFonts w:cs="Calibri"/>
                <w:color w:val="000000"/>
                <w:sz w:val="20"/>
                <w:szCs w:val="20"/>
              </w:rPr>
              <w:t xml:space="preserve"> ve öğrencinin kayıtlı olduğu okul müdürü tarafından ev ziyaretleri yapılarak doğum günleri kutlanacaktır</w:t>
            </w:r>
            <w:r w:rsidRPr="00E44B77">
              <w:rPr>
                <w:rFonts w:cs="Calibri"/>
                <w:b/>
                <w:i/>
                <w:color w:val="000000"/>
                <w:sz w:val="20"/>
                <w:szCs w:val="20"/>
              </w:rPr>
              <w:t xml:space="preserve">.(Her faaliyet sonrasında doğum günü kutlanan </w:t>
            </w:r>
            <w:r>
              <w:rPr>
                <w:rFonts w:cs="Calibri"/>
                <w:b/>
                <w:i/>
                <w:color w:val="000000"/>
                <w:sz w:val="20"/>
                <w:szCs w:val="20"/>
              </w:rPr>
              <w:t xml:space="preserve">Öğrencinin </w:t>
            </w:r>
            <w:r w:rsidRPr="00E44B77">
              <w:rPr>
                <w:rFonts w:cs="Calibri"/>
                <w:b/>
                <w:i/>
                <w:color w:val="000000"/>
                <w:sz w:val="20"/>
                <w:szCs w:val="20"/>
              </w:rPr>
              <w:t>ailesinin görüşleri alınacak)</w:t>
            </w:r>
          </w:p>
        </w:tc>
        <w:tc>
          <w:tcPr>
            <w:tcW w:w="512"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1532985" w14:textId="77777777" w:rsidR="006A7343" w:rsidRPr="00DD6297" w:rsidRDefault="006A7343" w:rsidP="00B34E12">
            <w:pPr>
              <w:pStyle w:val="AralkYok"/>
              <w:numPr>
                <w:ilvl w:val="0"/>
                <w:numId w:val="40"/>
              </w:numPr>
              <w:rPr>
                <w:rFonts w:cs="Calibri"/>
                <w:color w:val="000000"/>
                <w:sz w:val="20"/>
                <w:szCs w:val="20"/>
              </w:rPr>
            </w:pPr>
            <w:r w:rsidRPr="00DD6297">
              <w:rPr>
                <w:rFonts w:cs="Calibri"/>
                <w:color w:val="000000"/>
                <w:sz w:val="20"/>
                <w:szCs w:val="20"/>
              </w:rPr>
              <w:t xml:space="preserve">İlçe Milli Eğitim Müdürlüğü                                                    </w:t>
            </w:r>
          </w:p>
        </w:tc>
        <w:tc>
          <w:tcPr>
            <w:tcW w:w="597"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2E6CB2C7" w14:textId="77777777" w:rsidR="006A7343" w:rsidRPr="00DD6297" w:rsidRDefault="006A7343" w:rsidP="00B34E12">
            <w:pPr>
              <w:pStyle w:val="AralkYok"/>
              <w:numPr>
                <w:ilvl w:val="0"/>
                <w:numId w:val="40"/>
              </w:numPr>
              <w:rPr>
                <w:rFonts w:cs="Calibri"/>
                <w:color w:val="000000"/>
                <w:sz w:val="20"/>
                <w:szCs w:val="20"/>
              </w:rPr>
            </w:pPr>
            <w:r w:rsidRPr="00DD6297">
              <w:rPr>
                <w:rFonts w:cs="Calibri"/>
                <w:color w:val="000000"/>
                <w:sz w:val="20"/>
                <w:szCs w:val="20"/>
              </w:rPr>
              <w:t>Sorumlu Okul Müdürlükleri</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1B133F82" w14:textId="02847EB0" w:rsidR="006A7343" w:rsidRPr="00DD6297" w:rsidRDefault="005D7CB6" w:rsidP="008856BC">
            <w:pPr>
              <w:pStyle w:val="AralkYok"/>
              <w:rPr>
                <w:rFonts w:cs="Calibri"/>
                <w:sz w:val="20"/>
                <w:szCs w:val="20"/>
              </w:rPr>
            </w:pPr>
            <w:r>
              <w:rPr>
                <w:rFonts w:cs="Calibri"/>
                <w:sz w:val="20"/>
                <w:szCs w:val="20"/>
              </w:rPr>
              <w:t>01.03.2023</w:t>
            </w:r>
            <w:r w:rsidR="006A7343" w:rsidRPr="00DD6297">
              <w:rPr>
                <w:rFonts w:cs="Calibri"/>
                <w:sz w:val="20"/>
                <w:szCs w:val="20"/>
              </w:rPr>
              <w:br/>
              <w:t>31.12.202</w:t>
            </w:r>
            <w:r w:rsidR="008856BC">
              <w:rPr>
                <w:rFonts w:cs="Calibri"/>
                <w:sz w:val="20"/>
                <w:szCs w:val="20"/>
              </w:rPr>
              <w:t>3</w:t>
            </w:r>
          </w:p>
        </w:tc>
        <w:tc>
          <w:tcPr>
            <w:tcW w:w="399" w:type="pct"/>
            <w:tcBorders>
              <w:top w:val="single" w:sz="4" w:space="0" w:color="auto"/>
              <w:left w:val="nil"/>
              <w:bottom w:val="single" w:sz="4" w:space="0" w:color="auto"/>
              <w:right w:val="single" w:sz="4" w:space="0" w:color="auto"/>
            </w:tcBorders>
            <w:shd w:val="clear" w:color="auto" w:fill="BFBFBF" w:themeFill="background1" w:themeFillShade="BF"/>
          </w:tcPr>
          <w:p w14:paraId="4C780F14" w14:textId="77777777" w:rsidR="006A7343" w:rsidRPr="00D24367" w:rsidRDefault="006A7343" w:rsidP="006A7343">
            <w:pPr>
              <w:pStyle w:val="AralkYok"/>
              <w:jc w:val="center"/>
              <w:rPr>
                <w:rFonts w:cs="Calibri"/>
                <w:color w:val="000000" w:themeColor="text1"/>
                <w:sz w:val="20"/>
                <w:szCs w:val="20"/>
              </w:rPr>
            </w:pPr>
          </w:p>
          <w:p w14:paraId="34E75C97" w14:textId="77777777" w:rsidR="006A7343" w:rsidRPr="00D24367" w:rsidRDefault="006A7343" w:rsidP="006A7343">
            <w:pPr>
              <w:pStyle w:val="AralkYok"/>
              <w:jc w:val="center"/>
              <w:rPr>
                <w:rFonts w:cs="Calibri"/>
                <w:color w:val="000000" w:themeColor="text1"/>
                <w:sz w:val="20"/>
                <w:szCs w:val="20"/>
              </w:rPr>
            </w:pPr>
          </w:p>
          <w:p w14:paraId="2AD7DD08" w14:textId="77777777" w:rsidR="006A7343" w:rsidRPr="00D24367" w:rsidRDefault="006A7343" w:rsidP="006A7343">
            <w:pPr>
              <w:pStyle w:val="AralkYok"/>
              <w:jc w:val="center"/>
              <w:rPr>
                <w:rFonts w:cs="Calibri"/>
                <w:color w:val="000000" w:themeColor="text1"/>
                <w:sz w:val="20"/>
                <w:szCs w:val="20"/>
              </w:rPr>
            </w:pPr>
          </w:p>
          <w:p w14:paraId="219B7B2E" w14:textId="77777777" w:rsidR="006A7343" w:rsidRDefault="006A7343" w:rsidP="006A7343">
            <w:pPr>
              <w:pStyle w:val="AralkYok"/>
              <w:jc w:val="center"/>
              <w:rPr>
                <w:rFonts w:cs="Calibri"/>
                <w:color w:val="000000" w:themeColor="text1"/>
                <w:sz w:val="20"/>
                <w:szCs w:val="20"/>
              </w:rPr>
            </w:pPr>
          </w:p>
          <w:p w14:paraId="36473D05" w14:textId="593E034C" w:rsidR="008856BC" w:rsidRPr="00D24367" w:rsidRDefault="008856BC" w:rsidP="006A7343">
            <w:pPr>
              <w:pStyle w:val="AralkYok"/>
              <w:jc w:val="center"/>
              <w:rPr>
                <w:rFonts w:cs="Calibri"/>
                <w:color w:val="000000" w:themeColor="text1"/>
                <w:sz w:val="20"/>
                <w:szCs w:val="20"/>
              </w:rPr>
            </w:pPr>
            <w:r>
              <w:rPr>
                <w:rFonts w:cs="Calibri"/>
                <w:color w:val="000000" w:themeColor="text1"/>
                <w:sz w:val="20"/>
                <w:szCs w:val="20"/>
              </w:rPr>
              <w:t>200</w:t>
            </w:r>
          </w:p>
        </w:tc>
        <w:tc>
          <w:tcPr>
            <w:tcW w:w="327" w:type="pct"/>
            <w:tcBorders>
              <w:top w:val="single" w:sz="4" w:space="0" w:color="auto"/>
              <w:left w:val="nil"/>
              <w:bottom w:val="single" w:sz="4" w:space="0" w:color="auto"/>
              <w:right w:val="single" w:sz="4" w:space="0" w:color="auto"/>
            </w:tcBorders>
            <w:shd w:val="clear" w:color="auto" w:fill="BFBFBF" w:themeFill="background1" w:themeFillShade="BF"/>
          </w:tcPr>
          <w:p w14:paraId="65FCBCBC" w14:textId="364518BE" w:rsidR="006A7343" w:rsidRPr="00061C75" w:rsidRDefault="006A7343" w:rsidP="006A7343">
            <w:pPr>
              <w:pStyle w:val="AralkYok"/>
              <w:jc w:val="center"/>
              <w:rPr>
                <w:rFonts w:cs="Calibri"/>
                <w:color w:val="000000" w:themeColor="text1"/>
                <w:sz w:val="20"/>
                <w:szCs w:val="20"/>
              </w:rPr>
            </w:pPr>
          </w:p>
        </w:tc>
        <w:tc>
          <w:tcPr>
            <w:tcW w:w="396" w:type="pct"/>
            <w:tcBorders>
              <w:top w:val="single" w:sz="4" w:space="0" w:color="auto"/>
              <w:left w:val="nil"/>
              <w:bottom w:val="single" w:sz="4" w:space="0" w:color="auto"/>
              <w:right w:val="single" w:sz="4" w:space="0" w:color="auto"/>
            </w:tcBorders>
            <w:shd w:val="clear" w:color="auto" w:fill="BFBFBF" w:themeFill="background1" w:themeFillShade="BF"/>
          </w:tcPr>
          <w:p w14:paraId="2BE162EC" w14:textId="1D1EA05B" w:rsidR="006A7343" w:rsidRPr="00061C75" w:rsidRDefault="006A7343" w:rsidP="008B0987">
            <w:pPr>
              <w:pStyle w:val="AralkYok"/>
              <w:jc w:val="center"/>
              <w:rPr>
                <w:rFonts w:cs="Calibri"/>
                <w:color w:val="000000" w:themeColor="text1"/>
                <w:sz w:val="20"/>
                <w:szCs w:val="20"/>
              </w:rPr>
            </w:pPr>
          </w:p>
        </w:tc>
      </w:tr>
      <w:tr w:rsidR="00A3737B" w:rsidRPr="001465F5" w14:paraId="122CC89A" w14:textId="77777777" w:rsidTr="00570DDE">
        <w:trPr>
          <w:trHeight w:val="2119"/>
        </w:trPr>
        <w:tc>
          <w:tcPr>
            <w:tcW w:w="340" w:type="pct"/>
            <w:vMerge/>
            <w:tcBorders>
              <w:left w:val="single" w:sz="4" w:space="0" w:color="auto"/>
              <w:right w:val="single" w:sz="4" w:space="0" w:color="auto"/>
            </w:tcBorders>
            <w:shd w:val="clear" w:color="auto" w:fill="8DB3E2"/>
            <w:textDirection w:val="btLr"/>
            <w:vAlign w:val="center"/>
          </w:tcPr>
          <w:p w14:paraId="181B88DE" w14:textId="77777777" w:rsidR="00A3737B" w:rsidRPr="001465F5" w:rsidRDefault="00A3737B" w:rsidP="00A3737B">
            <w:pPr>
              <w:rPr>
                <w:rFonts w:cstheme="minorHAnsi"/>
              </w:rPr>
            </w:pPr>
          </w:p>
        </w:tc>
        <w:tc>
          <w:tcPr>
            <w:tcW w:w="200" w:type="pct"/>
            <w:tcBorders>
              <w:top w:val="nil"/>
              <w:left w:val="nil"/>
              <w:bottom w:val="single" w:sz="4" w:space="0" w:color="auto"/>
              <w:right w:val="single" w:sz="4" w:space="0" w:color="auto"/>
            </w:tcBorders>
            <w:shd w:val="clear" w:color="auto" w:fill="FFFFFF" w:themeFill="background1"/>
            <w:vAlign w:val="center"/>
          </w:tcPr>
          <w:p w14:paraId="735E5BB4" w14:textId="77777777" w:rsidR="00A3737B" w:rsidRPr="001465F5" w:rsidRDefault="00A3737B" w:rsidP="00A3737B">
            <w:pPr>
              <w:rPr>
                <w:rFonts w:cs="Calibri"/>
                <w:color w:val="FF0000"/>
                <w:sz w:val="20"/>
                <w:szCs w:val="20"/>
              </w:rPr>
            </w:pPr>
            <w:r w:rsidRPr="00B61433">
              <w:rPr>
                <w:rFonts w:cs="Calibri"/>
                <w:sz w:val="20"/>
                <w:szCs w:val="20"/>
              </w:rPr>
              <w:t>4.6</w:t>
            </w:r>
          </w:p>
        </w:tc>
        <w:tc>
          <w:tcPr>
            <w:tcW w:w="682" w:type="pct"/>
            <w:tcBorders>
              <w:top w:val="nil"/>
              <w:left w:val="nil"/>
              <w:bottom w:val="single" w:sz="4" w:space="0" w:color="auto"/>
              <w:right w:val="single" w:sz="4" w:space="0" w:color="auto"/>
            </w:tcBorders>
            <w:shd w:val="clear" w:color="auto" w:fill="FFFFFF" w:themeFill="background1"/>
            <w:vAlign w:val="center"/>
          </w:tcPr>
          <w:p w14:paraId="05F0F06F" w14:textId="77777777" w:rsidR="00A3737B" w:rsidRPr="001E3FD8" w:rsidRDefault="00A3737B" w:rsidP="00A3737B">
            <w:pPr>
              <w:jc w:val="center"/>
              <w:rPr>
                <w:rFonts w:cs="Calibri"/>
                <w:b/>
                <w:bCs/>
                <w:sz w:val="20"/>
                <w:szCs w:val="20"/>
              </w:rPr>
            </w:pPr>
            <w:r w:rsidRPr="001E3FD8">
              <w:rPr>
                <w:rFonts w:cs="Calibri"/>
                <w:b/>
                <w:bCs/>
                <w:sz w:val="20"/>
                <w:szCs w:val="20"/>
              </w:rPr>
              <w:t xml:space="preserve">TARSUS’A HOŞ GELDİNİZ </w:t>
            </w:r>
          </w:p>
          <w:p w14:paraId="07447AB7" w14:textId="77777777" w:rsidR="00A3737B" w:rsidRPr="00DD6297" w:rsidRDefault="00A3737B" w:rsidP="00A3737B">
            <w:pPr>
              <w:jc w:val="center"/>
              <w:rPr>
                <w:rFonts w:cs="Calibri"/>
                <w:b/>
                <w:bCs/>
                <w:color w:val="00B050"/>
                <w:sz w:val="20"/>
                <w:szCs w:val="20"/>
              </w:rPr>
            </w:pPr>
            <w:r w:rsidRPr="001E3FD8">
              <w:rPr>
                <w:rFonts w:cs="Calibri"/>
                <w:b/>
                <w:bCs/>
                <w:sz w:val="20"/>
                <w:szCs w:val="20"/>
              </w:rPr>
              <w:t>FAALİYETİ</w:t>
            </w:r>
          </w:p>
        </w:tc>
        <w:tc>
          <w:tcPr>
            <w:tcW w:w="1163" w:type="pct"/>
            <w:tcBorders>
              <w:top w:val="nil"/>
              <w:left w:val="nil"/>
              <w:bottom w:val="single" w:sz="4" w:space="0" w:color="auto"/>
              <w:right w:val="single" w:sz="4" w:space="0" w:color="auto"/>
            </w:tcBorders>
            <w:shd w:val="clear" w:color="auto" w:fill="FFFFFF" w:themeFill="background1"/>
            <w:vAlign w:val="center"/>
          </w:tcPr>
          <w:p w14:paraId="69246E48" w14:textId="77777777" w:rsidR="00A3737B" w:rsidRPr="00DD6297" w:rsidRDefault="00A3737B" w:rsidP="00A3737B">
            <w:pPr>
              <w:jc w:val="both"/>
              <w:rPr>
                <w:rFonts w:cs="Calibri"/>
                <w:color w:val="000000"/>
                <w:sz w:val="20"/>
                <w:szCs w:val="20"/>
              </w:rPr>
            </w:pPr>
            <w:r w:rsidRPr="00DD6297">
              <w:rPr>
                <w:rFonts w:cs="Calibri"/>
                <w:color w:val="000000"/>
                <w:sz w:val="20"/>
                <w:szCs w:val="20"/>
              </w:rPr>
              <w:t>İlçemize d</w:t>
            </w:r>
            <w:r w:rsidRPr="00DD6297">
              <w:rPr>
                <w:rFonts w:cs="Calibri"/>
                <w:sz w:val="20"/>
                <w:szCs w:val="20"/>
              </w:rPr>
              <w:t>iğer İl ve İlçelerden göç eden aileler İlçe Sosyal Hizmetler Müdürlüğü tarafından gelmelerini takip eden ay içerisinde küçük hediyelerle ziyaret edilecek ve ailelerin ihtiyaçları belirlenerek yardımcı olunacak ayrıca bir özel anket uygulanacaktır</w:t>
            </w:r>
          </w:p>
        </w:tc>
        <w:tc>
          <w:tcPr>
            <w:tcW w:w="512" w:type="pct"/>
            <w:tcBorders>
              <w:top w:val="nil"/>
              <w:left w:val="nil"/>
              <w:bottom w:val="single" w:sz="4" w:space="0" w:color="auto"/>
              <w:right w:val="single" w:sz="4" w:space="0" w:color="auto"/>
            </w:tcBorders>
            <w:shd w:val="clear" w:color="auto" w:fill="FFFFFF" w:themeFill="background1"/>
            <w:vAlign w:val="center"/>
          </w:tcPr>
          <w:p w14:paraId="35A7BC03" w14:textId="77777777" w:rsidR="00A3737B" w:rsidRPr="00DD6297" w:rsidRDefault="00A3737B" w:rsidP="00B34E12">
            <w:pPr>
              <w:numPr>
                <w:ilvl w:val="0"/>
                <w:numId w:val="12"/>
              </w:numPr>
              <w:ind w:left="459" w:hanging="283"/>
              <w:contextualSpacing/>
              <w:rPr>
                <w:rFonts w:cs="Calibri"/>
                <w:sz w:val="20"/>
                <w:szCs w:val="20"/>
              </w:rPr>
            </w:pPr>
            <w:r w:rsidRPr="00DD6297">
              <w:rPr>
                <w:rFonts w:cs="Calibri"/>
                <w:sz w:val="20"/>
                <w:szCs w:val="20"/>
              </w:rPr>
              <w:t>İlçe Sosyal Hizmetler Müdürlüğü</w:t>
            </w:r>
          </w:p>
        </w:tc>
        <w:tc>
          <w:tcPr>
            <w:tcW w:w="597" w:type="pct"/>
            <w:tcBorders>
              <w:top w:val="nil"/>
              <w:left w:val="nil"/>
              <w:bottom w:val="single" w:sz="4" w:space="0" w:color="auto"/>
              <w:right w:val="single" w:sz="4" w:space="0" w:color="auto"/>
            </w:tcBorders>
            <w:shd w:val="clear" w:color="auto" w:fill="FFFFFF" w:themeFill="background1"/>
            <w:vAlign w:val="center"/>
          </w:tcPr>
          <w:p w14:paraId="7EE4A297" w14:textId="77777777" w:rsidR="00A3737B" w:rsidRPr="00DD6297" w:rsidRDefault="00A3737B" w:rsidP="00B34E12">
            <w:pPr>
              <w:numPr>
                <w:ilvl w:val="0"/>
                <w:numId w:val="11"/>
              </w:numPr>
              <w:contextualSpacing/>
              <w:rPr>
                <w:rFonts w:cs="Calibri"/>
                <w:sz w:val="20"/>
                <w:szCs w:val="20"/>
              </w:rPr>
            </w:pPr>
            <w:r w:rsidRPr="00DD6297">
              <w:rPr>
                <w:rFonts w:cs="Calibri"/>
                <w:sz w:val="20"/>
                <w:szCs w:val="20"/>
              </w:rPr>
              <w:t>İlçe Nüfus Müdürlüğü</w:t>
            </w:r>
          </w:p>
          <w:p w14:paraId="243E8374" w14:textId="77777777" w:rsidR="00A3737B" w:rsidRPr="00DD6297" w:rsidRDefault="00A3737B" w:rsidP="00B34E12">
            <w:pPr>
              <w:numPr>
                <w:ilvl w:val="0"/>
                <w:numId w:val="11"/>
              </w:numPr>
              <w:contextualSpacing/>
              <w:rPr>
                <w:rFonts w:cs="Calibri"/>
                <w:sz w:val="20"/>
                <w:szCs w:val="20"/>
              </w:rPr>
            </w:pPr>
            <w:r w:rsidRPr="00DD6297">
              <w:rPr>
                <w:rFonts w:cs="Calibri"/>
                <w:sz w:val="20"/>
                <w:szCs w:val="20"/>
              </w:rPr>
              <w:t>Sosyal Yardımlaşma ve Dayanışma Vakfı</w:t>
            </w:r>
          </w:p>
        </w:tc>
        <w:tc>
          <w:tcPr>
            <w:tcW w:w="384" w:type="pct"/>
            <w:vAlign w:val="center"/>
          </w:tcPr>
          <w:p w14:paraId="21D0F7DB" w14:textId="77777777" w:rsidR="00A3737B" w:rsidRPr="00A3737B" w:rsidRDefault="00A3737B" w:rsidP="00A3737B">
            <w:pPr>
              <w:pStyle w:val="AralkYok"/>
              <w:jc w:val="center"/>
              <w:rPr>
                <w:rFonts w:cs="Calibri"/>
                <w:color w:val="000000"/>
                <w:sz w:val="20"/>
                <w:szCs w:val="20"/>
              </w:rPr>
            </w:pPr>
          </w:p>
          <w:p w14:paraId="68C1480D" w14:textId="768BEF66" w:rsidR="00A3737B" w:rsidRPr="00A3737B" w:rsidRDefault="009F507A" w:rsidP="00A3737B">
            <w:pPr>
              <w:pStyle w:val="AralkYok"/>
              <w:jc w:val="center"/>
              <w:rPr>
                <w:rFonts w:cs="Calibri"/>
                <w:color w:val="000000"/>
                <w:sz w:val="20"/>
                <w:szCs w:val="20"/>
              </w:rPr>
            </w:pPr>
            <w:r>
              <w:rPr>
                <w:rFonts w:cs="Calibri"/>
                <w:color w:val="000000"/>
                <w:sz w:val="20"/>
                <w:szCs w:val="20"/>
              </w:rPr>
              <w:t>01.03.2023</w:t>
            </w:r>
          </w:p>
          <w:p w14:paraId="45BF7247" w14:textId="5DA08214" w:rsidR="00A3737B" w:rsidRPr="00A3737B" w:rsidRDefault="00570DDE" w:rsidP="00A3737B">
            <w:pPr>
              <w:rPr>
                <w:rFonts w:cs="Calibri"/>
                <w:sz w:val="20"/>
                <w:szCs w:val="20"/>
              </w:rPr>
            </w:pPr>
            <w:r>
              <w:rPr>
                <w:rFonts w:cs="Calibri"/>
                <w:color w:val="000000"/>
                <w:sz w:val="20"/>
                <w:szCs w:val="20"/>
              </w:rPr>
              <w:t xml:space="preserve"> </w:t>
            </w:r>
            <w:r w:rsidR="00A3737B" w:rsidRPr="00A3737B">
              <w:rPr>
                <w:rFonts w:cs="Calibri"/>
                <w:color w:val="000000"/>
                <w:sz w:val="20"/>
                <w:szCs w:val="20"/>
              </w:rPr>
              <w:t>31.12.2023</w:t>
            </w:r>
          </w:p>
        </w:tc>
        <w:tc>
          <w:tcPr>
            <w:tcW w:w="399" w:type="pct"/>
          </w:tcPr>
          <w:p w14:paraId="704B0978" w14:textId="77777777" w:rsidR="00A3737B" w:rsidRPr="00A3737B" w:rsidRDefault="00A3737B" w:rsidP="00A3737B">
            <w:pPr>
              <w:pStyle w:val="AralkYok"/>
              <w:jc w:val="center"/>
              <w:rPr>
                <w:rFonts w:cs="Calibri"/>
                <w:color w:val="000000"/>
                <w:sz w:val="20"/>
                <w:szCs w:val="20"/>
              </w:rPr>
            </w:pPr>
          </w:p>
          <w:p w14:paraId="09B73988" w14:textId="77777777" w:rsidR="00A3737B" w:rsidRPr="00A3737B" w:rsidRDefault="00A3737B" w:rsidP="00A3737B">
            <w:pPr>
              <w:pStyle w:val="AralkYok"/>
              <w:jc w:val="center"/>
              <w:rPr>
                <w:rFonts w:cs="Calibri"/>
                <w:color w:val="000000"/>
                <w:sz w:val="20"/>
                <w:szCs w:val="20"/>
              </w:rPr>
            </w:pPr>
          </w:p>
          <w:p w14:paraId="5526D07A" w14:textId="77777777" w:rsidR="00A3737B" w:rsidRPr="00A3737B" w:rsidRDefault="00A3737B" w:rsidP="00A3737B">
            <w:pPr>
              <w:pStyle w:val="AralkYok"/>
              <w:jc w:val="center"/>
              <w:rPr>
                <w:rFonts w:cs="Calibri"/>
                <w:color w:val="000000"/>
                <w:sz w:val="20"/>
                <w:szCs w:val="20"/>
              </w:rPr>
            </w:pPr>
          </w:p>
          <w:p w14:paraId="4D18A964" w14:textId="77777777" w:rsidR="00A3737B" w:rsidRPr="00A3737B" w:rsidRDefault="00A3737B" w:rsidP="00A3737B">
            <w:pPr>
              <w:pStyle w:val="AralkYok"/>
              <w:rPr>
                <w:rFonts w:cs="Calibri"/>
                <w:color w:val="000000"/>
                <w:sz w:val="20"/>
                <w:szCs w:val="20"/>
              </w:rPr>
            </w:pPr>
          </w:p>
          <w:p w14:paraId="4A334CC7" w14:textId="2F900BBA" w:rsidR="00A3737B" w:rsidRPr="00A3737B" w:rsidRDefault="008856BC" w:rsidP="00A3737B">
            <w:pPr>
              <w:pStyle w:val="AralkYok"/>
              <w:rPr>
                <w:rFonts w:cs="Calibri"/>
                <w:color w:val="000000"/>
                <w:sz w:val="20"/>
                <w:szCs w:val="20"/>
              </w:rPr>
            </w:pPr>
            <w:r>
              <w:rPr>
                <w:rFonts w:cs="Calibri"/>
                <w:color w:val="000000"/>
                <w:sz w:val="20"/>
                <w:szCs w:val="20"/>
              </w:rPr>
              <w:t xml:space="preserve">      </w:t>
            </w:r>
            <w:r w:rsidR="00A3737B">
              <w:rPr>
                <w:rFonts w:cs="Calibri"/>
                <w:color w:val="000000"/>
                <w:sz w:val="20"/>
                <w:szCs w:val="20"/>
              </w:rPr>
              <w:t>5</w:t>
            </w:r>
            <w:r w:rsidR="00A3737B" w:rsidRPr="00A3737B">
              <w:rPr>
                <w:rFonts w:cs="Calibri"/>
                <w:color w:val="000000"/>
                <w:sz w:val="20"/>
                <w:szCs w:val="20"/>
              </w:rPr>
              <w:t>00</w:t>
            </w:r>
          </w:p>
          <w:p w14:paraId="5B7A4E54" w14:textId="4CFBBB3E" w:rsidR="00A3737B" w:rsidRPr="00A3737B" w:rsidRDefault="00A3737B" w:rsidP="00A3737B">
            <w:pPr>
              <w:jc w:val="center"/>
              <w:rPr>
                <w:rFonts w:cs="Calibri"/>
                <w:color w:val="000000" w:themeColor="text1"/>
                <w:sz w:val="20"/>
                <w:szCs w:val="20"/>
              </w:rPr>
            </w:pPr>
          </w:p>
        </w:tc>
        <w:tc>
          <w:tcPr>
            <w:tcW w:w="327" w:type="pct"/>
            <w:tcBorders>
              <w:top w:val="nil"/>
              <w:left w:val="nil"/>
              <w:bottom w:val="single" w:sz="4" w:space="0" w:color="auto"/>
              <w:right w:val="single" w:sz="4" w:space="0" w:color="auto"/>
            </w:tcBorders>
            <w:shd w:val="clear" w:color="auto" w:fill="FFFFFF" w:themeFill="background1"/>
          </w:tcPr>
          <w:p w14:paraId="7E1BC6F3" w14:textId="496A79FA" w:rsidR="00A3737B" w:rsidRPr="00061C75" w:rsidRDefault="00A3737B" w:rsidP="00A3737B">
            <w:pPr>
              <w:jc w:val="center"/>
              <w:rPr>
                <w:rFonts w:cs="Calibri"/>
                <w:color w:val="000000" w:themeColor="text1"/>
                <w:sz w:val="20"/>
                <w:szCs w:val="20"/>
              </w:rPr>
            </w:pPr>
          </w:p>
        </w:tc>
        <w:tc>
          <w:tcPr>
            <w:tcW w:w="396" w:type="pct"/>
            <w:tcBorders>
              <w:top w:val="nil"/>
              <w:left w:val="nil"/>
              <w:bottom w:val="single" w:sz="4" w:space="0" w:color="auto"/>
              <w:right w:val="single" w:sz="4" w:space="0" w:color="auto"/>
            </w:tcBorders>
            <w:shd w:val="clear" w:color="auto" w:fill="FFFFFF" w:themeFill="background1"/>
          </w:tcPr>
          <w:p w14:paraId="0AAC61B3" w14:textId="0C52393C" w:rsidR="00A3737B" w:rsidRPr="00061C75" w:rsidRDefault="00A3737B" w:rsidP="00A3737B">
            <w:pPr>
              <w:spacing w:after="160" w:line="259" w:lineRule="auto"/>
              <w:jc w:val="center"/>
              <w:rPr>
                <w:rFonts w:cs="Calibri"/>
                <w:color w:val="000000" w:themeColor="text1"/>
                <w:sz w:val="20"/>
                <w:szCs w:val="20"/>
              </w:rPr>
            </w:pPr>
          </w:p>
        </w:tc>
      </w:tr>
      <w:tr w:rsidR="001465F5" w:rsidRPr="001465F5" w14:paraId="2F24450D" w14:textId="77777777" w:rsidTr="009221A1">
        <w:trPr>
          <w:trHeight w:val="1979"/>
        </w:trPr>
        <w:tc>
          <w:tcPr>
            <w:tcW w:w="340" w:type="pct"/>
            <w:vMerge/>
            <w:tcBorders>
              <w:left w:val="single" w:sz="4" w:space="0" w:color="auto"/>
              <w:right w:val="single" w:sz="4" w:space="0" w:color="auto"/>
            </w:tcBorders>
            <w:shd w:val="clear" w:color="auto" w:fill="8DB3E2"/>
            <w:textDirection w:val="btLr"/>
            <w:vAlign w:val="center"/>
          </w:tcPr>
          <w:p w14:paraId="5B1874BD" w14:textId="77777777" w:rsidR="001465F5" w:rsidRPr="001465F5" w:rsidRDefault="001465F5" w:rsidP="001465F5">
            <w:pPr>
              <w:rPr>
                <w:rFonts w:cstheme="minorHAnsi"/>
              </w:rPr>
            </w:pPr>
          </w:p>
        </w:tc>
        <w:tc>
          <w:tcPr>
            <w:tcW w:w="200" w:type="pct"/>
            <w:tcBorders>
              <w:top w:val="nil"/>
              <w:left w:val="nil"/>
              <w:bottom w:val="single" w:sz="4" w:space="0" w:color="auto"/>
              <w:right w:val="single" w:sz="4" w:space="0" w:color="auto"/>
            </w:tcBorders>
            <w:shd w:val="clear" w:color="auto" w:fill="BFBFBF" w:themeFill="background1" w:themeFillShade="BF"/>
            <w:vAlign w:val="center"/>
          </w:tcPr>
          <w:p w14:paraId="54436AB9" w14:textId="77777777" w:rsidR="001465F5" w:rsidRPr="001465F5" w:rsidRDefault="001465F5" w:rsidP="001465F5">
            <w:pPr>
              <w:rPr>
                <w:rFonts w:cs="Calibri"/>
                <w:sz w:val="20"/>
                <w:szCs w:val="20"/>
              </w:rPr>
            </w:pPr>
            <w:r w:rsidRPr="001465F5">
              <w:rPr>
                <w:rFonts w:cs="Calibri"/>
                <w:sz w:val="20"/>
                <w:szCs w:val="20"/>
              </w:rPr>
              <w:t>4.</w:t>
            </w:r>
            <w:r>
              <w:rPr>
                <w:rFonts w:cs="Calibri"/>
                <w:sz w:val="20"/>
                <w:szCs w:val="20"/>
              </w:rPr>
              <w:t>7</w:t>
            </w:r>
          </w:p>
        </w:tc>
        <w:tc>
          <w:tcPr>
            <w:tcW w:w="682" w:type="pct"/>
            <w:tcBorders>
              <w:top w:val="nil"/>
              <w:left w:val="nil"/>
              <w:bottom w:val="single" w:sz="4" w:space="0" w:color="auto"/>
              <w:right w:val="single" w:sz="4" w:space="0" w:color="auto"/>
            </w:tcBorders>
            <w:shd w:val="clear" w:color="auto" w:fill="BFBFBF" w:themeFill="background1" w:themeFillShade="BF"/>
            <w:vAlign w:val="center"/>
          </w:tcPr>
          <w:p w14:paraId="396222E9" w14:textId="77777777" w:rsidR="001465F5" w:rsidRPr="00DD6297" w:rsidRDefault="001465F5" w:rsidP="001465F5">
            <w:pPr>
              <w:pStyle w:val="AralkYok"/>
              <w:jc w:val="center"/>
              <w:rPr>
                <w:rFonts w:cs="Calibri"/>
                <w:b/>
                <w:bCs/>
                <w:color w:val="000000"/>
                <w:sz w:val="20"/>
                <w:szCs w:val="20"/>
              </w:rPr>
            </w:pPr>
            <w:r w:rsidRPr="00DD6297">
              <w:rPr>
                <w:rFonts w:cs="Calibri"/>
                <w:b/>
                <w:bCs/>
                <w:color w:val="000000"/>
                <w:sz w:val="20"/>
                <w:szCs w:val="20"/>
              </w:rPr>
              <w:t>OKUL HAMİLERİ FAALİYETİ</w:t>
            </w:r>
          </w:p>
        </w:tc>
        <w:tc>
          <w:tcPr>
            <w:tcW w:w="1163" w:type="pct"/>
            <w:tcBorders>
              <w:top w:val="nil"/>
              <w:left w:val="nil"/>
              <w:bottom w:val="single" w:sz="4" w:space="0" w:color="auto"/>
              <w:right w:val="single" w:sz="4" w:space="0" w:color="auto"/>
            </w:tcBorders>
            <w:shd w:val="clear" w:color="auto" w:fill="BFBFBF" w:themeFill="background1" w:themeFillShade="BF"/>
            <w:vAlign w:val="center"/>
          </w:tcPr>
          <w:p w14:paraId="04E2071C" w14:textId="7D138CA3" w:rsidR="001465F5" w:rsidRPr="00DD6297" w:rsidRDefault="001465F5" w:rsidP="00AC0692">
            <w:pPr>
              <w:pStyle w:val="AralkYok"/>
              <w:jc w:val="both"/>
              <w:rPr>
                <w:rFonts w:cs="Calibri"/>
                <w:color w:val="000000"/>
                <w:sz w:val="20"/>
                <w:szCs w:val="20"/>
              </w:rPr>
            </w:pPr>
            <w:r w:rsidRPr="00DD6297">
              <w:rPr>
                <w:rFonts w:cs="Calibri"/>
                <w:color w:val="000000"/>
                <w:sz w:val="20"/>
                <w:szCs w:val="20"/>
              </w:rPr>
              <w:t>Tarsus 'ta bulunan tüm meslek odaları dezavantajlı olarak belirlenen okullarla eşleştirilerek</w:t>
            </w:r>
            <w:r w:rsidR="00074F1D">
              <w:rPr>
                <w:rFonts w:cs="Calibri"/>
                <w:color w:val="000000"/>
                <w:sz w:val="20"/>
                <w:szCs w:val="20"/>
              </w:rPr>
              <w:t xml:space="preserve"> imzalanacak protokoller çerçevesinde</w:t>
            </w:r>
            <w:r w:rsidRPr="00DD6297">
              <w:rPr>
                <w:rFonts w:cs="Calibri"/>
                <w:color w:val="000000"/>
                <w:sz w:val="20"/>
                <w:szCs w:val="20"/>
              </w:rPr>
              <w:t xml:space="preserve"> hami </w:t>
            </w:r>
            <w:r w:rsidR="00074F1D">
              <w:rPr>
                <w:rFonts w:cs="Calibri"/>
                <w:color w:val="000000"/>
                <w:sz w:val="20"/>
                <w:szCs w:val="20"/>
              </w:rPr>
              <w:t xml:space="preserve">kurum </w:t>
            </w:r>
            <w:r w:rsidRPr="00DD6297">
              <w:rPr>
                <w:rFonts w:cs="Calibri"/>
                <w:color w:val="000000"/>
                <w:sz w:val="20"/>
                <w:szCs w:val="20"/>
              </w:rPr>
              <w:t>yapılacak ve yıl içerisinde de bu okulların ihtiyaç ve sorunlarıyla hami</w:t>
            </w:r>
            <w:r w:rsidR="00074F1D">
              <w:rPr>
                <w:rFonts w:cs="Calibri"/>
                <w:color w:val="000000"/>
                <w:sz w:val="20"/>
                <w:szCs w:val="20"/>
              </w:rPr>
              <w:t xml:space="preserve"> kurumlar da</w:t>
            </w:r>
            <w:r w:rsidRPr="00DD6297">
              <w:rPr>
                <w:rFonts w:cs="Calibri"/>
                <w:color w:val="000000"/>
                <w:sz w:val="20"/>
                <w:szCs w:val="20"/>
              </w:rPr>
              <w:t xml:space="preserve"> ilgilenecektir</w:t>
            </w:r>
            <w:r w:rsidRPr="00E44B77">
              <w:rPr>
                <w:rFonts w:cs="Calibri"/>
                <w:i/>
                <w:color w:val="000000"/>
                <w:sz w:val="20"/>
                <w:szCs w:val="20"/>
              </w:rPr>
              <w:t>.</w:t>
            </w:r>
            <w:r w:rsidRPr="00E44B77">
              <w:rPr>
                <w:rFonts w:cs="Calibri"/>
                <w:b/>
                <w:i/>
                <w:color w:val="000000"/>
                <w:sz w:val="20"/>
                <w:szCs w:val="20"/>
              </w:rPr>
              <w:t>(Faaliyet kapsamında yapılacak onarım ve benzeri faaliyetler öncesi ve sonrasında fotoğraf çekimleri yapılacak )</w:t>
            </w:r>
          </w:p>
        </w:tc>
        <w:tc>
          <w:tcPr>
            <w:tcW w:w="512" w:type="pct"/>
            <w:tcBorders>
              <w:top w:val="nil"/>
              <w:left w:val="nil"/>
              <w:bottom w:val="single" w:sz="4" w:space="0" w:color="auto"/>
              <w:right w:val="single" w:sz="4" w:space="0" w:color="auto"/>
            </w:tcBorders>
            <w:shd w:val="clear" w:color="auto" w:fill="BFBFBF" w:themeFill="background1" w:themeFillShade="BF"/>
            <w:vAlign w:val="center"/>
          </w:tcPr>
          <w:p w14:paraId="6E377511" w14:textId="77777777" w:rsidR="001465F5" w:rsidRPr="00DD6297" w:rsidRDefault="001465F5" w:rsidP="00B34E12">
            <w:pPr>
              <w:pStyle w:val="AralkYok"/>
              <w:numPr>
                <w:ilvl w:val="0"/>
                <w:numId w:val="42"/>
              </w:numPr>
              <w:rPr>
                <w:rFonts w:cs="Calibri"/>
                <w:color w:val="000000"/>
                <w:sz w:val="20"/>
                <w:szCs w:val="20"/>
              </w:rPr>
            </w:pPr>
            <w:r w:rsidRPr="00DD6297">
              <w:rPr>
                <w:rFonts w:cs="Calibri"/>
                <w:color w:val="000000"/>
                <w:sz w:val="20"/>
                <w:szCs w:val="20"/>
              </w:rPr>
              <w:t xml:space="preserve">İlçe Milli Eğitim Müdürlüğü          </w:t>
            </w:r>
          </w:p>
        </w:tc>
        <w:tc>
          <w:tcPr>
            <w:tcW w:w="597" w:type="pct"/>
            <w:tcBorders>
              <w:top w:val="nil"/>
              <w:left w:val="nil"/>
              <w:bottom w:val="single" w:sz="4" w:space="0" w:color="auto"/>
              <w:right w:val="single" w:sz="4" w:space="0" w:color="auto"/>
            </w:tcBorders>
            <w:shd w:val="clear" w:color="auto" w:fill="BFBFBF" w:themeFill="background1" w:themeFillShade="BF"/>
            <w:vAlign w:val="center"/>
          </w:tcPr>
          <w:p w14:paraId="6092FA58" w14:textId="77777777" w:rsidR="001465F5" w:rsidRPr="00DD6297" w:rsidRDefault="001465F5" w:rsidP="00B34E12">
            <w:pPr>
              <w:pStyle w:val="AralkYok"/>
              <w:numPr>
                <w:ilvl w:val="0"/>
                <w:numId w:val="42"/>
              </w:numPr>
              <w:rPr>
                <w:rFonts w:cs="Calibri"/>
                <w:color w:val="000000"/>
                <w:sz w:val="20"/>
                <w:szCs w:val="20"/>
              </w:rPr>
            </w:pPr>
            <w:r w:rsidRPr="00DD6297">
              <w:rPr>
                <w:rFonts w:cs="Calibri"/>
                <w:color w:val="000000"/>
                <w:sz w:val="20"/>
                <w:szCs w:val="20"/>
              </w:rPr>
              <w:t xml:space="preserve">Tüm Meslek Odaları                                                   </w:t>
            </w:r>
          </w:p>
        </w:tc>
        <w:tc>
          <w:tcPr>
            <w:tcW w:w="384" w:type="pct"/>
            <w:tcBorders>
              <w:top w:val="nil"/>
              <w:left w:val="nil"/>
              <w:bottom w:val="single" w:sz="4" w:space="0" w:color="auto"/>
              <w:right w:val="single" w:sz="4" w:space="0" w:color="auto"/>
            </w:tcBorders>
            <w:shd w:val="clear" w:color="auto" w:fill="BFBFBF" w:themeFill="background1" w:themeFillShade="BF"/>
            <w:vAlign w:val="center"/>
          </w:tcPr>
          <w:p w14:paraId="019AF4D7" w14:textId="1402141B" w:rsidR="001465F5" w:rsidRPr="00DD6297" w:rsidRDefault="005D7CB6" w:rsidP="008856BC">
            <w:pPr>
              <w:pStyle w:val="AralkYok"/>
              <w:rPr>
                <w:rFonts w:cs="Calibri"/>
                <w:sz w:val="20"/>
                <w:szCs w:val="20"/>
              </w:rPr>
            </w:pPr>
            <w:r>
              <w:rPr>
                <w:rFonts w:cs="Calibri"/>
                <w:sz w:val="20"/>
                <w:szCs w:val="20"/>
              </w:rPr>
              <w:t>01.03.2023</w:t>
            </w:r>
            <w:r w:rsidR="001465F5" w:rsidRPr="00DD6297">
              <w:rPr>
                <w:rFonts w:cs="Calibri"/>
                <w:sz w:val="20"/>
                <w:szCs w:val="20"/>
              </w:rPr>
              <w:br/>
              <w:t>31.12.202</w:t>
            </w:r>
            <w:r w:rsidR="008856BC">
              <w:rPr>
                <w:rFonts w:cs="Calibri"/>
                <w:sz w:val="20"/>
                <w:szCs w:val="20"/>
              </w:rPr>
              <w:t>3</w:t>
            </w:r>
          </w:p>
        </w:tc>
        <w:tc>
          <w:tcPr>
            <w:tcW w:w="399" w:type="pct"/>
            <w:tcBorders>
              <w:top w:val="nil"/>
              <w:left w:val="nil"/>
              <w:bottom w:val="single" w:sz="4" w:space="0" w:color="auto"/>
              <w:right w:val="single" w:sz="4" w:space="0" w:color="auto"/>
            </w:tcBorders>
            <w:shd w:val="clear" w:color="auto" w:fill="BFBFBF" w:themeFill="background1" w:themeFillShade="BF"/>
          </w:tcPr>
          <w:p w14:paraId="30AF7AAD" w14:textId="3F90F5B6" w:rsidR="00D466BE" w:rsidRPr="00D24367" w:rsidRDefault="00D466BE" w:rsidP="001465F5">
            <w:pPr>
              <w:pStyle w:val="AralkYok"/>
              <w:jc w:val="center"/>
              <w:rPr>
                <w:rFonts w:cs="Calibri"/>
                <w:color w:val="000000" w:themeColor="text1"/>
                <w:sz w:val="20"/>
                <w:szCs w:val="20"/>
              </w:rPr>
            </w:pPr>
          </w:p>
          <w:p w14:paraId="372F10C6" w14:textId="23A3449D" w:rsidR="00D466BE" w:rsidRPr="00D24367" w:rsidRDefault="00D466BE" w:rsidP="00D466BE">
            <w:pPr>
              <w:rPr>
                <w:color w:val="000000" w:themeColor="text1"/>
              </w:rPr>
            </w:pPr>
          </w:p>
          <w:p w14:paraId="498BF5DB" w14:textId="19639C97" w:rsidR="00D466BE" w:rsidRPr="00D24367" w:rsidRDefault="00D466BE" w:rsidP="00D466BE">
            <w:pPr>
              <w:rPr>
                <w:color w:val="000000" w:themeColor="text1"/>
              </w:rPr>
            </w:pPr>
          </w:p>
          <w:p w14:paraId="1D7B1204" w14:textId="156EF008" w:rsidR="00D466BE" w:rsidRPr="00D24367" w:rsidRDefault="00D466BE" w:rsidP="00D466BE">
            <w:pPr>
              <w:rPr>
                <w:color w:val="000000" w:themeColor="text1"/>
              </w:rPr>
            </w:pPr>
          </w:p>
          <w:p w14:paraId="5BFB2ECF" w14:textId="7848522C" w:rsidR="001465F5" w:rsidRPr="00D24367" w:rsidRDefault="00D466BE" w:rsidP="00D466BE">
            <w:pPr>
              <w:jc w:val="center"/>
              <w:rPr>
                <w:color w:val="000000" w:themeColor="text1"/>
              </w:rPr>
            </w:pPr>
            <w:r w:rsidRPr="00D24367">
              <w:rPr>
                <w:color w:val="000000" w:themeColor="text1"/>
              </w:rPr>
              <w:t>30</w:t>
            </w:r>
          </w:p>
        </w:tc>
        <w:tc>
          <w:tcPr>
            <w:tcW w:w="327" w:type="pct"/>
            <w:tcBorders>
              <w:top w:val="nil"/>
              <w:left w:val="nil"/>
              <w:bottom w:val="single" w:sz="4" w:space="0" w:color="auto"/>
              <w:right w:val="single" w:sz="4" w:space="0" w:color="auto"/>
            </w:tcBorders>
            <w:shd w:val="clear" w:color="auto" w:fill="BFBFBF" w:themeFill="background1" w:themeFillShade="BF"/>
          </w:tcPr>
          <w:p w14:paraId="57021CE2" w14:textId="441EBDCE" w:rsidR="00A3415A" w:rsidRPr="00061C75" w:rsidRDefault="00A3415A" w:rsidP="003B7112">
            <w:pPr>
              <w:pStyle w:val="AralkYok"/>
              <w:jc w:val="center"/>
              <w:rPr>
                <w:rFonts w:cs="Calibri"/>
                <w:color w:val="000000" w:themeColor="text1"/>
                <w:sz w:val="20"/>
                <w:szCs w:val="20"/>
              </w:rPr>
            </w:pPr>
          </w:p>
        </w:tc>
        <w:tc>
          <w:tcPr>
            <w:tcW w:w="396" w:type="pct"/>
            <w:tcBorders>
              <w:top w:val="nil"/>
              <w:left w:val="nil"/>
              <w:bottom w:val="single" w:sz="4" w:space="0" w:color="auto"/>
              <w:right w:val="single" w:sz="4" w:space="0" w:color="auto"/>
            </w:tcBorders>
            <w:shd w:val="clear" w:color="auto" w:fill="BFBFBF" w:themeFill="background1" w:themeFillShade="BF"/>
          </w:tcPr>
          <w:p w14:paraId="071AEDDF" w14:textId="4908CA37" w:rsidR="00A3415A" w:rsidRPr="00061C75" w:rsidRDefault="00A3415A" w:rsidP="003B7112">
            <w:pPr>
              <w:pStyle w:val="AralkYok"/>
              <w:jc w:val="center"/>
              <w:rPr>
                <w:rFonts w:cs="Calibri"/>
                <w:color w:val="000000" w:themeColor="text1"/>
                <w:sz w:val="20"/>
                <w:szCs w:val="20"/>
              </w:rPr>
            </w:pPr>
          </w:p>
        </w:tc>
      </w:tr>
      <w:tr w:rsidR="00A3737B" w:rsidRPr="001465F5" w14:paraId="311072E0" w14:textId="77777777" w:rsidTr="00570DDE">
        <w:trPr>
          <w:trHeight w:val="1839"/>
        </w:trPr>
        <w:tc>
          <w:tcPr>
            <w:tcW w:w="340" w:type="pct"/>
            <w:vMerge/>
            <w:tcFitText/>
          </w:tcPr>
          <w:p w14:paraId="1D79D0AD" w14:textId="77777777" w:rsidR="00A3737B" w:rsidRPr="001465F5" w:rsidRDefault="00A3737B" w:rsidP="00A3737B">
            <w:pPr>
              <w:rPr>
                <w:rFonts w:cstheme="minorHAnsi"/>
              </w:rPr>
            </w:pPr>
          </w:p>
        </w:tc>
        <w:tc>
          <w:tcPr>
            <w:tcW w:w="200" w:type="pct"/>
            <w:tcBorders>
              <w:top w:val="single" w:sz="4" w:space="0" w:color="auto"/>
              <w:left w:val="nil"/>
              <w:bottom w:val="single" w:sz="4" w:space="0" w:color="auto"/>
              <w:right w:val="single" w:sz="4" w:space="0" w:color="auto"/>
            </w:tcBorders>
            <w:shd w:val="clear" w:color="auto" w:fill="FFFFFF" w:themeFill="background1"/>
            <w:vAlign w:val="center"/>
          </w:tcPr>
          <w:p w14:paraId="6547453A" w14:textId="77777777" w:rsidR="00A3737B" w:rsidRPr="001465F5" w:rsidRDefault="00A3737B" w:rsidP="00A3737B">
            <w:pPr>
              <w:rPr>
                <w:rFonts w:cs="Calibri"/>
                <w:sz w:val="20"/>
                <w:szCs w:val="20"/>
              </w:rPr>
            </w:pPr>
            <w:r w:rsidRPr="001465F5">
              <w:rPr>
                <w:rFonts w:cs="Calibri"/>
                <w:sz w:val="20"/>
                <w:szCs w:val="20"/>
              </w:rPr>
              <w:t>4.</w:t>
            </w:r>
            <w:r>
              <w:rPr>
                <w:rFonts w:cs="Calibri"/>
                <w:sz w:val="20"/>
                <w:szCs w:val="20"/>
              </w:rPr>
              <w:t>8</w:t>
            </w:r>
          </w:p>
        </w:tc>
        <w:tc>
          <w:tcPr>
            <w:tcW w:w="682" w:type="pct"/>
            <w:tcBorders>
              <w:top w:val="single" w:sz="4" w:space="0" w:color="auto"/>
              <w:left w:val="nil"/>
              <w:bottom w:val="single" w:sz="4" w:space="0" w:color="auto"/>
              <w:right w:val="single" w:sz="4" w:space="0" w:color="auto"/>
            </w:tcBorders>
            <w:shd w:val="clear" w:color="auto" w:fill="FFFFFF" w:themeFill="background1"/>
            <w:vAlign w:val="center"/>
          </w:tcPr>
          <w:p w14:paraId="7A37ADBD" w14:textId="77777777" w:rsidR="00A3737B" w:rsidRPr="00DD6297" w:rsidRDefault="00A3737B" w:rsidP="00A3737B">
            <w:pPr>
              <w:pStyle w:val="AralkYok"/>
              <w:jc w:val="center"/>
              <w:rPr>
                <w:rFonts w:cs="Calibri"/>
                <w:b/>
                <w:bCs/>
                <w:color w:val="00B050"/>
                <w:sz w:val="20"/>
                <w:szCs w:val="20"/>
              </w:rPr>
            </w:pPr>
            <w:r w:rsidRPr="001E3FD8">
              <w:rPr>
                <w:rFonts w:cs="Calibri"/>
                <w:b/>
                <w:bCs/>
                <w:sz w:val="20"/>
                <w:szCs w:val="20"/>
              </w:rPr>
              <w:t>YALNIZ DEĞİLSİNİZ FAALİYETİ</w:t>
            </w:r>
          </w:p>
        </w:tc>
        <w:tc>
          <w:tcPr>
            <w:tcW w:w="1163" w:type="pct"/>
            <w:tcBorders>
              <w:top w:val="single" w:sz="4" w:space="0" w:color="auto"/>
              <w:left w:val="nil"/>
              <w:bottom w:val="single" w:sz="4" w:space="0" w:color="auto"/>
              <w:right w:val="single" w:sz="4" w:space="0" w:color="auto"/>
            </w:tcBorders>
            <w:shd w:val="clear" w:color="auto" w:fill="FFFFFF" w:themeFill="background1"/>
            <w:vAlign w:val="center"/>
          </w:tcPr>
          <w:p w14:paraId="45112C89" w14:textId="77777777" w:rsidR="00A3737B" w:rsidRPr="00DD6297" w:rsidRDefault="00A3737B" w:rsidP="00A3737B">
            <w:pPr>
              <w:pStyle w:val="AralkYok"/>
              <w:jc w:val="both"/>
              <w:rPr>
                <w:rFonts w:cs="Calibri"/>
                <w:color w:val="000000"/>
                <w:sz w:val="20"/>
                <w:szCs w:val="20"/>
              </w:rPr>
            </w:pPr>
            <w:r w:rsidRPr="00DD6297">
              <w:rPr>
                <w:rFonts w:cs="Calibri"/>
                <w:sz w:val="20"/>
                <w:szCs w:val="20"/>
              </w:rPr>
              <w:t>İlçe Sosyal Hizmet Merkez Müdürlüğünün yapacağı program doğrultusunda dezavantajlı olarak belirlenen mahallelerdeki ağır derecede engelli bireylerin, İlçe Emniyet Müdürlüğü/İlçe Jandarma Komutanlığı, Sosyal Hizmet Merkez Müdürlüğü ile Sosyal Yardımlaşma ve Dayanışma Vakfı tarafından ziyaret edilerek maddi ve manevi ihtiyaçlarının karşılanması sağlanacaktır.</w:t>
            </w:r>
          </w:p>
        </w:tc>
        <w:tc>
          <w:tcPr>
            <w:tcW w:w="512" w:type="pct"/>
            <w:tcBorders>
              <w:top w:val="single" w:sz="4" w:space="0" w:color="auto"/>
              <w:left w:val="nil"/>
              <w:bottom w:val="single" w:sz="4" w:space="0" w:color="auto"/>
              <w:right w:val="single" w:sz="4" w:space="0" w:color="auto"/>
            </w:tcBorders>
            <w:shd w:val="clear" w:color="auto" w:fill="FFFFFF" w:themeFill="background1"/>
            <w:vAlign w:val="center"/>
          </w:tcPr>
          <w:p w14:paraId="3EE66DCB" w14:textId="77777777" w:rsidR="00A3737B" w:rsidRPr="00DD6297" w:rsidRDefault="00A3737B" w:rsidP="00B34E12">
            <w:pPr>
              <w:pStyle w:val="AralkYok"/>
              <w:numPr>
                <w:ilvl w:val="0"/>
                <w:numId w:val="40"/>
              </w:numPr>
              <w:rPr>
                <w:rFonts w:cs="Calibri"/>
                <w:color w:val="000000"/>
                <w:sz w:val="20"/>
                <w:szCs w:val="20"/>
              </w:rPr>
            </w:pPr>
            <w:r w:rsidRPr="00DD6297">
              <w:rPr>
                <w:rFonts w:cs="Calibri"/>
                <w:sz w:val="20"/>
                <w:szCs w:val="20"/>
              </w:rPr>
              <w:t>İlçe Sosyal Hizmet Merkez Müdürlüğü</w:t>
            </w:r>
          </w:p>
        </w:tc>
        <w:tc>
          <w:tcPr>
            <w:tcW w:w="597" w:type="pct"/>
            <w:tcBorders>
              <w:top w:val="single" w:sz="4" w:space="0" w:color="auto"/>
              <w:left w:val="nil"/>
              <w:bottom w:val="single" w:sz="4" w:space="0" w:color="auto"/>
              <w:right w:val="single" w:sz="4" w:space="0" w:color="auto"/>
            </w:tcBorders>
            <w:shd w:val="clear" w:color="auto" w:fill="FFFFFF" w:themeFill="background1"/>
            <w:vAlign w:val="center"/>
          </w:tcPr>
          <w:p w14:paraId="290EDF69" w14:textId="77777777" w:rsidR="00A3737B" w:rsidRPr="00DD6297" w:rsidRDefault="00A3737B" w:rsidP="00B34E12">
            <w:pPr>
              <w:pStyle w:val="AralkYok"/>
              <w:numPr>
                <w:ilvl w:val="0"/>
                <w:numId w:val="40"/>
              </w:numPr>
              <w:rPr>
                <w:rFonts w:cs="Calibri"/>
                <w:color w:val="000000"/>
                <w:sz w:val="20"/>
                <w:szCs w:val="20"/>
              </w:rPr>
            </w:pPr>
            <w:r w:rsidRPr="00DD6297">
              <w:rPr>
                <w:rFonts w:cs="Calibri"/>
                <w:sz w:val="20"/>
                <w:szCs w:val="20"/>
              </w:rPr>
              <w:t>İlçe Emniyet Müdürlüğü</w:t>
            </w:r>
          </w:p>
          <w:p w14:paraId="3A9D90BE" w14:textId="77777777" w:rsidR="00A3737B" w:rsidRPr="00DD6297" w:rsidRDefault="00A3737B" w:rsidP="00B34E12">
            <w:pPr>
              <w:pStyle w:val="AralkYok"/>
              <w:numPr>
                <w:ilvl w:val="0"/>
                <w:numId w:val="40"/>
              </w:numPr>
              <w:rPr>
                <w:rFonts w:cs="Calibri"/>
                <w:color w:val="000000"/>
                <w:sz w:val="20"/>
                <w:szCs w:val="20"/>
              </w:rPr>
            </w:pPr>
            <w:r w:rsidRPr="00DD6297">
              <w:rPr>
                <w:rFonts w:cs="Calibri"/>
                <w:sz w:val="20"/>
                <w:szCs w:val="20"/>
              </w:rPr>
              <w:t>İlçe Jandarma Komutanlığı</w:t>
            </w:r>
          </w:p>
          <w:p w14:paraId="49C69B72" w14:textId="6ADB8CBA" w:rsidR="00A3737B" w:rsidRPr="00DD6297" w:rsidRDefault="00AF4FCA" w:rsidP="00B34E12">
            <w:pPr>
              <w:pStyle w:val="AralkYok"/>
              <w:numPr>
                <w:ilvl w:val="0"/>
                <w:numId w:val="40"/>
              </w:numPr>
              <w:rPr>
                <w:rFonts w:cs="Calibri"/>
                <w:color w:val="000000"/>
                <w:sz w:val="20"/>
                <w:szCs w:val="20"/>
              </w:rPr>
            </w:pPr>
            <w:r>
              <w:rPr>
                <w:rFonts w:cs="Calibri"/>
                <w:sz w:val="20"/>
                <w:szCs w:val="20"/>
              </w:rPr>
              <w:t>İlçe</w:t>
            </w:r>
            <w:r w:rsidR="00A3737B" w:rsidRPr="00DD6297">
              <w:rPr>
                <w:rFonts w:cs="Calibri"/>
                <w:sz w:val="20"/>
                <w:szCs w:val="20"/>
              </w:rPr>
              <w:t xml:space="preserve"> Sosyal Yardımlaşma ve Dayanışma Vakfı </w:t>
            </w:r>
          </w:p>
        </w:tc>
        <w:tc>
          <w:tcPr>
            <w:tcW w:w="384" w:type="pct"/>
            <w:shd w:val="clear" w:color="auto" w:fill="E7E6E6" w:themeFill="background2"/>
            <w:vAlign w:val="center"/>
          </w:tcPr>
          <w:p w14:paraId="2BDDB3ED" w14:textId="57910F3F" w:rsidR="00A3737B" w:rsidRDefault="009F507A" w:rsidP="00A3737B">
            <w:pPr>
              <w:pStyle w:val="AralkYok"/>
              <w:rPr>
                <w:rFonts w:cs="Calibri"/>
                <w:sz w:val="20"/>
                <w:szCs w:val="20"/>
              </w:rPr>
            </w:pPr>
            <w:r>
              <w:rPr>
                <w:rFonts w:cs="Calibri"/>
                <w:sz w:val="20"/>
                <w:szCs w:val="20"/>
              </w:rPr>
              <w:t>01.03.2023</w:t>
            </w:r>
          </w:p>
          <w:p w14:paraId="17AFA238" w14:textId="1205264E" w:rsidR="00A3737B" w:rsidRPr="00DD6297" w:rsidRDefault="00A3737B" w:rsidP="00A3737B">
            <w:pPr>
              <w:pStyle w:val="AralkYok"/>
              <w:rPr>
                <w:rFonts w:cs="Calibri"/>
                <w:sz w:val="20"/>
                <w:szCs w:val="20"/>
              </w:rPr>
            </w:pPr>
            <w:r>
              <w:rPr>
                <w:rFonts w:cs="Calibri"/>
                <w:sz w:val="20"/>
                <w:szCs w:val="20"/>
              </w:rPr>
              <w:t>31.12.2023</w:t>
            </w:r>
          </w:p>
        </w:tc>
        <w:tc>
          <w:tcPr>
            <w:tcW w:w="399" w:type="pct"/>
            <w:shd w:val="clear" w:color="auto" w:fill="E7E6E6" w:themeFill="background2"/>
          </w:tcPr>
          <w:p w14:paraId="022E44CD" w14:textId="77777777" w:rsidR="00A3737B" w:rsidRDefault="00A3737B" w:rsidP="00A3737B">
            <w:pPr>
              <w:pStyle w:val="AralkYok"/>
              <w:jc w:val="center"/>
              <w:rPr>
                <w:rFonts w:cs="Calibri"/>
                <w:color w:val="000000" w:themeColor="text1"/>
                <w:sz w:val="20"/>
                <w:szCs w:val="20"/>
              </w:rPr>
            </w:pPr>
          </w:p>
          <w:p w14:paraId="05974802" w14:textId="77777777" w:rsidR="00A3737B" w:rsidRDefault="00A3737B" w:rsidP="00A3737B">
            <w:pPr>
              <w:pStyle w:val="AralkYok"/>
              <w:jc w:val="center"/>
              <w:rPr>
                <w:rFonts w:cs="Calibri"/>
                <w:color w:val="000000" w:themeColor="text1"/>
                <w:sz w:val="20"/>
                <w:szCs w:val="20"/>
              </w:rPr>
            </w:pPr>
          </w:p>
          <w:p w14:paraId="295B3D74" w14:textId="77777777" w:rsidR="00A3737B" w:rsidRDefault="00A3737B" w:rsidP="00A3737B">
            <w:pPr>
              <w:pStyle w:val="AralkYok"/>
              <w:jc w:val="center"/>
              <w:rPr>
                <w:rFonts w:cs="Calibri"/>
                <w:color w:val="000000" w:themeColor="text1"/>
                <w:sz w:val="20"/>
                <w:szCs w:val="20"/>
              </w:rPr>
            </w:pPr>
          </w:p>
          <w:p w14:paraId="4451DFC5" w14:textId="77777777" w:rsidR="00A3737B" w:rsidRDefault="00A3737B" w:rsidP="00A3737B">
            <w:pPr>
              <w:pStyle w:val="AralkYok"/>
              <w:jc w:val="center"/>
              <w:rPr>
                <w:rFonts w:cs="Calibri"/>
                <w:color w:val="000000" w:themeColor="text1"/>
                <w:sz w:val="20"/>
                <w:szCs w:val="20"/>
              </w:rPr>
            </w:pPr>
          </w:p>
          <w:p w14:paraId="3821BD00" w14:textId="77777777" w:rsidR="00A3737B" w:rsidRDefault="00A3737B" w:rsidP="00A3737B">
            <w:pPr>
              <w:pStyle w:val="AralkYok"/>
              <w:jc w:val="center"/>
              <w:rPr>
                <w:rFonts w:cs="Calibri"/>
                <w:color w:val="000000" w:themeColor="text1"/>
                <w:sz w:val="20"/>
                <w:szCs w:val="20"/>
              </w:rPr>
            </w:pPr>
          </w:p>
          <w:p w14:paraId="7FEDDD25" w14:textId="316FCFAE" w:rsidR="00A3737B" w:rsidRPr="00D24367" w:rsidRDefault="00A3737B" w:rsidP="00A3737B">
            <w:pPr>
              <w:pStyle w:val="AralkYok"/>
              <w:jc w:val="center"/>
              <w:rPr>
                <w:rFonts w:cs="Calibri"/>
                <w:color w:val="000000" w:themeColor="text1"/>
                <w:sz w:val="20"/>
                <w:szCs w:val="20"/>
              </w:rPr>
            </w:pPr>
            <w:r>
              <w:rPr>
                <w:rFonts w:cs="Calibri"/>
                <w:color w:val="000000" w:themeColor="text1"/>
                <w:sz w:val="20"/>
                <w:szCs w:val="20"/>
              </w:rPr>
              <w:t>1500</w:t>
            </w:r>
          </w:p>
        </w:tc>
        <w:tc>
          <w:tcPr>
            <w:tcW w:w="327" w:type="pct"/>
            <w:tcBorders>
              <w:top w:val="single" w:sz="4" w:space="0" w:color="auto"/>
              <w:left w:val="nil"/>
              <w:bottom w:val="single" w:sz="4" w:space="0" w:color="auto"/>
              <w:right w:val="single" w:sz="4" w:space="0" w:color="auto"/>
            </w:tcBorders>
            <w:shd w:val="clear" w:color="auto" w:fill="FFFFFF" w:themeFill="background1"/>
          </w:tcPr>
          <w:p w14:paraId="6349CB6D" w14:textId="6153CD65" w:rsidR="00A3737B" w:rsidRPr="00061C75" w:rsidRDefault="00A3737B" w:rsidP="00A3737B">
            <w:pPr>
              <w:pStyle w:val="AralkYok"/>
              <w:jc w:val="center"/>
              <w:rPr>
                <w:rFonts w:cs="Calibri"/>
                <w:color w:val="000000" w:themeColor="text1"/>
                <w:sz w:val="20"/>
                <w:szCs w:val="20"/>
              </w:rPr>
            </w:pPr>
          </w:p>
        </w:tc>
        <w:tc>
          <w:tcPr>
            <w:tcW w:w="396" w:type="pct"/>
            <w:tcBorders>
              <w:top w:val="single" w:sz="4" w:space="0" w:color="auto"/>
              <w:left w:val="nil"/>
              <w:bottom w:val="single" w:sz="4" w:space="0" w:color="auto"/>
              <w:right w:val="single" w:sz="4" w:space="0" w:color="auto"/>
            </w:tcBorders>
            <w:shd w:val="clear" w:color="auto" w:fill="FFFFFF" w:themeFill="background1"/>
          </w:tcPr>
          <w:p w14:paraId="210DFF86" w14:textId="6A9B4285" w:rsidR="00A3737B" w:rsidRPr="00061C75" w:rsidRDefault="00A3737B" w:rsidP="00A3737B">
            <w:pPr>
              <w:pStyle w:val="AralkYok"/>
              <w:jc w:val="center"/>
              <w:rPr>
                <w:rFonts w:cs="Calibri"/>
                <w:color w:val="000000" w:themeColor="text1"/>
                <w:sz w:val="20"/>
                <w:szCs w:val="20"/>
              </w:rPr>
            </w:pPr>
          </w:p>
        </w:tc>
      </w:tr>
    </w:tbl>
    <w:p w14:paraId="5F13C1E2" w14:textId="77777777" w:rsidR="00222991" w:rsidRDefault="00222991" w:rsidP="004865E7">
      <w:pPr>
        <w:pStyle w:val="AralkYok"/>
        <w:rPr>
          <w:rFonts w:cstheme="minorHAnsi"/>
        </w:rPr>
      </w:pPr>
    </w:p>
    <w:tbl>
      <w:tblPr>
        <w:tblStyle w:val="TabloKlavuzu141411"/>
        <w:tblpPr w:leftFromText="141" w:rightFromText="141" w:vertAnchor="text" w:tblpXSpec="center" w:tblpY="1"/>
        <w:tblOverlap w:val="never"/>
        <w:tblW w:w="5388" w:type="pct"/>
        <w:tblLayout w:type="fixed"/>
        <w:tblLook w:val="04A0" w:firstRow="1" w:lastRow="0" w:firstColumn="1" w:lastColumn="0" w:noHBand="0" w:noVBand="1"/>
      </w:tblPr>
      <w:tblGrid>
        <w:gridCol w:w="1100"/>
        <w:gridCol w:w="647"/>
        <w:gridCol w:w="2207"/>
        <w:gridCol w:w="3763"/>
        <w:gridCol w:w="1657"/>
        <w:gridCol w:w="1932"/>
        <w:gridCol w:w="1243"/>
        <w:gridCol w:w="1291"/>
        <w:gridCol w:w="1058"/>
        <w:gridCol w:w="1281"/>
      </w:tblGrid>
      <w:tr w:rsidR="001465F5" w:rsidRPr="001465F5" w14:paraId="4B42FCF5" w14:textId="77777777" w:rsidTr="00D734EC">
        <w:trPr>
          <w:trHeight w:val="705"/>
          <w:tblHeader/>
        </w:trPr>
        <w:tc>
          <w:tcPr>
            <w:tcW w:w="340" w:type="pct"/>
            <w:shd w:val="clear" w:color="auto" w:fill="9CC2E5" w:themeFill="accent1" w:themeFillTint="99"/>
          </w:tcPr>
          <w:p w14:paraId="1401D205" w14:textId="77777777" w:rsidR="001465F5" w:rsidRPr="00D734EC" w:rsidRDefault="001465F5" w:rsidP="001465F5">
            <w:pPr>
              <w:jc w:val="center"/>
              <w:rPr>
                <w:b/>
                <w:sz w:val="16"/>
                <w:szCs w:val="16"/>
              </w:rPr>
            </w:pPr>
          </w:p>
          <w:p w14:paraId="24E2D845" w14:textId="77777777" w:rsidR="001465F5" w:rsidRPr="00D734EC" w:rsidRDefault="001465F5" w:rsidP="001465F5">
            <w:pPr>
              <w:jc w:val="center"/>
              <w:rPr>
                <w:b/>
                <w:sz w:val="16"/>
                <w:szCs w:val="16"/>
              </w:rPr>
            </w:pPr>
            <w:r w:rsidRPr="00D734EC">
              <w:rPr>
                <w:b/>
                <w:sz w:val="16"/>
                <w:szCs w:val="16"/>
              </w:rPr>
              <w:t>FAALİYET KONUSU</w:t>
            </w:r>
          </w:p>
        </w:tc>
        <w:tc>
          <w:tcPr>
            <w:tcW w:w="200" w:type="pct"/>
            <w:shd w:val="clear" w:color="auto" w:fill="9CC2E5" w:themeFill="accent1" w:themeFillTint="99"/>
          </w:tcPr>
          <w:p w14:paraId="2D8F895D" w14:textId="77777777" w:rsidR="001465F5" w:rsidRPr="00D734EC" w:rsidRDefault="001465F5" w:rsidP="001465F5">
            <w:pPr>
              <w:jc w:val="center"/>
              <w:rPr>
                <w:b/>
                <w:sz w:val="16"/>
                <w:szCs w:val="16"/>
              </w:rPr>
            </w:pPr>
          </w:p>
          <w:p w14:paraId="76957465" w14:textId="77777777" w:rsidR="001465F5" w:rsidRPr="00D734EC" w:rsidRDefault="001465F5" w:rsidP="001465F5">
            <w:pPr>
              <w:jc w:val="center"/>
              <w:rPr>
                <w:b/>
                <w:sz w:val="16"/>
                <w:szCs w:val="16"/>
              </w:rPr>
            </w:pPr>
            <w:r w:rsidRPr="00D734EC">
              <w:rPr>
                <w:b/>
                <w:sz w:val="16"/>
                <w:szCs w:val="16"/>
              </w:rPr>
              <w:t>NO</w:t>
            </w:r>
          </w:p>
        </w:tc>
        <w:tc>
          <w:tcPr>
            <w:tcW w:w="682" w:type="pct"/>
            <w:shd w:val="clear" w:color="auto" w:fill="9CC2E5" w:themeFill="accent1" w:themeFillTint="99"/>
          </w:tcPr>
          <w:p w14:paraId="5E9F4F0F" w14:textId="77777777" w:rsidR="001465F5" w:rsidRPr="00D734EC" w:rsidRDefault="001465F5" w:rsidP="001465F5">
            <w:pPr>
              <w:jc w:val="center"/>
              <w:rPr>
                <w:b/>
                <w:sz w:val="16"/>
                <w:szCs w:val="16"/>
              </w:rPr>
            </w:pPr>
          </w:p>
          <w:p w14:paraId="20A8E2C5" w14:textId="77777777" w:rsidR="001465F5" w:rsidRPr="00D734EC" w:rsidRDefault="001465F5" w:rsidP="001465F5">
            <w:pPr>
              <w:jc w:val="center"/>
              <w:rPr>
                <w:b/>
                <w:sz w:val="16"/>
                <w:szCs w:val="16"/>
              </w:rPr>
            </w:pPr>
            <w:r w:rsidRPr="00D734EC">
              <w:rPr>
                <w:b/>
                <w:sz w:val="16"/>
                <w:szCs w:val="16"/>
              </w:rPr>
              <w:t>FAALİYETLER</w:t>
            </w:r>
          </w:p>
        </w:tc>
        <w:tc>
          <w:tcPr>
            <w:tcW w:w="1163" w:type="pct"/>
            <w:shd w:val="clear" w:color="auto" w:fill="9CC2E5" w:themeFill="accent1" w:themeFillTint="99"/>
          </w:tcPr>
          <w:p w14:paraId="0A105DC3" w14:textId="77777777" w:rsidR="001465F5" w:rsidRPr="00D734EC" w:rsidRDefault="001465F5" w:rsidP="001465F5">
            <w:pPr>
              <w:jc w:val="center"/>
              <w:rPr>
                <w:b/>
                <w:sz w:val="16"/>
                <w:szCs w:val="16"/>
              </w:rPr>
            </w:pPr>
          </w:p>
          <w:p w14:paraId="30E9AC2D" w14:textId="77777777" w:rsidR="001465F5" w:rsidRPr="00D734EC" w:rsidRDefault="001465F5" w:rsidP="001465F5">
            <w:pPr>
              <w:jc w:val="center"/>
              <w:rPr>
                <w:b/>
                <w:sz w:val="16"/>
                <w:szCs w:val="16"/>
              </w:rPr>
            </w:pPr>
            <w:r w:rsidRPr="00D734EC">
              <w:rPr>
                <w:b/>
                <w:sz w:val="16"/>
                <w:szCs w:val="16"/>
              </w:rPr>
              <w:t>FAALİYET YÖNTEMİ VE HEDEF KİTLE</w:t>
            </w:r>
          </w:p>
        </w:tc>
        <w:tc>
          <w:tcPr>
            <w:tcW w:w="512" w:type="pct"/>
            <w:shd w:val="clear" w:color="auto" w:fill="9CC2E5" w:themeFill="accent1" w:themeFillTint="99"/>
          </w:tcPr>
          <w:p w14:paraId="0F7F05E1" w14:textId="77777777" w:rsidR="001465F5" w:rsidRPr="00D734EC" w:rsidRDefault="001465F5" w:rsidP="001465F5">
            <w:pPr>
              <w:jc w:val="center"/>
              <w:rPr>
                <w:b/>
                <w:sz w:val="16"/>
                <w:szCs w:val="16"/>
              </w:rPr>
            </w:pPr>
          </w:p>
          <w:p w14:paraId="17113FD0" w14:textId="77777777" w:rsidR="001465F5" w:rsidRPr="00D734EC" w:rsidRDefault="001465F5" w:rsidP="001465F5">
            <w:pPr>
              <w:jc w:val="center"/>
              <w:rPr>
                <w:b/>
                <w:sz w:val="16"/>
                <w:szCs w:val="16"/>
              </w:rPr>
            </w:pPr>
            <w:r w:rsidRPr="00D734EC">
              <w:rPr>
                <w:b/>
                <w:sz w:val="16"/>
                <w:szCs w:val="16"/>
              </w:rPr>
              <w:t>SORUMLU KURUM/EKİP/KİŞİ</w:t>
            </w:r>
          </w:p>
        </w:tc>
        <w:tc>
          <w:tcPr>
            <w:tcW w:w="597" w:type="pct"/>
            <w:shd w:val="clear" w:color="auto" w:fill="9CC2E5" w:themeFill="accent1" w:themeFillTint="99"/>
          </w:tcPr>
          <w:p w14:paraId="0BC9D573" w14:textId="77777777" w:rsidR="001465F5" w:rsidRPr="00D734EC" w:rsidRDefault="001465F5" w:rsidP="001465F5">
            <w:pPr>
              <w:jc w:val="center"/>
              <w:rPr>
                <w:b/>
                <w:sz w:val="16"/>
                <w:szCs w:val="16"/>
              </w:rPr>
            </w:pPr>
            <w:r w:rsidRPr="00D734EC">
              <w:rPr>
                <w:b/>
                <w:sz w:val="16"/>
                <w:szCs w:val="16"/>
              </w:rPr>
              <w:t>İŞ BİRLİĞİ YAPILACAK KAMU KURUM VE KURULUŞLAR /STK’LER</w:t>
            </w:r>
          </w:p>
        </w:tc>
        <w:tc>
          <w:tcPr>
            <w:tcW w:w="384" w:type="pct"/>
            <w:shd w:val="clear" w:color="auto" w:fill="9CC2E5" w:themeFill="accent1" w:themeFillTint="99"/>
          </w:tcPr>
          <w:p w14:paraId="590E49CF" w14:textId="77777777" w:rsidR="001465F5" w:rsidRPr="00D734EC" w:rsidRDefault="001465F5" w:rsidP="001465F5">
            <w:pPr>
              <w:jc w:val="center"/>
              <w:rPr>
                <w:b/>
                <w:sz w:val="16"/>
                <w:szCs w:val="16"/>
              </w:rPr>
            </w:pPr>
          </w:p>
          <w:p w14:paraId="14326A69" w14:textId="77777777" w:rsidR="001465F5" w:rsidRPr="00D734EC" w:rsidRDefault="001465F5" w:rsidP="001465F5">
            <w:pPr>
              <w:jc w:val="center"/>
              <w:rPr>
                <w:b/>
                <w:sz w:val="16"/>
                <w:szCs w:val="16"/>
              </w:rPr>
            </w:pPr>
            <w:r w:rsidRPr="00D734EC">
              <w:rPr>
                <w:b/>
                <w:sz w:val="16"/>
                <w:szCs w:val="16"/>
              </w:rPr>
              <w:t>SÜRE</w:t>
            </w:r>
          </w:p>
        </w:tc>
        <w:tc>
          <w:tcPr>
            <w:tcW w:w="399" w:type="pct"/>
            <w:shd w:val="clear" w:color="auto" w:fill="9CC2E5" w:themeFill="accent1" w:themeFillTint="99"/>
          </w:tcPr>
          <w:p w14:paraId="6D28FA4F" w14:textId="77777777" w:rsidR="001465F5" w:rsidRPr="00D734EC" w:rsidRDefault="001465F5" w:rsidP="001465F5">
            <w:pPr>
              <w:jc w:val="center"/>
              <w:rPr>
                <w:b/>
                <w:sz w:val="16"/>
                <w:szCs w:val="16"/>
              </w:rPr>
            </w:pPr>
          </w:p>
          <w:p w14:paraId="5817A36E" w14:textId="77777777" w:rsidR="001465F5" w:rsidRPr="00D734EC" w:rsidRDefault="001465F5" w:rsidP="001465F5">
            <w:pPr>
              <w:jc w:val="center"/>
              <w:rPr>
                <w:b/>
                <w:sz w:val="16"/>
                <w:szCs w:val="16"/>
              </w:rPr>
            </w:pPr>
            <w:r w:rsidRPr="00D734EC">
              <w:rPr>
                <w:b/>
                <w:sz w:val="16"/>
                <w:szCs w:val="16"/>
              </w:rPr>
              <w:t xml:space="preserve">HEDEFLENEN </w:t>
            </w:r>
          </w:p>
          <w:p w14:paraId="1DE5A12F" w14:textId="77777777" w:rsidR="001465F5" w:rsidRPr="00D734EC" w:rsidRDefault="001465F5" w:rsidP="001465F5">
            <w:pPr>
              <w:jc w:val="center"/>
              <w:rPr>
                <w:b/>
                <w:sz w:val="16"/>
                <w:szCs w:val="16"/>
              </w:rPr>
            </w:pPr>
            <w:r w:rsidRPr="00D734EC">
              <w:rPr>
                <w:b/>
                <w:sz w:val="16"/>
                <w:szCs w:val="16"/>
              </w:rPr>
              <w:t>KİŞİ SAYISI</w:t>
            </w:r>
          </w:p>
        </w:tc>
        <w:tc>
          <w:tcPr>
            <w:tcW w:w="327" w:type="pct"/>
            <w:shd w:val="clear" w:color="auto" w:fill="9CC2E5" w:themeFill="accent1" w:themeFillTint="99"/>
          </w:tcPr>
          <w:p w14:paraId="0D6542F9" w14:textId="77777777" w:rsidR="001465F5" w:rsidRPr="00D734EC" w:rsidRDefault="001465F5" w:rsidP="001465F5">
            <w:pPr>
              <w:jc w:val="center"/>
              <w:rPr>
                <w:b/>
                <w:sz w:val="16"/>
                <w:szCs w:val="16"/>
              </w:rPr>
            </w:pPr>
          </w:p>
          <w:p w14:paraId="00C6F518" w14:textId="77777777" w:rsidR="001465F5" w:rsidRPr="00D734EC" w:rsidRDefault="001465F5" w:rsidP="001465F5">
            <w:pPr>
              <w:jc w:val="center"/>
              <w:rPr>
                <w:b/>
                <w:sz w:val="16"/>
                <w:szCs w:val="16"/>
              </w:rPr>
            </w:pPr>
            <w:r w:rsidRPr="00D734EC">
              <w:rPr>
                <w:b/>
                <w:sz w:val="16"/>
                <w:szCs w:val="16"/>
              </w:rPr>
              <w:t>ULAŞILAN KİŞİ SAYISI</w:t>
            </w:r>
          </w:p>
        </w:tc>
        <w:tc>
          <w:tcPr>
            <w:tcW w:w="396" w:type="pct"/>
            <w:shd w:val="clear" w:color="auto" w:fill="9CC2E5" w:themeFill="accent1" w:themeFillTint="99"/>
          </w:tcPr>
          <w:p w14:paraId="6BB55AC1" w14:textId="77777777" w:rsidR="001465F5" w:rsidRPr="00D734EC" w:rsidRDefault="001465F5" w:rsidP="001465F5">
            <w:pPr>
              <w:jc w:val="center"/>
              <w:rPr>
                <w:b/>
                <w:sz w:val="16"/>
                <w:szCs w:val="16"/>
              </w:rPr>
            </w:pPr>
          </w:p>
          <w:p w14:paraId="2767916E" w14:textId="77777777" w:rsidR="001465F5" w:rsidRPr="00D734EC" w:rsidRDefault="001465F5" w:rsidP="001465F5">
            <w:pPr>
              <w:jc w:val="center"/>
              <w:rPr>
                <w:b/>
                <w:sz w:val="16"/>
                <w:szCs w:val="16"/>
              </w:rPr>
            </w:pPr>
            <w:r w:rsidRPr="00D734EC">
              <w:rPr>
                <w:b/>
                <w:sz w:val="16"/>
                <w:szCs w:val="16"/>
              </w:rPr>
              <w:t>GERÇEKLEŞME YÜZDESİ</w:t>
            </w:r>
          </w:p>
        </w:tc>
      </w:tr>
      <w:tr w:rsidR="00776982" w:rsidRPr="001465F5" w14:paraId="3272599A" w14:textId="77777777" w:rsidTr="00570DDE">
        <w:trPr>
          <w:trHeight w:val="2337"/>
        </w:trPr>
        <w:tc>
          <w:tcPr>
            <w:tcW w:w="340" w:type="pct"/>
            <w:vMerge w:val="restart"/>
            <w:tcBorders>
              <w:top w:val="single" w:sz="4" w:space="0" w:color="auto"/>
              <w:left w:val="single" w:sz="4" w:space="0" w:color="auto"/>
              <w:right w:val="single" w:sz="4" w:space="0" w:color="auto"/>
            </w:tcBorders>
            <w:shd w:val="clear" w:color="auto" w:fill="8DB3E2"/>
            <w:textDirection w:val="btLr"/>
            <w:vAlign w:val="center"/>
          </w:tcPr>
          <w:p w14:paraId="63EF0E3B" w14:textId="77777777" w:rsidR="00776982" w:rsidRPr="001465F5" w:rsidRDefault="00776982" w:rsidP="00776982">
            <w:pPr>
              <w:jc w:val="center"/>
              <w:rPr>
                <w:rFonts w:cs="Calibri"/>
                <w:b/>
                <w:bCs/>
                <w:color w:val="FF0000"/>
                <w:sz w:val="28"/>
                <w:szCs w:val="28"/>
              </w:rPr>
            </w:pPr>
            <w:proofErr w:type="gramStart"/>
            <w:r w:rsidRPr="001465F5">
              <w:rPr>
                <w:rFonts w:cs="Calibri"/>
                <w:b/>
                <w:bCs/>
                <w:color w:val="FF0000"/>
                <w:sz w:val="28"/>
                <w:szCs w:val="28"/>
              </w:rPr>
              <w:t>4 .</w:t>
            </w:r>
            <w:proofErr w:type="gramEnd"/>
            <w:r w:rsidRPr="001465F5">
              <w:rPr>
                <w:rFonts w:cs="Calibri"/>
                <w:b/>
                <w:bCs/>
                <w:color w:val="FF0000"/>
                <w:sz w:val="28"/>
                <w:szCs w:val="28"/>
              </w:rPr>
              <w:t xml:space="preserve"> DİĞER FAALİYETLER</w:t>
            </w:r>
          </w:p>
        </w:tc>
        <w:tc>
          <w:tcPr>
            <w:tcW w:w="200"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6501D55B" w14:textId="77777777" w:rsidR="00776982" w:rsidRPr="001465F5" w:rsidRDefault="00776982" w:rsidP="00776982">
            <w:pPr>
              <w:rPr>
                <w:rFonts w:cs="Calibri"/>
                <w:sz w:val="20"/>
                <w:szCs w:val="20"/>
              </w:rPr>
            </w:pPr>
            <w:r>
              <w:rPr>
                <w:rFonts w:cs="Calibri"/>
                <w:sz w:val="20"/>
                <w:szCs w:val="20"/>
              </w:rPr>
              <w:t>4.9</w:t>
            </w:r>
          </w:p>
        </w:tc>
        <w:tc>
          <w:tcPr>
            <w:tcW w:w="682" w:type="pct"/>
            <w:shd w:val="clear" w:color="auto" w:fill="E7E6E6" w:themeFill="background2"/>
            <w:vAlign w:val="center"/>
          </w:tcPr>
          <w:p w14:paraId="3D220C2A" w14:textId="77777777" w:rsidR="00776982" w:rsidRPr="00776982" w:rsidRDefault="00776982" w:rsidP="00776982">
            <w:pPr>
              <w:jc w:val="center"/>
              <w:rPr>
                <w:rFonts w:cs="Calibri"/>
                <w:b/>
                <w:bCs/>
                <w:color w:val="000000" w:themeColor="text1"/>
                <w:sz w:val="20"/>
                <w:szCs w:val="20"/>
              </w:rPr>
            </w:pPr>
            <w:r w:rsidRPr="00776982">
              <w:rPr>
                <w:rFonts w:cs="Calibri"/>
                <w:b/>
                <w:bCs/>
                <w:color w:val="000000" w:themeColor="text1"/>
                <w:sz w:val="20"/>
                <w:szCs w:val="20"/>
              </w:rPr>
              <w:t xml:space="preserve"> TEDBİRLİ ÇOCUKLARA EL UZATALIM</w:t>
            </w:r>
          </w:p>
          <w:p w14:paraId="7B487447" w14:textId="77777777" w:rsidR="00776982" w:rsidRPr="00776982" w:rsidRDefault="00776982" w:rsidP="00776982">
            <w:pPr>
              <w:jc w:val="center"/>
              <w:rPr>
                <w:rFonts w:cs="Calibri"/>
                <w:sz w:val="20"/>
                <w:szCs w:val="20"/>
              </w:rPr>
            </w:pPr>
          </w:p>
        </w:tc>
        <w:tc>
          <w:tcPr>
            <w:tcW w:w="1163" w:type="pct"/>
            <w:shd w:val="clear" w:color="auto" w:fill="E7E6E6" w:themeFill="background2"/>
            <w:vAlign w:val="center"/>
          </w:tcPr>
          <w:p w14:paraId="25A1B617" w14:textId="5CF56674" w:rsidR="00776982" w:rsidRPr="00776982" w:rsidRDefault="00776982" w:rsidP="00776982">
            <w:pPr>
              <w:jc w:val="both"/>
              <w:rPr>
                <w:rFonts w:cs="Calibri"/>
                <w:color w:val="000000"/>
                <w:sz w:val="20"/>
                <w:szCs w:val="20"/>
              </w:rPr>
            </w:pPr>
            <w:proofErr w:type="gramStart"/>
            <w:r w:rsidRPr="00776982">
              <w:rPr>
                <w:rFonts w:cs="Calibri"/>
                <w:sz w:val="20"/>
                <w:szCs w:val="20"/>
              </w:rPr>
              <w:t xml:space="preserve">Her ay danışmanlık, sağlık ve eğitim tedbiri olan en az 15 çocuk evlerinde Toplum Destekli Polis, Sağlık Müdürlüğü, İlçe Milli Eğitim Müdürlüğü, Sosyal Hizmetler Müdürlüğü ve Gençlik ve Spor Müdürlüğü temsilcileri ile ziyaret edilecek çocuklara ve aileye psikolojik destek sağlanacak, çocukların tedavi süreçlerinde herhangi bir aksama olup olmadığı hakkında bilgi edinilecek, okula gitmeme nedenleri araştırılacak, eğitim-öğretim hizmetinden yararlanması, psikolojik destek ile çocuğun okulla bütünleşmesi sağlanacaktır. </w:t>
            </w:r>
            <w:proofErr w:type="gramEnd"/>
            <w:r w:rsidRPr="00776982">
              <w:rPr>
                <w:rFonts w:cs="Calibri"/>
                <w:sz w:val="20"/>
                <w:szCs w:val="20"/>
              </w:rPr>
              <w:t xml:space="preserve">Çocukların yaşam kalitelerini </w:t>
            </w:r>
            <w:proofErr w:type="gramStart"/>
            <w:r w:rsidRPr="00776982">
              <w:rPr>
                <w:rFonts w:cs="Calibri"/>
                <w:sz w:val="20"/>
                <w:szCs w:val="20"/>
              </w:rPr>
              <w:t>ve  bilgi</w:t>
            </w:r>
            <w:proofErr w:type="gramEnd"/>
            <w:r w:rsidRPr="00776982">
              <w:rPr>
                <w:rFonts w:cs="Calibri"/>
                <w:sz w:val="20"/>
                <w:szCs w:val="20"/>
              </w:rPr>
              <w:t xml:space="preserve"> becerilerini arttırmak ve sportif faaliyetlere katılımını sağlamak için Gençlik ve Spor İlçe Müdürlüğü kurslarına kaydettirilecektir.</w:t>
            </w:r>
          </w:p>
        </w:tc>
        <w:tc>
          <w:tcPr>
            <w:tcW w:w="512" w:type="pct"/>
            <w:shd w:val="clear" w:color="auto" w:fill="E7E6E6" w:themeFill="background2"/>
            <w:vAlign w:val="center"/>
          </w:tcPr>
          <w:p w14:paraId="47D35238" w14:textId="2A5F66EE" w:rsidR="00776982" w:rsidRPr="00776982" w:rsidRDefault="00AF4FCA" w:rsidP="00B34E12">
            <w:pPr>
              <w:numPr>
                <w:ilvl w:val="0"/>
                <w:numId w:val="12"/>
              </w:numPr>
              <w:ind w:left="459" w:hanging="283"/>
              <w:contextualSpacing/>
              <w:rPr>
                <w:rFonts w:cs="Calibri"/>
                <w:sz w:val="20"/>
                <w:szCs w:val="20"/>
              </w:rPr>
            </w:pPr>
            <w:r>
              <w:rPr>
                <w:rFonts w:cs="Calibri"/>
                <w:sz w:val="20"/>
                <w:szCs w:val="20"/>
              </w:rPr>
              <w:t xml:space="preserve">İlçe </w:t>
            </w:r>
            <w:r w:rsidR="00776982" w:rsidRPr="00776982">
              <w:rPr>
                <w:rFonts w:cs="Calibri"/>
                <w:sz w:val="20"/>
                <w:szCs w:val="20"/>
              </w:rPr>
              <w:t>Sosyal Hizmet Merkezi Müdürlüğü</w:t>
            </w:r>
          </w:p>
        </w:tc>
        <w:tc>
          <w:tcPr>
            <w:tcW w:w="597" w:type="pct"/>
            <w:shd w:val="clear" w:color="auto" w:fill="E7E6E6" w:themeFill="background2"/>
            <w:vAlign w:val="center"/>
          </w:tcPr>
          <w:p w14:paraId="6718EA04" w14:textId="77777777" w:rsidR="00776982" w:rsidRPr="00776982" w:rsidRDefault="00776982" w:rsidP="00B34E12">
            <w:pPr>
              <w:pStyle w:val="AralkYok"/>
              <w:numPr>
                <w:ilvl w:val="0"/>
                <w:numId w:val="40"/>
              </w:numPr>
              <w:rPr>
                <w:rFonts w:cs="Calibri"/>
                <w:color w:val="000000"/>
                <w:sz w:val="20"/>
                <w:szCs w:val="20"/>
              </w:rPr>
            </w:pPr>
            <w:r w:rsidRPr="00776982">
              <w:rPr>
                <w:rFonts w:cs="Calibri"/>
                <w:sz w:val="20"/>
                <w:szCs w:val="20"/>
              </w:rPr>
              <w:t>İlçe Emniyet Müdürlüğü</w:t>
            </w:r>
          </w:p>
          <w:p w14:paraId="41D69630" w14:textId="77777777" w:rsidR="00776982" w:rsidRPr="00776982" w:rsidRDefault="00776982" w:rsidP="00B34E12">
            <w:pPr>
              <w:pStyle w:val="AralkYok"/>
              <w:numPr>
                <w:ilvl w:val="0"/>
                <w:numId w:val="40"/>
              </w:numPr>
              <w:rPr>
                <w:rFonts w:cs="Calibri"/>
                <w:color w:val="000000"/>
                <w:sz w:val="20"/>
                <w:szCs w:val="20"/>
              </w:rPr>
            </w:pPr>
            <w:r w:rsidRPr="00776982">
              <w:rPr>
                <w:rFonts w:cs="Calibri"/>
                <w:sz w:val="20"/>
                <w:szCs w:val="20"/>
              </w:rPr>
              <w:t>İlçe Jandarma Komutanlığı</w:t>
            </w:r>
          </w:p>
          <w:p w14:paraId="604C7724" w14:textId="77777777" w:rsidR="00776982" w:rsidRPr="00776982" w:rsidRDefault="00776982" w:rsidP="00B34E12">
            <w:pPr>
              <w:numPr>
                <w:ilvl w:val="0"/>
                <w:numId w:val="11"/>
              </w:numPr>
              <w:rPr>
                <w:rFonts w:cs="Calibri"/>
                <w:sz w:val="20"/>
                <w:szCs w:val="20"/>
              </w:rPr>
            </w:pPr>
            <w:r w:rsidRPr="00776982">
              <w:rPr>
                <w:rFonts w:cs="Calibri"/>
                <w:sz w:val="20"/>
                <w:szCs w:val="20"/>
              </w:rPr>
              <w:t>İlçe Sağlık Müdürlüğü</w:t>
            </w:r>
            <w:r w:rsidRPr="00776982">
              <w:rPr>
                <w:rFonts w:cs="Calibri"/>
                <w:color w:val="000000"/>
                <w:sz w:val="20"/>
                <w:szCs w:val="20"/>
              </w:rPr>
              <w:t xml:space="preserve"> </w:t>
            </w:r>
          </w:p>
          <w:p w14:paraId="708399C2" w14:textId="77777777" w:rsidR="00776982" w:rsidRPr="00776982" w:rsidRDefault="00776982" w:rsidP="00B34E12">
            <w:pPr>
              <w:numPr>
                <w:ilvl w:val="0"/>
                <w:numId w:val="11"/>
              </w:numPr>
              <w:rPr>
                <w:rFonts w:cs="Calibri"/>
                <w:sz w:val="20"/>
                <w:szCs w:val="20"/>
              </w:rPr>
            </w:pPr>
            <w:r w:rsidRPr="00776982">
              <w:rPr>
                <w:rFonts w:cs="Calibri"/>
                <w:color w:val="000000"/>
                <w:sz w:val="20"/>
                <w:szCs w:val="20"/>
              </w:rPr>
              <w:t xml:space="preserve">İlçe Gençlik ve </w:t>
            </w:r>
            <w:proofErr w:type="gramStart"/>
            <w:r w:rsidRPr="00776982">
              <w:rPr>
                <w:rFonts w:cs="Calibri"/>
                <w:color w:val="000000"/>
                <w:sz w:val="20"/>
                <w:szCs w:val="20"/>
              </w:rPr>
              <w:t>Spor  Müdürlüğü</w:t>
            </w:r>
            <w:proofErr w:type="gramEnd"/>
          </w:p>
          <w:p w14:paraId="1FCAD5B4" w14:textId="03AEA715" w:rsidR="00776982" w:rsidRPr="00776982" w:rsidRDefault="00776982" w:rsidP="00B34E12">
            <w:pPr>
              <w:numPr>
                <w:ilvl w:val="0"/>
                <w:numId w:val="11"/>
              </w:numPr>
              <w:contextualSpacing/>
              <w:rPr>
                <w:rFonts w:cs="Calibri"/>
                <w:sz w:val="20"/>
                <w:szCs w:val="20"/>
              </w:rPr>
            </w:pPr>
            <w:r w:rsidRPr="00776982">
              <w:rPr>
                <w:rFonts w:cs="Calibri"/>
                <w:sz w:val="20"/>
                <w:szCs w:val="20"/>
              </w:rPr>
              <w:t>İlçe Milli Eğitim Müdürlüğü</w:t>
            </w:r>
          </w:p>
        </w:tc>
        <w:tc>
          <w:tcPr>
            <w:tcW w:w="384" w:type="pct"/>
            <w:shd w:val="clear" w:color="auto" w:fill="E7E6E6" w:themeFill="background2"/>
            <w:vAlign w:val="center"/>
          </w:tcPr>
          <w:p w14:paraId="3A633B3D" w14:textId="77777777" w:rsidR="00776982" w:rsidRPr="00776982" w:rsidRDefault="00776982" w:rsidP="00776982">
            <w:pPr>
              <w:pStyle w:val="AralkYok"/>
              <w:jc w:val="center"/>
              <w:rPr>
                <w:rFonts w:cs="Calibri"/>
                <w:color w:val="000000"/>
                <w:sz w:val="20"/>
                <w:szCs w:val="20"/>
              </w:rPr>
            </w:pPr>
          </w:p>
          <w:p w14:paraId="0BE45A45" w14:textId="77777777" w:rsidR="00776982" w:rsidRPr="00776982" w:rsidRDefault="00776982" w:rsidP="00776982">
            <w:pPr>
              <w:pStyle w:val="AralkYok"/>
              <w:jc w:val="center"/>
              <w:rPr>
                <w:rFonts w:cs="Calibri"/>
                <w:color w:val="000000"/>
                <w:sz w:val="20"/>
                <w:szCs w:val="20"/>
              </w:rPr>
            </w:pPr>
          </w:p>
          <w:p w14:paraId="5267CB01" w14:textId="77777777" w:rsidR="00776982" w:rsidRPr="00776982" w:rsidRDefault="00776982" w:rsidP="00776982">
            <w:pPr>
              <w:pStyle w:val="AralkYok"/>
              <w:jc w:val="center"/>
              <w:rPr>
                <w:rFonts w:cs="Calibri"/>
                <w:color w:val="000000"/>
                <w:sz w:val="20"/>
                <w:szCs w:val="20"/>
              </w:rPr>
            </w:pPr>
          </w:p>
          <w:p w14:paraId="72E3B935" w14:textId="77777777" w:rsidR="00776982" w:rsidRPr="00776982" w:rsidRDefault="00776982" w:rsidP="00776982">
            <w:pPr>
              <w:pStyle w:val="AralkYok"/>
              <w:jc w:val="center"/>
              <w:rPr>
                <w:rFonts w:cs="Calibri"/>
                <w:color w:val="000000"/>
                <w:sz w:val="20"/>
                <w:szCs w:val="20"/>
              </w:rPr>
            </w:pPr>
          </w:p>
          <w:p w14:paraId="254509E9" w14:textId="4B1E5B47" w:rsidR="00776982" w:rsidRPr="00776982" w:rsidRDefault="009F507A" w:rsidP="00776982">
            <w:pPr>
              <w:pStyle w:val="AralkYok"/>
              <w:jc w:val="center"/>
              <w:rPr>
                <w:rFonts w:cs="Calibri"/>
                <w:color w:val="000000"/>
                <w:sz w:val="20"/>
                <w:szCs w:val="20"/>
              </w:rPr>
            </w:pPr>
            <w:r>
              <w:rPr>
                <w:rFonts w:cs="Calibri"/>
                <w:color w:val="000000"/>
                <w:sz w:val="20"/>
                <w:szCs w:val="20"/>
              </w:rPr>
              <w:t>01.03.2023</w:t>
            </w:r>
          </w:p>
          <w:p w14:paraId="00E05E70" w14:textId="12793F9E" w:rsidR="00776982" w:rsidRPr="00776982" w:rsidRDefault="00776982" w:rsidP="00776982">
            <w:pPr>
              <w:rPr>
                <w:rFonts w:cs="Calibri"/>
                <w:sz w:val="20"/>
                <w:szCs w:val="20"/>
              </w:rPr>
            </w:pPr>
            <w:r>
              <w:rPr>
                <w:rFonts w:cs="Calibri"/>
                <w:color w:val="000000"/>
                <w:sz w:val="20"/>
                <w:szCs w:val="20"/>
              </w:rPr>
              <w:t xml:space="preserve"> </w:t>
            </w:r>
            <w:r w:rsidRPr="00776982">
              <w:rPr>
                <w:rFonts w:cs="Calibri"/>
                <w:color w:val="000000"/>
                <w:sz w:val="20"/>
                <w:szCs w:val="20"/>
              </w:rPr>
              <w:t>31.12.2023</w:t>
            </w:r>
          </w:p>
        </w:tc>
        <w:tc>
          <w:tcPr>
            <w:tcW w:w="399" w:type="pct"/>
            <w:shd w:val="clear" w:color="auto" w:fill="E7E6E6" w:themeFill="background2"/>
          </w:tcPr>
          <w:p w14:paraId="38FADA6A" w14:textId="77777777" w:rsidR="00776982" w:rsidRPr="00776982" w:rsidRDefault="00776982" w:rsidP="00776982">
            <w:pPr>
              <w:pStyle w:val="AralkYok"/>
              <w:jc w:val="center"/>
              <w:rPr>
                <w:color w:val="000000"/>
                <w:sz w:val="20"/>
                <w:szCs w:val="20"/>
              </w:rPr>
            </w:pPr>
          </w:p>
          <w:p w14:paraId="0A99E00B" w14:textId="77777777" w:rsidR="00776982" w:rsidRPr="00776982" w:rsidRDefault="00776982" w:rsidP="00776982">
            <w:pPr>
              <w:pStyle w:val="AralkYok"/>
              <w:jc w:val="center"/>
              <w:rPr>
                <w:color w:val="000000"/>
                <w:sz w:val="20"/>
                <w:szCs w:val="20"/>
              </w:rPr>
            </w:pPr>
          </w:p>
          <w:p w14:paraId="4C34ADB5" w14:textId="77777777" w:rsidR="00776982" w:rsidRPr="00776982" w:rsidRDefault="00776982" w:rsidP="00776982">
            <w:pPr>
              <w:pStyle w:val="AralkYok"/>
              <w:jc w:val="center"/>
              <w:rPr>
                <w:color w:val="000000"/>
                <w:sz w:val="20"/>
                <w:szCs w:val="20"/>
              </w:rPr>
            </w:pPr>
          </w:p>
          <w:p w14:paraId="1BF8DCF0" w14:textId="77777777" w:rsidR="00776982" w:rsidRPr="00776982" w:rsidRDefault="00776982" w:rsidP="00776982">
            <w:pPr>
              <w:pStyle w:val="AralkYok"/>
              <w:jc w:val="center"/>
              <w:rPr>
                <w:color w:val="000000"/>
                <w:sz w:val="20"/>
                <w:szCs w:val="20"/>
              </w:rPr>
            </w:pPr>
          </w:p>
          <w:p w14:paraId="3540910B" w14:textId="77777777" w:rsidR="00776982" w:rsidRPr="00776982" w:rsidRDefault="00776982" w:rsidP="00776982">
            <w:pPr>
              <w:pStyle w:val="AralkYok"/>
              <w:jc w:val="center"/>
              <w:rPr>
                <w:color w:val="000000"/>
                <w:sz w:val="20"/>
                <w:szCs w:val="20"/>
              </w:rPr>
            </w:pPr>
          </w:p>
          <w:p w14:paraId="09093322" w14:textId="77777777" w:rsidR="00776982" w:rsidRPr="00776982" w:rsidRDefault="00776982" w:rsidP="00776982">
            <w:pPr>
              <w:pStyle w:val="AralkYok"/>
              <w:jc w:val="center"/>
              <w:rPr>
                <w:color w:val="000000"/>
                <w:sz w:val="20"/>
                <w:szCs w:val="20"/>
              </w:rPr>
            </w:pPr>
          </w:p>
          <w:p w14:paraId="40FB548D" w14:textId="77777777" w:rsidR="00776982" w:rsidRPr="00776982" w:rsidRDefault="00776982" w:rsidP="00776982">
            <w:pPr>
              <w:pStyle w:val="AralkYok"/>
              <w:jc w:val="center"/>
              <w:rPr>
                <w:color w:val="000000"/>
                <w:sz w:val="20"/>
                <w:szCs w:val="20"/>
              </w:rPr>
            </w:pPr>
          </w:p>
          <w:p w14:paraId="04E77DB8" w14:textId="77777777" w:rsidR="00776982" w:rsidRPr="00776982" w:rsidRDefault="00776982" w:rsidP="00776982">
            <w:pPr>
              <w:pStyle w:val="AralkYok"/>
              <w:jc w:val="center"/>
              <w:rPr>
                <w:color w:val="000000"/>
                <w:sz w:val="20"/>
                <w:szCs w:val="20"/>
              </w:rPr>
            </w:pPr>
          </w:p>
          <w:p w14:paraId="7462AE67" w14:textId="77777777" w:rsidR="00776982" w:rsidRPr="00776982" w:rsidRDefault="00776982" w:rsidP="00776982">
            <w:pPr>
              <w:pStyle w:val="AralkYok"/>
              <w:jc w:val="center"/>
              <w:rPr>
                <w:color w:val="000000"/>
                <w:sz w:val="20"/>
                <w:szCs w:val="20"/>
              </w:rPr>
            </w:pPr>
          </w:p>
          <w:p w14:paraId="08C99344" w14:textId="77777777" w:rsidR="00776982" w:rsidRPr="00776982" w:rsidRDefault="00776982" w:rsidP="00776982">
            <w:pPr>
              <w:pStyle w:val="AralkYok"/>
              <w:jc w:val="center"/>
              <w:rPr>
                <w:color w:val="000000"/>
                <w:sz w:val="20"/>
                <w:szCs w:val="20"/>
              </w:rPr>
            </w:pPr>
          </w:p>
          <w:p w14:paraId="38235645" w14:textId="5535686C" w:rsidR="00776982" w:rsidRPr="00776982" w:rsidRDefault="008856BC" w:rsidP="00776982">
            <w:pPr>
              <w:pStyle w:val="AralkYok"/>
              <w:rPr>
                <w:color w:val="000000"/>
                <w:sz w:val="20"/>
                <w:szCs w:val="20"/>
              </w:rPr>
            </w:pPr>
            <w:r>
              <w:rPr>
                <w:color w:val="000000"/>
                <w:sz w:val="20"/>
                <w:szCs w:val="20"/>
              </w:rPr>
              <w:t xml:space="preserve">     </w:t>
            </w:r>
            <w:r w:rsidR="00776982" w:rsidRPr="00776982">
              <w:rPr>
                <w:color w:val="000000"/>
                <w:sz w:val="20"/>
                <w:szCs w:val="20"/>
              </w:rPr>
              <w:t>150</w:t>
            </w:r>
          </w:p>
          <w:p w14:paraId="3EB1623E" w14:textId="77777777" w:rsidR="00776982" w:rsidRPr="00776982" w:rsidRDefault="00776982" w:rsidP="00776982">
            <w:pPr>
              <w:pStyle w:val="AralkYok"/>
              <w:rPr>
                <w:color w:val="000000"/>
                <w:sz w:val="20"/>
                <w:szCs w:val="20"/>
              </w:rPr>
            </w:pPr>
          </w:p>
          <w:p w14:paraId="41D5D414" w14:textId="02094724" w:rsidR="00776982" w:rsidRPr="00776982" w:rsidRDefault="00776982" w:rsidP="00776982">
            <w:pPr>
              <w:tabs>
                <w:tab w:val="left" w:pos="720"/>
              </w:tabs>
              <w:jc w:val="center"/>
              <w:rPr>
                <w:color w:val="000000" w:themeColor="text1"/>
                <w:sz w:val="20"/>
                <w:szCs w:val="20"/>
              </w:rPr>
            </w:pPr>
          </w:p>
        </w:tc>
        <w:tc>
          <w:tcPr>
            <w:tcW w:w="327" w:type="pct"/>
            <w:tcBorders>
              <w:top w:val="nil"/>
              <w:left w:val="nil"/>
              <w:bottom w:val="single" w:sz="4" w:space="0" w:color="auto"/>
              <w:right w:val="single" w:sz="4" w:space="0" w:color="auto"/>
            </w:tcBorders>
            <w:shd w:val="clear" w:color="auto" w:fill="BFBFBF" w:themeFill="background1" w:themeFillShade="BF"/>
          </w:tcPr>
          <w:p w14:paraId="4335D277" w14:textId="22899080" w:rsidR="00776982" w:rsidRPr="00061C75" w:rsidRDefault="00776982" w:rsidP="00776982">
            <w:pPr>
              <w:pStyle w:val="AralkYok"/>
              <w:jc w:val="center"/>
              <w:rPr>
                <w:rFonts w:cs="Calibri"/>
                <w:color w:val="000000" w:themeColor="text1"/>
                <w:sz w:val="20"/>
                <w:szCs w:val="20"/>
              </w:rPr>
            </w:pPr>
          </w:p>
        </w:tc>
        <w:tc>
          <w:tcPr>
            <w:tcW w:w="396" w:type="pct"/>
            <w:tcBorders>
              <w:top w:val="nil"/>
              <w:left w:val="nil"/>
              <w:bottom w:val="single" w:sz="4" w:space="0" w:color="auto"/>
              <w:right w:val="single" w:sz="4" w:space="0" w:color="auto"/>
            </w:tcBorders>
            <w:shd w:val="clear" w:color="auto" w:fill="BFBFBF" w:themeFill="background1" w:themeFillShade="BF"/>
          </w:tcPr>
          <w:p w14:paraId="02D7F8D9" w14:textId="4E5EB66F" w:rsidR="00776982" w:rsidRPr="00061C75" w:rsidRDefault="00776982" w:rsidP="00776982">
            <w:pPr>
              <w:pStyle w:val="AralkYok"/>
              <w:jc w:val="center"/>
              <w:rPr>
                <w:rFonts w:cs="Calibri"/>
                <w:color w:val="000000" w:themeColor="text1"/>
                <w:sz w:val="20"/>
                <w:szCs w:val="20"/>
              </w:rPr>
            </w:pPr>
          </w:p>
        </w:tc>
      </w:tr>
      <w:tr w:rsidR="00647AFD" w:rsidRPr="001465F5" w14:paraId="11AB8AD0" w14:textId="77777777" w:rsidTr="0087661E">
        <w:trPr>
          <w:trHeight w:val="2356"/>
        </w:trPr>
        <w:tc>
          <w:tcPr>
            <w:tcW w:w="340" w:type="pct"/>
            <w:vMerge/>
            <w:tcBorders>
              <w:left w:val="single" w:sz="4" w:space="0" w:color="auto"/>
              <w:right w:val="single" w:sz="4" w:space="0" w:color="auto"/>
            </w:tcBorders>
            <w:shd w:val="clear" w:color="auto" w:fill="8DB3E2"/>
            <w:textDirection w:val="btLr"/>
            <w:vAlign w:val="center"/>
          </w:tcPr>
          <w:p w14:paraId="67E42856" w14:textId="77777777" w:rsidR="00647AFD" w:rsidRPr="001465F5" w:rsidRDefault="00647AFD" w:rsidP="00647AFD">
            <w:pPr>
              <w:rPr>
                <w:rFonts w:cstheme="minorHAnsi"/>
              </w:rPr>
            </w:pPr>
          </w:p>
        </w:tc>
        <w:tc>
          <w:tcPr>
            <w:tcW w:w="200" w:type="pct"/>
            <w:tcBorders>
              <w:top w:val="nil"/>
              <w:left w:val="nil"/>
              <w:bottom w:val="single" w:sz="4" w:space="0" w:color="auto"/>
              <w:right w:val="single" w:sz="4" w:space="0" w:color="auto"/>
            </w:tcBorders>
            <w:shd w:val="clear" w:color="auto" w:fill="FFFFFF" w:themeFill="background1"/>
            <w:vAlign w:val="center"/>
          </w:tcPr>
          <w:p w14:paraId="36EC4F59" w14:textId="77777777" w:rsidR="00647AFD" w:rsidRPr="001465F5" w:rsidRDefault="00647AFD" w:rsidP="00647AFD">
            <w:pPr>
              <w:rPr>
                <w:rFonts w:cs="Calibri"/>
                <w:color w:val="FF0000"/>
                <w:sz w:val="20"/>
                <w:szCs w:val="20"/>
              </w:rPr>
            </w:pPr>
            <w:r w:rsidRPr="00767303">
              <w:rPr>
                <w:rFonts w:cs="Calibri"/>
                <w:sz w:val="20"/>
                <w:szCs w:val="20"/>
              </w:rPr>
              <w:t>4.10</w:t>
            </w:r>
          </w:p>
        </w:tc>
        <w:tc>
          <w:tcPr>
            <w:tcW w:w="682" w:type="pct"/>
          </w:tcPr>
          <w:p w14:paraId="6123029D" w14:textId="77777777" w:rsidR="00647AFD" w:rsidRDefault="00647AFD" w:rsidP="00647AFD">
            <w:pPr>
              <w:jc w:val="center"/>
              <w:rPr>
                <w:sz w:val="20"/>
                <w:szCs w:val="20"/>
              </w:rPr>
            </w:pPr>
          </w:p>
          <w:p w14:paraId="17283CF8" w14:textId="77777777" w:rsidR="00647AFD" w:rsidRDefault="00647AFD" w:rsidP="00647AFD">
            <w:pPr>
              <w:jc w:val="center"/>
              <w:rPr>
                <w:sz w:val="20"/>
                <w:szCs w:val="20"/>
              </w:rPr>
            </w:pPr>
          </w:p>
          <w:p w14:paraId="7DB7BA33" w14:textId="77777777" w:rsidR="00647AFD" w:rsidRDefault="00647AFD" w:rsidP="00647AFD">
            <w:pPr>
              <w:jc w:val="center"/>
              <w:rPr>
                <w:sz w:val="20"/>
                <w:szCs w:val="20"/>
              </w:rPr>
            </w:pPr>
          </w:p>
          <w:p w14:paraId="0C6F3B01" w14:textId="77777777" w:rsidR="00647AFD" w:rsidRDefault="00647AFD" w:rsidP="00647AFD">
            <w:pPr>
              <w:jc w:val="center"/>
              <w:rPr>
                <w:sz w:val="20"/>
                <w:szCs w:val="20"/>
              </w:rPr>
            </w:pPr>
          </w:p>
          <w:p w14:paraId="22ACD696" w14:textId="1D38BE89" w:rsidR="00647AFD" w:rsidRPr="00647AFD" w:rsidRDefault="00647AFD" w:rsidP="00647AFD">
            <w:pPr>
              <w:pStyle w:val="AralkYok"/>
              <w:jc w:val="center"/>
              <w:rPr>
                <w:rFonts w:cs="Calibri"/>
                <w:b/>
                <w:bCs/>
                <w:color w:val="000000"/>
                <w:sz w:val="20"/>
                <w:szCs w:val="20"/>
              </w:rPr>
            </w:pPr>
            <w:r w:rsidRPr="00647AFD">
              <w:rPr>
                <w:b/>
                <w:sz w:val="20"/>
                <w:szCs w:val="20"/>
              </w:rPr>
              <w:t>MUHTARLIKLAR ARASI FUTBOL TURNVASI</w:t>
            </w:r>
          </w:p>
        </w:tc>
        <w:tc>
          <w:tcPr>
            <w:tcW w:w="1163" w:type="pct"/>
          </w:tcPr>
          <w:p w14:paraId="3EC12877" w14:textId="77777777" w:rsidR="00647AFD" w:rsidRDefault="00647AFD" w:rsidP="00647AFD">
            <w:pPr>
              <w:rPr>
                <w:rFonts w:cstheme="minorHAnsi"/>
                <w:sz w:val="20"/>
                <w:szCs w:val="20"/>
              </w:rPr>
            </w:pPr>
          </w:p>
          <w:p w14:paraId="133A40D0" w14:textId="77777777" w:rsidR="00647AFD" w:rsidRDefault="00647AFD" w:rsidP="00647AFD">
            <w:pPr>
              <w:rPr>
                <w:rFonts w:cstheme="minorHAnsi"/>
                <w:sz w:val="20"/>
                <w:szCs w:val="20"/>
              </w:rPr>
            </w:pPr>
          </w:p>
          <w:p w14:paraId="5BB0F662" w14:textId="093E7A05" w:rsidR="00647AFD" w:rsidRPr="00DD6297" w:rsidRDefault="00647AFD" w:rsidP="00647AFD">
            <w:pPr>
              <w:pStyle w:val="AralkYok"/>
              <w:jc w:val="both"/>
              <w:rPr>
                <w:rFonts w:cs="Calibri"/>
                <w:color w:val="000000"/>
                <w:sz w:val="20"/>
                <w:szCs w:val="20"/>
              </w:rPr>
            </w:pPr>
            <w:r>
              <w:rPr>
                <w:rFonts w:cstheme="minorHAnsi"/>
                <w:sz w:val="20"/>
                <w:szCs w:val="20"/>
              </w:rPr>
              <w:t xml:space="preserve">*Proje kapsamındaki mahalle muhtarlarının aracılığıyla o </w:t>
            </w:r>
            <w:proofErr w:type="spellStart"/>
            <w:r>
              <w:rPr>
                <w:rFonts w:cstheme="minorHAnsi"/>
                <w:sz w:val="20"/>
                <w:szCs w:val="20"/>
              </w:rPr>
              <w:t>mahlleler</w:t>
            </w:r>
            <w:proofErr w:type="spellEnd"/>
            <w:r>
              <w:rPr>
                <w:rFonts w:cstheme="minorHAnsi"/>
                <w:sz w:val="20"/>
                <w:szCs w:val="20"/>
              </w:rPr>
              <w:t xml:space="preserve"> de yaşayan 10-12 yaş arası </w:t>
            </w:r>
            <w:proofErr w:type="spellStart"/>
            <w:r>
              <w:rPr>
                <w:rFonts w:cstheme="minorHAnsi"/>
                <w:sz w:val="20"/>
                <w:szCs w:val="20"/>
              </w:rPr>
              <w:t>çocuklarala</w:t>
            </w:r>
            <w:proofErr w:type="spellEnd"/>
            <w:r>
              <w:rPr>
                <w:rFonts w:cstheme="minorHAnsi"/>
                <w:sz w:val="20"/>
                <w:szCs w:val="20"/>
              </w:rPr>
              <w:t xml:space="preserve"> futbol takımı oluşturularak müsabakalar düzenlenecektir.</w:t>
            </w:r>
          </w:p>
        </w:tc>
        <w:tc>
          <w:tcPr>
            <w:tcW w:w="512" w:type="pct"/>
          </w:tcPr>
          <w:p w14:paraId="5961D9CB" w14:textId="77777777" w:rsidR="00647AFD" w:rsidRPr="00CD1B04" w:rsidRDefault="00647AFD" w:rsidP="00647AFD">
            <w:pPr>
              <w:pStyle w:val="ListeParagraf"/>
              <w:ind w:left="1080"/>
              <w:rPr>
                <w:sz w:val="20"/>
                <w:szCs w:val="20"/>
              </w:rPr>
            </w:pPr>
          </w:p>
          <w:p w14:paraId="19ED1950" w14:textId="77777777" w:rsidR="00647AFD" w:rsidRDefault="00647AFD" w:rsidP="00647AFD">
            <w:pPr>
              <w:pStyle w:val="ListeParagraf"/>
              <w:jc w:val="both"/>
              <w:rPr>
                <w:sz w:val="20"/>
                <w:szCs w:val="20"/>
              </w:rPr>
            </w:pPr>
          </w:p>
          <w:p w14:paraId="37F0E05D" w14:textId="77777777" w:rsidR="00647AFD" w:rsidRDefault="00647AFD" w:rsidP="00647AFD">
            <w:pPr>
              <w:pStyle w:val="ListeParagraf"/>
              <w:jc w:val="both"/>
              <w:rPr>
                <w:sz w:val="20"/>
                <w:szCs w:val="20"/>
              </w:rPr>
            </w:pPr>
          </w:p>
          <w:p w14:paraId="2EE8E8CA" w14:textId="6C2703A0" w:rsidR="00647AFD" w:rsidRPr="00DD6297" w:rsidRDefault="00AF4FCA" w:rsidP="00AF4FCA">
            <w:pPr>
              <w:numPr>
                <w:ilvl w:val="0"/>
                <w:numId w:val="12"/>
              </w:numPr>
              <w:ind w:left="459" w:hanging="283"/>
              <w:contextualSpacing/>
              <w:rPr>
                <w:rFonts w:cs="Calibri"/>
                <w:sz w:val="20"/>
                <w:szCs w:val="20"/>
              </w:rPr>
            </w:pPr>
            <w:r>
              <w:rPr>
                <w:sz w:val="20"/>
                <w:szCs w:val="20"/>
              </w:rPr>
              <w:t xml:space="preserve">İlçe </w:t>
            </w:r>
            <w:r w:rsidR="00647AFD">
              <w:rPr>
                <w:sz w:val="20"/>
                <w:szCs w:val="20"/>
              </w:rPr>
              <w:t>Gençlik ve Spor Müdürlüğü</w:t>
            </w:r>
          </w:p>
        </w:tc>
        <w:tc>
          <w:tcPr>
            <w:tcW w:w="597" w:type="pct"/>
          </w:tcPr>
          <w:p w14:paraId="4E249D15" w14:textId="77777777" w:rsidR="00647AFD" w:rsidRDefault="00647AFD" w:rsidP="00647AFD">
            <w:pPr>
              <w:pStyle w:val="ListeParagraf"/>
              <w:rPr>
                <w:sz w:val="20"/>
                <w:szCs w:val="20"/>
              </w:rPr>
            </w:pPr>
          </w:p>
          <w:p w14:paraId="6DAB0FE2" w14:textId="77777777" w:rsidR="00647AFD" w:rsidRPr="00CD1B04" w:rsidRDefault="00647AFD" w:rsidP="00647AFD">
            <w:pPr>
              <w:ind w:left="360"/>
              <w:rPr>
                <w:sz w:val="20"/>
                <w:szCs w:val="20"/>
              </w:rPr>
            </w:pPr>
          </w:p>
          <w:p w14:paraId="568D4876" w14:textId="77777777" w:rsidR="00647AFD" w:rsidRDefault="00647AFD" w:rsidP="00647AFD">
            <w:pPr>
              <w:pStyle w:val="ListeParagraf"/>
              <w:rPr>
                <w:sz w:val="20"/>
                <w:szCs w:val="20"/>
              </w:rPr>
            </w:pPr>
          </w:p>
          <w:p w14:paraId="6DCAD4EE" w14:textId="0521BE59" w:rsidR="00647AFD" w:rsidRPr="00DD6297" w:rsidRDefault="00647AFD" w:rsidP="00B34E12">
            <w:pPr>
              <w:numPr>
                <w:ilvl w:val="0"/>
                <w:numId w:val="11"/>
              </w:numPr>
              <w:contextualSpacing/>
              <w:rPr>
                <w:rFonts w:cs="Calibri"/>
                <w:sz w:val="20"/>
                <w:szCs w:val="20"/>
              </w:rPr>
            </w:pPr>
            <w:r w:rsidRPr="00CD1B04">
              <w:rPr>
                <w:sz w:val="20"/>
                <w:szCs w:val="20"/>
              </w:rPr>
              <w:t>Mahalle Muhtarl</w:t>
            </w:r>
            <w:r>
              <w:rPr>
                <w:sz w:val="20"/>
                <w:szCs w:val="20"/>
              </w:rPr>
              <w:t>ıkları</w:t>
            </w:r>
          </w:p>
        </w:tc>
        <w:tc>
          <w:tcPr>
            <w:tcW w:w="384" w:type="pct"/>
            <w:vAlign w:val="center"/>
          </w:tcPr>
          <w:p w14:paraId="7A9009E3" w14:textId="175FD405" w:rsidR="00647AFD" w:rsidRPr="00DD6297" w:rsidRDefault="005D7CB6" w:rsidP="00647AFD">
            <w:pPr>
              <w:pStyle w:val="AralkYok"/>
              <w:jc w:val="center"/>
              <w:rPr>
                <w:rFonts w:cs="Calibri"/>
                <w:sz w:val="20"/>
                <w:szCs w:val="20"/>
              </w:rPr>
            </w:pPr>
            <w:r>
              <w:rPr>
                <w:rFonts w:cs="Calibri"/>
                <w:sz w:val="20"/>
                <w:szCs w:val="20"/>
              </w:rPr>
              <w:t>01.03.2023</w:t>
            </w:r>
          </w:p>
          <w:p w14:paraId="50E92321" w14:textId="3CDBC465" w:rsidR="00647AFD" w:rsidRPr="00DD6297" w:rsidRDefault="00647AFD" w:rsidP="00647AFD">
            <w:pPr>
              <w:pStyle w:val="AralkYok"/>
              <w:rPr>
                <w:rFonts w:cs="Calibri"/>
                <w:sz w:val="20"/>
                <w:szCs w:val="20"/>
              </w:rPr>
            </w:pPr>
            <w:r>
              <w:rPr>
                <w:rFonts w:cs="Calibri"/>
                <w:sz w:val="20"/>
                <w:szCs w:val="20"/>
              </w:rPr>
              <w:t xml:space="preserve"> 3</w:t>
            </w:r>
            <w:r w:rsidRPr="00DD6297">
              <w:rPr>
                <w:rFonts w:cs="Calibri"/>
                <w:sz w:val="20"/>
                <w:szCs w:val="20"/>
              </w:rPr>
              <w:t>1.12.202</w:t>
            </w:r>
            <w:r>
              <w:rPr>
                <w:rFonts w:cs="Calibri"/>
                <w:sz w:val="20"/>
                <w:szCs w:val="20"/>
              </w:rPr>
              <w:t>3</w:t>
            </w:r>
          </w:p>
        </w:tc>
        <w:tc>
          <w:tcPr>
            <w:tcW w:w="399" w:type="pct"/>
            <w:tcBorders>
              <w:top w:val="nil"/>
              <w:left w:val="nil"/>
              <w:bottom w:val="single" w:sz="4" w:space="0" w:color="auto"/>
              <w:right w:val="single" w:sz="4" w:space="0" w:color="auto"/>
            </w:tcBorders>
            <w:shd w:val="clear" w:color="auto" w:fill="FFFFFF" w:themeFill="background1"/>
          </w:tcPr>
          <w:p w14:paraId="5DB2DD12" w14:textId="77777777" w:rsidR="00647AFD" w:rsidRDefault="00647AFD" w:rsidP="00647AFD">
            <w:pPr>
              <w:pStyle w:val="AralkYok"/>
              <w:jc w:val="center"/>
              <w:rPr>
                <w:rFonts w:cs="Calibri"/>
                <w:color w:val="000000" w:themeColor="text1"/>
                <w:sz w:val="20"/>
                <w:szCs w:val="20"/>
              </w:rPr>
            </w:pPr>
          </w:p>
          <w:p w14:paraId="43777580" w14:textId="77777777" w:rsidR="00647AFD" w:rsidRDefault="00647AFD" w:rsidP="00647AFD">
            <w:pPr>
              <w:pStyle w:val="AralkYok"/>
              <w:jc w:val="center"/>
              <w:rPr>
                <w:rFonts w:cs="Calibri"/>
                <w:color w:val="000000" w:themeColor="text1"/>
                <w:sz w:val="20"/>
                <w:szCs w:val="20"/>
              </w:rPr>
            </w:pPr>
          </w:p>
          <w:p w14:paraId="2C943AB8" w14:textId="77777777" w:rsidR="00647AFD" w:rsidRDefault="00647AFD" w:rsidP="00647AFD">
            <w:pPr>
              <w:pStyle w:val="AralkYok"/>
              <w:jc w:val="center"/>
              <w:rPr>
                <w:rFonts w:cs="Calibri"/>
                <w:color w:val="000000" w:themeColor="text1"/>
                <w:sz w:val="20"/>
                <w:szCs w:val="20"/>
              </w:rPr>
            </w:pPr>
          </w:p>
          <w:p w14:paraId="2A715B05" w14:textId="77777777" w:rsidR="00647AFD" w:rsidRDefault="00647AFD" w:rsidP="00647AFD">
            <w:pPr>
              <w:pStyle w:val="AralkYok"/>
              <w:jc w:val="center"/>
              <w:rPr>
                <w:rFonts w:cs="Calibri"/>
                <w:color w:val="000000" w:themeColor="text1"/>
                <w:sz w:val="20"/>
                <w:szCs w:val="20"/>
              </w:rPr>
            </w:pPr>
          </w:p>
          <w:p w14:paraId="4B33F75E" w14:textId="14516863" w:rsidR="00647AFD" w:rsidRPr="00D24367" w:rsidRDefault="00647AFD" w:rsidP="00647AFD">
            <w:pPr>
              <w:pStyle w:val="AralkYok"/>
              <w:jc w:val="center"/>
              <w:rPr>
                <w:rFonts w:cs="Calibri"/>
                <w:color w:val="000000" w:themeColor="text1"/>
                <w:sz w:val="20"/>
                <w:szCs w:val="20"/>
              </w:rPr>
            </w:pPr>
            <w:r>
              <w:rPr>
                <w:rFonts w:cs="Calibri"/>
                <w:color w:val="000000" w:themeColor="text1"/>
                <w:sz w:val="20"/>
                <w:szCs w:val="20"/>
              </w:rPr>
              <w:t>400</w:t>
            </w:r>
          </w:p>
        </w:tc>
        <w:tc>
          <w:tcPr>
            <w:tcW w:w="327" w:type="pct"/>
            <w:tcBorders>
              <w:top w:val="nil"/>
              <w:left w:val="nil"/>
              <w:bottom w:val="single" w:sz="4" w:space="0" w:color="auto"/>
              <w:right w:val="single" w:sz="4" w:space="0" w:color="auto"/>
            </w:tcBorders>
            <w:shd w:val="clear" w:color="auto" w:fill="FFFFFF" w:themeFill="background1"/>
          </w:tcPr>
          <w:p w14:paraId="23A5C0B8" w14:textId="6277A443" w:rsidR="00647AFD" w:rsidRPr="00061C75" w:rsidRDefault="00647AFD" w:rsidP="00647AFD">
            <w:pPr>
              <w:jc w:val="center"/>
              <w:rPr>
                <w:color w:val="000000" w:themeColor="text1"/>
                <w:sz w:val="20"/>
                <w:szCs w:val="20"/>
              </w:rPr>
            </w:pPr>
          </w:p>
        </w:tc>
        <w:tc>
          <w:tcPr>
            <w:tcW w:w="396" w:type="pct"/>
            <w:tcBorders>
              <w:top w:val="nil"/>
              <w:left w:val="nil"/>
              <w:bottom w:val="single" w:sz="4" w:space="0" w:color="auto"/>
              <w:right w:val="single" w:sz="4" w:space="0" w:color="auto"/>
            </w:tcBorders>
            <w:shd w:val="clear" w:color="auto" w:fill="FFFFFF" w:themeFill="background1"/>
          </w:tcPr>
          <w:p w14:paraId="28DF1814" w14:textId="508A3DF4" w:rsidR="00647AFD" w:rsidRPr="00061C75" w:rsidRDefault="00647AFD" w:rsidP="00647AFD">
            <w:pPr>
              <w:pStyle w:val="AralkYok"/>
              <w:jc w:val="center"/>
              <w:rPr>
                <w:rFonts w:cs="Calibri"/>
                <w:color w:val="000000" w:themeColor="text1"/>
                <w:sz w:val="20"/>
                <w:szCs w:val="20"/>
              </w:rPr>
            </w:pPr>
          </w:p>
        </w:tc>
      </w:tr>
      <w:tr w:rsidR="001852A7" w:rsidRPr="001465F5" w14:paraId="55B7B213" w14:textId="77777777" w:rsidTr="00FA2563">
        <w:trPr>
          <w:trHeight w:val="1979"/>
        </w:trPr>
        <w:tc>
          <w:tcPr>
            <w:tcW w:w="340" w:type="pct"/>
            <w:vMerge/>
            <w:tcBorders>
              <w:left w:val="single" w:sz="4" w:space="0" w:color="auto"/>
              <w:right w:val="single" w:sz="4" w:space="0" w:color="auto"/>
            </w:tcBorders>
            <w:shd w:val="clear" w:color="auto" w:fill="8DB3E2"/>
            <w:textDirection w:val="btLr"/>
            <w:vAlign w:val="center"/>
          </w:tcPr>
          <w:p w14:paraId="7CF91557" w14:textId="77777777" w:rsidR="001852A7" w:rsidRPr="001465F5" w:rsidRDefault="001852A7" w:rsidP="001852A7">
            <w:pPr>
              <w:rPr>
                <w:rFonts w:cstheme="minorHAnsi"/>
              </w:rPr>
            </w:pPr>
          </w:p>
        </w:tc>
        <w:tc>
          <w:tcPr>
            <w:tcW w:w="200" w:type="pct"/>
            <w:tcBorders>
              <w:top w:val="nil"/>
              <w:left w:val="nil"/>
              <w:bottom w:val="single" w:sz="4" w:space="0" w:color="auto"/>
              <w:right w:val="single" w:sz="4" w:space="0" w:color="auto"/>
            </w:tcBorders>
            <w:shd w:val="clear" w:color="auto" w:fill="BFBFBF" w:themeFill="background1" w:themeFillShade="BF"/>
            <w:vAlign w:val="center"/>
          </w:tcPr>
          <w:p w14:paraId="7AB4AB41" w14:textId="77777777" w:rsidR="001852A7" w:rsidRPr="001465F5" w:rsidRDefault="001852A7" w:rsidP="001852A7">
            <w:pPr>
              <w:rPr>
                <w:rFonts w:cs="Calibri"/>
                <w:sz w:val="20"/>
                <w:szCs w:val="20"/>
              </w:rPr>
            </w:pPr>
            <w:r>
              <w:rPr>
                <w:rFonts w:cs="Calibri"/>
                <w:sz w:val="20"/>
                <w:szCs w:val="20"/>
              </w:rPr>
              <w:t>4.11</w:t>
            </w:r>
          </w:p>
        </w:tc>
        <w:tc>
          <w:tcPr>
            <w:tcW w:w="682" w:type="pct"/>
            <w:tcBorders>
              <w:top w:val="single" w:sz="4" w:space="0" w:color="auto"/>
              <w:bottom w:val="single" w:sz="4" w:space="0" w:color="auto"/>
              <w:right w:val="single" w:sz="4" w:space="0" w:color="auto"/>
            </w:tcBorders>
            <w:shd w:val="clear" w:color="auto" w:fill="FFFFFF" w:themeFill="background1"/>
            <w:vAlign w:val="center"/>
          </w:tcPr>
          <w:p w14:paraId="001AD82D" w14:textId="6E3209A6" w:rsidR="001852A7" w:rsidRPr="00DD6297" w:rsidRDefault="001852A7" w:rsidP="001852A7">
            <w:pPr>
              <w:pStyle w:val="AralkYok"/>
              <w:jc w:val="center"/>
              <w:rPr>
                <w:rFonts w:cs="Calibri"/>
                <w:b/>
                <w:bCs/>
                <w:color w:val="000000"/>
                <w:sz w:val="20"/>
                <w:szCs w:val="20"/>
              </w:rPr>
            </w:pPr>
            <w:r>
              <w:rPr>
                <w:b/>
                <w:sz w:val="20"/>
                <w:szCs w:val="20"/>
              </w:rPr>
              <w:t>MUM IŞIĞI</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3D7B1" w14:textId="10A924FC" w:rsidR="001852A7" w:rsidRPr="00DD6297" w:rsidRDefault="001852A7" w:rsidP="001852A7">
            <w:pPr>
              <w:jc w:val="both"/>
              <w:rPr>
                <w:rFonts w:cs="Calibri"/>
                <w:sz w:val="20"/>
                <w:szCs w:val="20"/>
              </w:rPr>
            </w:pPr>
            <w:r>
              <w:rPr>
                <w:sz w:val="20"/>
                <w:szCs w:val="20"/>
              </w:rPr>
              <w:t xml:space="preserve">Sosyal Hizmet Merkezi Müdürlüğü Tarafından yapılacak plan </w:t>
            </w:r>
            <w:proofErr w:type="gramStart"/>
            <w:r>
              <w:rPr>
                <w:sz w:val="20"/>
                <w:szCs w:val="20"/>
              </w:rPr>
              <w:t>doğrultusunda  yıl</w:t>
            </w:r>
            <w:proofErr w:type="gramEnd"/>
            <w:r>
              <w:rPr>
                <w:sz w:val="20"/>
                <w:szCs w:val="20"/>
              </w:rPr>
              <w:t xml:space="preserve"> boyunca her ay  2 öksüz ve yetim  çocuğumuzun doğum günleri Kurum Amirleri Tarafından kutlanacaktır. Hediye ve pasta SYDV tarafından karşılanacaktır. </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8F4A1" w14:textId="77777777" w:rsidR="00AF4FCA" w:rsidRPr="00AF4FCA" w:rsidRDefault="001852A7" w:rsidP="00AF4FCA">
            <w:pPr>
              <w:pStyle w:val="ListeParagraf"/>
              <w:numPr>
                <w:ilvl w:val="0"/>
                <w:numId w:val="11"/>
              </w:numPr>
              <w:rPr>
                <w:rFonts w:cs="Calibri"/>
                <w:sz w:val="20"/>
                <w:szCs w:val="20"/>
              </w:rPr>
            </w:pPr>
            <w:r w:rsidRPr="00AF4FCA">
              <w:rPr>
                <w:sz w:val="20"/>
                <w:szCs w:val="20"/>
              </w:rPr>
              <w:t xml:space="preserve">İlçe Sosyal </w:t>
            </w:r>
            <w:proofErr w:type="gramStart"/>
            <w:r w:rsidRPr="00AF4FCA">
              <w:rPr>
                <w:sz w:val="20"/>
                <w:szCs w:val="20"/>
              </w:rPr>
              <w:t xml:space="preserve">Hizmet </w:t>
            </w:r>
            <w:r w:rsidR="00AF4FCA" w:rsidRPr="00AF4FCA">
              <w:rPr>
                <w:rFonts w:cs="Calibri"/>
                <w:sz w:val="20"/>
                <w:szCs w:val="20"/>
              </w:rPr>
              <w:t xml:space="preserve"> </w:t>
            </w:r>
            <w:r w:rsidR="00AF4FCA" w:rsidRPr="00AF4FCA">
              <w:rPr>
                <w:sz w:val="20"/>
                <w:szCs w:val="20"/>
              </w:rPr>
              <w:t>Merkezi</w:t>
            </w:r>
            <w:proofErr w:type="gramEnd"/>
            <w:r w:rsidR="00AF4FCA" w:rsidRPr="00AF4FCA">
              <w:rPr>
                <w:sz w:val="20"/>
                <w:szCs w:val="20"/>
              </w:rPr>
              <w:t xml:space="preserve"> </w:t>
            </w:r>
            <w:r w:rsidRPr="00AF4FCA">
              <w:rPr>
                <w:sz w:val="20"/>
                <w:szCs w:val="20"/>
              </w:rPr>
              <w:t xml:space="preserve">Müdürlüğü </w:t>
            </w:r>
          </w:p>
          <w:p w14:paraId="5FD6749F" w14:textId="58DD82C1" w:rsidR="001852A7" w:rsidRPr="00AF4FCA" w:rsidRDefault="001852A7" w:rsidP="00AF4FCA">
            <w:pPr>
              <w:rPr>
                <w:rFonts w:cs="Calibri"/>
                <w:sz w:val="20"/>
                <w:szCs w:val="20"/>
              </w:rPr>
            </w:pPr>
          </w:p>
        </w:tc>
        <w:tc>
          <w:tcPr>
            <w:tcW w:w="5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514B6" w14:textId="77777777" w:rsidR="001852A7" w:rsidRPr="006F6843" w:rsidRDefault="001852A7" w:rsidP="001852A7">
            <w:pPr>
              <w:pStyle w:val="ListeParagraf"/>
              <w:numPr>
                <w:ilvl w:val="0"/>
                <w:numId w:val="45"/>
              </w:numPr>
              <w:rPr>
                <w:sz w:val="20"/>
                <w:szCs w:val="20"/>
              </w:rPr>
            </w:pPr>
            <w:r w:rsidRPr="006F6843">
              <w:rPr>
                <w:sz w:val="20"/>
                <w:szCs w:val="20"/>
              </w:rPr>
              <w:t>Sosyal Yardımlaşma Vakfı</w:t>
            </w:r>
          </w:p>
          <w:p w14:paraId="6E2B2F5C" w14:textId="39D855B8" w:rsidR="001852A7" w:rsidRPr="00DD6297" w:rsidRDefault="001852A7" w:rsidP="001852A7">
            <w:pPr>
              <w:numPr>
                <w:ilvl w:val="0"/>
                <w:numId w:val="11"/>
              </w:numPr>
              <w:contextualSpacing/>
              <w:rPr>
                <w:rFonts w:cs="Calibri"/>
                <w:sz w:val="20"/>
                <w:szCs w:val="20"/>
              </w:rPr>
            </w:pPr>
            <w:r w:rsidRPr="006F6843">
              <w:rPr>
                <w:sz w:val="20"/>
                <w:szCs w:val="20"/>
              </w:rPr>
              <w:t>İlçe Protokolü ve Kurum Amirleri</w:t>
            </w:r>
          </w:p>
        </w:tc>
        <w:tc>
          <w:tcPr>
            <w:tcW w:w="384" w:type="pct"/>
            <w:shd w:val="clear" w:color="auto" w:fill="E7E6E6" w:themeFill="background2"/>
            <w:vAlign w:val="center"/>
          </w:tcPr>
          <w:p w14:paraId="3B5D5840" w14:textId="37657E5A" w:rsidR="001852A7" w:rsidRPr="00D65E5A" w:rsidRDefault="009F507A" w:rsidP="001852A7">
            <w:pPr>
              <w:pStyle w:val="AralkYok"/>
              <w:jc w:val="center"/>
              <w:rPr>
                <w:rFonts w:cs="Calibri"/>
                <w:color w:val="000000"/>
                <w:sz w:val="20"/>
                <w:szCs w:val="20"/>
              </w:rPr>
            </w:pPr>
            <w:r>
              <w:rPr>
                <w:rFonts w:cs="Calibri"/>
                <w:color w:val="000000"/>
                <w:sz w:val="20"/>
                <w:szCs w:val="20"/>
              </w:rPr>
              <w:t>01.03.2023</w:t>
            </w:r>
          </w:p>
          <w:p w14:paraId="5B882EF7" w14:textId="070F5204" w:rsidR="001852A7" w:rsidRPr="00DD6297" w:rsidRDefault="001852A7" w:rsidP="001852A7">
            <w:pPr>
              <w:pStyle w:val="AralkYok"/>
              <w:rPr>
                <w:rFonts w:cs="Calibri"/>
                <w:color w:val="000000"/>
                <w:sz w:val="20"/>
                <w:szCs w:val="20"/>
              </w:rPr>
            </w:pPr>
            <w:r>
              <w:rPr>
                <w:rFonts w:cs="Calibri"/>
                <w:color w:val="000000"/>
                <w:sz w:val="20"/>
                <w:szCs w:val="20"/>
              </w:rPr>
              <w:t xml:space="preserve"> </w:t>
            </w:r>
            <w:r w:rsidRPr="00D65E5A">
              <w:rPr>
                <w:rFonts w:cs="Calibri"/>
                <w:color w:val="000000"/>
                <w:sz w:val="20"/>
                <w:szCs w:val="20"/>
              </w:rPr>
              <w:t>31.12.2023</w:t>
            </w:r>
          </w:p>
        </w:tc>
        <w:tc>
          <w:tcPr>
            <w:tcW w:w="399" w:type="pct"/>
            <w:shd w:val="clear" w:color="auto" w:fill="E7E6E6" w:themeFill="background2"/>
          </w:tcPr>
          <w:p w14:paraId="71CA10DB" w14:textId="77777777" w:rsidR="001852A7" w:rsidRPr="00D65E5A" w:rsidRDefault="001852A7" w:rsidP="001852A7">
            <w:pPr>
              <w:pStyle w:val="AralkYok"/>
              <w:jc w:val="center"/>
              <w:rPr>
                <w:color w:val="000000"/>
                <w:sz w:val="20"/>
                <w:szCs w:val="20"/>
              </w:rPr>
            </w:pPr>
          </w:p>
          <w:p w14:paraId="6FF5A49B" w14:textId="77777777" w:rsidR="001852A7" w:rsidRPr="00D65E5A" w:rsidRDefault="001852A7" w:rsidP="001852A7">
            <w:pPr>
              <w:pStyle w:val="AralkYok"/>
              <w:jc w:val="center"/>
              <w:rPr>
                <w:color w:val="000000"/>
                <w:sz w:val="20"/>
                <w:szCs w:val="20"/>
              </w:rPr>
            </w:pPr>
          </w:p>
          <w:p w14:paraId="3DB8C2AC" w14:textId="77777777" w:rsidR="001852A7" w:rsidRPr="00D65E5A" w:rsidRDefault="001852A7" w:rsidP="001852A7">
            <w:pPr>
              <w:pStyle w:val="AralkYok"/>
              <w:jc w:val="center"/>
              <w:rPr>
                <w:color w:val="000000"/>
                <w:sz w:val="20"/>
                <w:szCs w:val="20"/>
              </w:rPr>
            </w:pPr>
          </w:p>
          <w:p w14:paraId="74111DC4" w14:textId="77777777" w:rsidR="001852A7" w:rsidRDefault="001852A7" w:rsidP="001852A7">
            <w:pPr>
              <w:jc w:val="center"/>
              <w:rPr>
                <w:color w:val="000000"/>
                <w:sz w:val="20"/>
                <w:szCs w:val="20"/>
              </w:rPr>
            </w:pPr>
          </w:p>
          <w:p w14:paraId="2A4D14FB" w14:textId="4FAFEDE0" w:rsidR="001852A7" w:rsidRPr="00D24367" w:rsidRDefault="001852A7" w:rsidP="001852A7">
            <w:pPr>
              <w:pStyle w:val="AralkYok"/>
              <w:jc w:val="center"/>
              <w:rPr>
                <w:rFonts w:cs="Calibri"/>
                <w:color w:val="000000" w:themeColor="text1"/>
                <w:sz w:val="20"/>
                <w:szCs w:val="20"/>
              </w:rPr>
            </w:pPr>
            <w:r w:rsidRPr="00D65E5A">
              <w:rPr>
                <w:color w:val="000000"/>
                <w:sz w:val="20"/>
                <w:szCs w:val="20"/>
              </w:rPr>
              <w:t>20</w:t>
            </w:r>
          </w:p>
        </w:tc>
        <w:tc>
          <w:tcPr>
            <w:tcW w:w="327" w:type="pct"/>
            <w:tcBorders>
              <w:top w:val="nil"/>
              <w:left w:val="nil"/>
              <w:bottom w:val="single" w:sz="4" w:space="0" w:color="auto"/>
              <w:right w:val="single" w:sz="4" w:space="0" w:color="auto"/>
            </w:tcBorders>
            <w:shd w:val="clear" w:color="auto" w:fill="BFBFBF" w:themeFill="background1" w:themeFillShade="BF"/>
          </w:tcPr>
          <w:p w14:paraId="6A2AA571" w14:textId="3BBA5F7E" w:rsidR="001852A7" w:rsidRPr="00061C75" w:rsidRDefault="001852A7" w:rsidP="001852A7">
            <w:pPr>
              <w:pStyle w:val="AralkYok"/>
              <w:jc w:val="center"/>
              <w:rPr>
                <w:rFonts w:cs="Calibri"/>
                <w:color w:val="000000" w:themeColor="text1"/>
                <w:sz w:val="20"/>
                <w:szCs w:val="20"/>
              </w:rPr>
            </w:pPr>
          </w:p>
        </w:tc>
        <w:tc>
          <w:tcPr>
            <w:tcW w:w="396" w:type="pct"/>
            <w:tcBorders>
              <w:top w:val="nil"/>
              <w:left w:val="nil"/>
              <w:bottom w:val="single" w:sz="4" w:space="0" w:color="auto"/>
              <w:right w:val="single" w:sz="4" w:space="0" w:color="auto"/>
            </w:tcBorders>
            <w:shd w:val="clear" w:color="auto" w:fill="BFBFBF" w:themeFill="background1" w:themeFillShade="BF"/>
          </w:tcPr>
          <w:p w14:paraId="0119CC1A" w14:textId="72798A45" w:rsidR="001852A7" w:rsidRPr="00061C75" w:rsidRDefault="001852A7" w:rsidP="001852A7">
            <w:pPr>
              <w:pStyle w:val="AralkYok"/>
              <w:jc w:val="center"/>
              <w:rPr>
                <w:rFonts w:cs="Calibri"/>
                <w:color w:val="000000" w:themeColor="text1"/>
                <w:sz w:val="20"/>
                <w:szCs w:val="20"/>
              </w:rPr>
            </w:pPr>
          </w:p>
        </w:tc>
      </w:tr>
    </w:tbl>
    <w:p w14:paraId="03375853" w14:textId="77777777" w:rsidR="00222991" w:rsidRDefault="00222991" w:rsidP="004865E7">
      <w:pPr>
        <w:pStyle w:val="AralkYok"/>
        <w:rPr>
          <w:rFonts w:cstheme="minorHAnsi"/>
        </w:rPr>
      </w:pPr>
    </w:p>
    <w:tbl>
      <w:tblPr>
        <w:tblStyle w:val="TabloKlavuzu141411"/>
        <w:tblpPr w:leftFromText="141" w:rightFromText="141" w:vertAnchor="text" w:tblpXSpec="center" w:tblpY="1"/>
        <w:tblOverlap w:val="never"/>
        <w:tblW w:w="5388" w:type="pct"/>
        <w:tblLayout w:type="fixed"/>
        <w:tblLook w:val="04A0" w:firstRow="1" w:lastRow="0" w:firstColumn="1" w:lastColumn="0" w:noHBand="0" w:noVBand="1"/>
      </w:tblPr>
      <w:tblGrid>
        <w:gridCol w:w="1100"/>
        <w:gridCol w:w="647"/>
        <w:gridCol w:w="2207"/>
        <w:gridCol w:w="3763"/>
        <w:gridCol w:w="1657"/>
        <w:gridCol w:w="1932"/>
        <w:gridCol w:w="1243"/>
        <w:gridCol w:w="1291"/>
        <w:gridCol w:w="1058"/>
        <w:gridCol w:w="1281"/>
      </w:tblGrid>
      <w:tr w:rsidR="00340FA7" w:rsidRPr="00D734EC" w14:paraId="291259CA" w14:textId="77777777" w:rsidTr="00340FA7">
        <w:trPr>
          <w:trHeight w:val="705"/>
          <w:tblHeader/>
        </w:trPr>
        <w:tc>
          <w:tcPr>
            <w:tcW w:w="340" w:type="pct"/>
            <w:shd w:val="clear" w:color="auto" w:fill="9CC2E5" w:themeFill="accent1" w:themeFillTint="99"/>
          </w:tcPr>
          <w:p w14:paraId="7D4429C9" w14:textId="77777777" w:rsidR="00340FA7" w:rsidRPr="00D734EC" w:rsidRDefault="00340FA7" w:rsidP="00340FA7">
            <w:pPr>
              <w:jc w:val="center"/>
              <w:rPr>
                <w:b/>
                <w:sz w:val="16"/>
                <w:szCs w:val="16"/>
              </w:rPr>
            </w:pPr>
          </w:p>
          <w:p w14:paraId="3B0408B8" w14:textId="77777777" w:rsidR="00340FA7" w:rsidRPr="00D734EC" w:rsidRDefault="00340FA7" w:rsidP="00340FA7">
            <w:pPr>
              <w:jc w:val="center"/>
              <w:rPr>
                <w:b/>
                <w:sz w:val="16"/>
                <w:szCs w:val="16"/>
              </w:rPr>
            </w:pPr>
            <w:r w:rsidRPr="00D734EC">
              <w:rPr>
                <w:b/>
                <w:sz w:val="16"/>
                <w:szCs w:val="16"/>
              </w:rPr>
              <w:t>FAALİYET KONUSU</w:t>
            </w:r>
          </w:p>
        </w:tc>
        <w:tc>
          <w:tcPr>
            <w:tcW w:w="200" w:type="pct"/>
            <w:shd w:val="clear" w:color="auto" w:fill="9CC2E5" w:themeFill="accent1" w:themeFillTint="99"/>
          </w:tcPr>
          <w:p w14:paraId="24CF5FA0" w14:textId="77777777" w:rsidR="00340FA7" w:rsidRPr="00D734EC" w:rsidRDefault="00340FA7" w:rsidP="00340FA7">
            <w:pPr>
              <w:jc w:val="center"/>
              <w:rPr>
                <w:b/>
                <w:sz w:val="16"/>
                <w:szCs w:val="16"/>
              </w:rPr>
            </w:pPr>
          </w:p>
          <w:p w14:paraId="42943C5D" w14:textId="77777777" w:rsidR="00340FA7" w:rsidRPr="00D734EC" w:rsidRDefault="00340FA7" w:rsidP="00340FA7">
            <w:pPr>
              <w:jc w:val="center"/>
              <w:rPr>
                <w:b/>
                <w:sz w:val="16"/>
                <w:szCs w:val="16"/>
              </w:rPr>
            </w:pPr>
            <w:r w:rsidRPr="00D734EC">
              <w:rPr>
                <w:b/>
                <w:sz w:val="16"/>
                <w:szCs w:val="16"/>
              </w:rPr>
              <w:t>NO</w:t>
            </w:r>
          </w:p>
        </w:tc>
        <w:tc>
          <w:tcPr>
            <w:tcW w:w="682" w:type="pct"/>
            <w:shd w:val="clear" w:color="auto" w:fill="9CC2E5" w:themeFill="accent1" w:themeFillTint="99"/>
          </w:tcPr>
          <w:p w14:paraId="4BDCA150" w14:textId="77777777" w:rsidR="00340FA7" w:rsidRPr="00D734EC" w:rsidRDefault="00340FA7" w:rsidP="00340FA7">
            <w:pPr>
              <w:jc w:val="center"/>
              <w:rPr>
                <w:b/>
                <w:sz w:val="16"/>
                <w:szCs w:val="16"/>
              </w:rPr>
            </w:pPr>
          </w:p>
          <w:p w14:paraId="6A25589F" w14:textId="77777777" w:rsidR="00340FA7" w:rsidRPr="00D734EC" w:rsidRDefault="00340FA7" w:rsidP="00340FA7">
            <w:pPr>
              <w:jc w:val="center"/>
              <w:rPr>
                <w:b/>
                <w:sz w:val="16"/>
                <w:szCs w:val="16"/>
              </w:rPr>
            </w:pPr>
            <w:r w:rsidRPr="00D734EC">
              <w:rPr>
                <w:b/>
                <w:sz w:val="16"/>
                <w:szCs w:val="16"/>
              </w:rPr>
              <w:t>FAALİYETLER</w:t>
            </w:r>
          </w:p>
        </w:tc>
        <w:tc>
          <w:tcPr>
            <w:tcW w:w="1163" w:type="pct"/>
            <w:shd w:val="clear" w:color="auto" w:fill="9CC2E5" w:themeFill="accent1" w:themeFillTint="99"/>
          </w:tcPr>
          <w:p w14:paraId="35C5AE71" w14:textId="77777777" w:rsidR="00340FA7" w:rsidRPr="00D734EC" w:rsidRDefault="00340FA7" w:rsidP="00340FA7">
            <w:pPr>
              <w:jc w:val="center"/>
              <w:rPr>
                <w:b/>
                <w:sz w:val="16"/>
                <w:szCs w:val="16"/>
              </w:rPr>
            </w:pPr>
          </w:p>
          <w:p w14:paraId="7BC2075A" w14:textId="77777777" w:rsidR="00340FA7" w:rsidRPr="00D734EC" w:rsidRDefault="00340FA7" w:rsidP="00340FA7">
            <w:pPr>
              <w:jc w:val="center"/>
              <w:rPr>
                <w:b/>
                <w:sz w:val="16"/>
                <w:szCs w:val="16"/>
              </w:rPr>
            </w:pPr>
            <w:r w:rsidRPr="00D734EC">
              <w:rPr>
                <w:b/>
                <w:sz w:val="16"/>
                <w:szCs w:val="16"/>
              </w:rPr>
              <w:t>FAALİYET YÖNTEMİ VE HEDEF KİTLE</w:t>
            </w:r>
          </w:p>
        </w:tc>
        <w:tc>
          <w:tcPr>
            <w:tcW w:w="512" w:type="pct"/>
            <w:shd w:val="clear" w:color="auto" w:fill="9CC2E5" w:themeFill="accent1" w:themeFillTint="99"/>
          </w:tcPr>
          <w:p w14:paraId="5DA113E2" w14:textId="77777777" w:rsidR="00340FA7" w:rsidRPr="00D734EC" w:rsidRDefault="00340FA7" w:rsidP="00340FA7">
            <w:pPr>
              <w:jc w:val="center"/>
              <w:rPr>
                <w:b/>
                <w:sz w:val="16"/>
                <w:szCs w:val="16"/>
              </w:rPr>
            </w:pPr>
          </w:p>
          <w:p w14:paraId="0784BF9D" w14:textId="77777777" w:rsidR="00340FA7" w:rsidRPr="00D734EC" w:rsidRDefault="00340FA7" w:rsidP="00340FA7">
            <w:pPr>
              <w:jc w:val="center"/>
              <w:rPr>
                <w:b/>
                <w:sz w:val="16"/>
                <w:szCs w:val="16"/>
              </w:rPr>
            </w:pPr>
            <w:r w:rsidRPr="00D734EC">
              <w:rPr>
                <w:b/>
                <w:sz w:val="16"/>
                <w:szCs w:val="16"/>
              </w:rPr>
              <w:t>SORUMLU KURUM/EKİP/KİŞİ</w:t>
            </w:r>
          </w:p>
        </w:tc>
        <w:tc>
          <w:tcPr>
            <w:tcW w:w="597" w:type="pct"/>
            <w:shd w:val="clear" w:color="auto" w:fill="9CC2E5" w:themeFill="accent1" w:themeFillTint="99"/>
          </w:tcPr>
          <w:p w14:paraId="0AB79CD7" w14:textId="77777777" w:rsidR="00340FA7" w:rsidRPr="00D734EC" w:rsidRDefault="00340FA7" w:rsidP="00340FA7">
            <w:pPr>
              <w:jc w:val="center"/>
              <w:rPr>
                <w:b/>
                <w:sz w:val="16"/>
                <w:szCs w:val="16"/>
              </w:rPr>
            </w:pPr>
            <w:r w:rsidRPr="00D734EC">
              <w:rPr>
                <w:b/>
                <w:sz w:val="16"/>
                <w:szCs w:val="16"/>
              </w:rPr>
              <w:t>İŞ BİRLİĞİ YAPILACAK KAMU KURUM VE KURULUŞLAR /STK’LER</w:t>
            </w:r>
          </w:p>
        </w:tc>
        <w:tc>
          <w:tcPr>
            <w:tcW w:w="384" w:type="pct"/>
            <w:shd w:val="clear" w:color="auto" w:fill="9CC2E5" w:themeFill="accent1" w:themeFillTint="99"/>
          </w:tcPr>
          <w:p w14:paraId="41089D6D" w14:textId="77777777" w:rsidR="00340FA7" w:rsidRPr="00D734EC" w:rsidRDefault="00340FA7" w:rsidP="00340FA7">
            <w:pPr>
              <w:jc w:val="center"/>
              <w:rPr>
                <w:b/>
                <w:sz w:val="16"/>
                <w:szCs w:val="16"/>
              </w:rPr>
            </w:pPr>
          </w:p>
          <w:p w14:paraId="028C36B8" w14:textId="77777777" w:rsidR="00340FA7" w:rsidRPr="00D734EC" w:rsidRDefault="00340FA7" w:rsidP="00340FA7">
            <w:pPr>
              <w:jc w:val="center"/>
              <w:rPr>
                <w:b/>
                <w:sz w:val="16"/>
                <w:szCs w:val="16"/>
              </w:rPr>
            </w:pPr>
            <w:r w:rsidRPr="00D734EC">
              <w:rPr>
                <w:b/>
                <w:sz w:val="16"/>
                <w:szCs w:val="16"/>
              </w:rPr>
              <w:t>SÜRE</w:t>
            </w:r>
          </w:p>
        </w:tc>
        <w:tc>
          <w:tcPr>
            <w:tcW w:w="399" w:type="pct"/>
            <w:shd w:val="clear" w:color="auto" w:fill="9CC2E5" w:themeFill="accent1" w:themeFillTint="99"/>
          </w:tcPr>
          <w:p w14:paraId="581BD555" w14:textId="77777777" w:rsidR="00340FA7" w:rsidRPr="00D734EC" w:rsidRDefault="00340FA7" w:rsidP="00340FA7">
            <w:pPr>
              <w:jc w:val="center"/>
              <w:rPr>
                <w:b/>
                <w:sz w:val="16"/>
                <w:szCs w:val="16"/>
              </w:rPr>
            </w:pPr>
          </w:p>
          <w:p w14:paraId="3ED40954" w14:textId="77777777" w:rsidR="00340FA7" w:rsidRPr="00D734EC" w:rsidRDefault="00340FA7" w:rsidP="00340FA7">
            <w:pPr>
              <w:jc w:val="center"/>
              <w:rPr>
                <w:b/>
                <w:sz w:val="16"/>
                <w:szCs w:val="16"/>
              </w:rPr>
            </w:pPr>
            <w:r w:rsidRPr="00D734EC">
              <w:rPr>
                <w:b/>
                <w:sz w:val="16"/>
                <w:szCs w:val="16"/>
              </w:rPr>
              <w:t xml:space="preserve">HEDEFLENEN </w:t>
            </w:r>
          </w:p>
          <w:p w14:paraId="6776B820" w14:textId="77777777" w:rsidR="00340FA7" w:rsidRPr="00D734EC" w:rsidRDefault="00340FA7" w:rsidP="00340FA7">
            <w:pPr>
              <w:jc w:val="center"/>
              <w:rPr>
                <w:b/>
                <w:sz w:val="16"/>
                <w:szCs w:val="16"/>
              </w:rPr>
            </w:pPr>
            <w:r w:rsidRPr="00D734EC">
              <w:rPr>
                <w:b/>
                <w:sz w:val="16"/>
                <w:szCs w:val="16"/>
              </w:rPr>
              <w:t>KİŞİ SAYISI</w:t>
            </w:r>
          </w:p>
        </w:tc>
        <w:tc>
          <w:tcPr>
            <w:tcW w:w="327" w:type="pct"/>
            <w:shd w:val="clear" w:color="auto" w:fill="9CC2E5" w:themeFill="accent1" w:themeFillTint="99"/>
          </w:tcPr>
          <w:p w14:paraId="508290F2" w14:textId="77777777" w:rsidR="00340FA7" w:rsidRPr="00D734EC" w:rsidRDefault="00340FA7" w:rsidP="00340FA7">
            <w:pPr>
              <w:jc w:val="center"/>
              <w:rPr>
                <w:b/>
                <w:sz w:val="16"/>
                <w:szCs w:val="16"/>
              </w:rPr>
            </w:pPr>
          </w:p>
          <w:p w14:paraId="3BFF6E47" w14:textId="77777777" w:rsidR="00340FA7" w:rsidRPr="00D734EC" w:rsidRDefault="00340FA7" w:rsidP="00340FA7">
            <w:pPr>
              <w:jc w:val="center"/>
              <w:rPr>
                <w:b/>
                <w:sz w:val="16"/>
                <w:szCs w:val="16"/>
              </w:rPr>
            </w:pPr>
            <w:r w:rsidRPr="00D734EC">
              <w:rPr>
                <w:b/>
                <w:sz w:val="16"/>
                <w:szCs w:val="16"/>
              </w:rPr>
              <w:t>ULAŞILAN KİŞİ SAYISI</w:t>
            </w:r>
          </w:p>
        </w:tc>
        <w:tc>
          <w:tcPr>
            <w:tcW w:w="396" w:type="pct"/>
            <w:shd w:val="clear" w:color="auto" w:fill="9CC2E5" w:themeFill="accent1" w:themeFillTint="99"/>
          </w:tcPr>
          <w:p w14:paraId="513675E1" w14:textId="77777777" w:rsidR="00340FA7" w:rsidRPr="00D734EC" w:rsidRDefault="00340FA7" w:rsidP="00340FA7">
            <w:pPr>
              <w:jc w:val="center"/>
              <w:rPr>
                <w:b/>
                <w:sz w:val="16"/>
                <w:szCs w:val="16"/>
              </w:rPr>
            </w:pPr>
          </w:p>
          <w:p w14:paraId="31551BA5" w14:textId="77777777" w:rsidR="00340FA7" w:rsidRPr="00D734EC" w:rsidRDefault="00340FA7" w:rsidP="00340FA7">
            <w:pPr>
              <w:jc w:val="center"/>
              <w:rPr>
                <w:b/>
                <w:sz w:val="16"/>
                <w:szCs w:val="16"/>
              </w:rPr>
            </w:pPr>
            <w:r w:rsidRPr="00D734EC">
              <w:rPr>
                <w:b/>
                <w:sz w:val="16"/>
                <w:szCs w:val="16"/>
              </w:rPr>
              <w:t>GERÇEKLEŞME YÜZDESİ</w:t>
            </w:r>
          </w:p>
        </w:tc>
      </w:tr>
      <w:tr w:rsidR="006A7343" w:rsidRPr="00DD6297" w14:paraId="410367B3" w14:textId="77777777" w:rsidTr="009221A1">
        <w:trPr>
          <w:trHeight w:val="2337"/>
        </w:trPr>
        <w:tc>
          <w:tcPr>
            <w:tcW w:w="340" w:type="pct"/>
            <w:vMerge w:val="restart"/>
            <w:tcBorders>
              <w:top w:val="single" w:sz="4" w:space="0" w:color="auto"/>
              <w:left w:val="single" w:sz="4" w:space="0" w:color="auto"/>
              <w:right w:val="single" w:sz="4" w:space="0" w:color="auto"/>
            </w:tcBorders>
            <w:shd w:val="clear" w:color="auto" w:fill="8DB3E2"/>
            <w:textDirection w:val="btLr"/>
            <w:vAlign w:val="center"/>
          </w:tcPr>
          <w:p w14:paraId="400B73D9" w14:textId="77777777" w:rsidR="006A7343" w:rsidRPr="001465F5" w:rsidRDefault="006A7343" w:rsidP="006A7343">
            <w:pPr>
              <w:jc w:val="center"/>
              <w:rPr>
                <w:rFonts w:cs="Calibri"/>
                <w:b/>
                <w:bCs/>
                <w:color w:val="FF0000"/>
                <w:sz w:val="28"/>
                <w:szCs w:val="28"/>
              </w:rPr>
            </w:pPr>
            <w:proofErr w:type="gramStart"/>
            <w:r w:rsidRPr="001465F5">
              <w:rPr>
                <w:rFonts w:cs="Calibri"/>
                <w:b/>
                <w:bCs/>
                <w:color w:val="FF0000"/>
                <w:sz w:val="28"/>
                <w:szCs w:val="28"/>
              </w:rPr>
              <w:t>4 .</w:t>
            </w:r>
            <w:proofErr w:type="gramEnd"/>
            <w:r w:rsidRPr="001465F5">
              <w:rPr>
                <w:rFonts w:cs="Calibri"/>
                <w:b/>
                <w:bCs/>
                <w:color w:val="FF0000"/>
                <w:sz w:val="28"/>
                <w:szCs w:val="28"/>
              </w:rPr>
              <w:t xml:space="preserve"> DİĞER FAALİYETLER</w:t>
            </w:r>
          </w:p>
        </w:tc>
        <w:tc>
          <w:tcPr>
            <w:tcW w:w="200" w:type="pct"/>
            <w:tcBorders>
              <w:top w:val="single" w:sz="4" w:space="0" w:color="auto"/>
              <w:left w:val="nil"/>
              <w:bottom w:val="single" w:sz="4" w:space="0" w:color="auto"/>
              <w:right w:val="single" w:sz="4" w:space="0" w:color="auto"/>
            </w:tcBorders>
            <w:shd w:val="clear" w:color="auto" w:fill="FFFFFF" w:themeFill="background1"/>
            <w:vAlign w:val="center"/>
          </w:tcPr>
          <w:p w14:paraId="12682107" w14:textId="77777777" w:rsidR="006A7343" w:rsidRPr="008F3052" w:rsidRDefault="006A7343" w:rsidP="006A7343">
            <w:pPr>
              <w:rPr>
                <w:rFonts w:cs="Calibri"/>
                <w:sz w:val="20"/>
                <w:szCs w:val="20"/>
              </w:rPr>
            </w:pPr>
            <w:r w:rsidRPr="008F3052">
              <w:rPr>
                <w:rFonts w:cs="Calibri"/>
                <w:sz w:val="20"/>
                <w:szCs w:val="20"/>
              </w:rPr>
              <w:t>4.</w:t>
            </w:r>
            <w:r>
              <w:rPr>
                <w:rFonts w:cs="Calibri"/>
                <w:sz w:val="20"/>
                <w:szCs w:val="20"/>
              </w:rPr>
              <w:t>12</w:t>
            </w:r>
          </w:p>
        </w:tc>
        <w:tc>
          <w:tcPr>
            <w:tcW w:w="682" w:type="pct"/>
            <w:tcBorders>
              <w:top w:val="nil"/>
              <w:left w:val="nil"/>
              <w:bottom w:val="single" w:sz="4" w:space="0" w:color="auto"/>
              <w:right w:val="single" w:sz="4" w:space="0" w:color="auto"/>
            </w:tcBorders>
            <w:shd w:val="clear" w:color="auto" w:fill="FFFFFF" w:themeFill="background1"/>
            <w:vAlign w:val="center"/>
          </w:tcPr>
          <w:p w14:paraId="3FC7D12D" w14:textId="77777777" w:rsidR="006A7343" w:rsidRPr="00EA48B7" w:rsidRDefault="006A7343" w:rsidP="006A7343">
            <w:pPr>
              <w:jc w:val="center"/>
              <w:rPr>
                <w:rFonts w:ascii="Calibri" w:hAnsi="Calibri" w:cs="Calibri"/>
                <w:b/>
                <w:bCs/>
                <w:sz w:val="20"/>
                <w:szCs w:val="20"/>
              </w:rPr>
            </w:pPr>
            <w:r w:rsidRPr="00EA48B7">
              <w:rPr>
                <w:rFonts w:ascii="Calibri" w:hAnsi="Calibri" w:cs="Calibri"/>
                <w:b/>
                <w:bCs/>
                <w:sz w:val="20"/>
                <w:szCs w:val="20"/>
              </w:rPr>
              <w:t xml:space="preserve">KOMŞU </w:t>
            </w:r>
            <w:proofErr w:type="spellStart"/>
            <w:r w:rsidRPr="00EA48B7">
              <w:rPr>
                <w:rFonts w:ascii="Calibri" w:hAnsi="Calibri" w:cs="Calibri"/>
                <w:b/>
                <w:bCs/>
                <w:sz w:val="20"/>
                <w:szCs w:val="20"/>
              </w:rPr>
              <w:t>KOMŞU</w:t>
            </w:r>
            <w:proofErr w:type="spellEnd"/>
            <w:r w:rsidRPr="00EA48B7">
              <w:rPr>
                <w:rFonts w:ascii="Calibri" w:hAnsi="Calibri" w:cs="Calibri"/>
                <w:b/>
                <w:bCs/>
                <w:sz w:val="20"/>
                <w:szCs w:val="20"/>
              </w:rPr>
              <w:t xml:space="preserve"> BİZ GELDİK FAALİYETİ</w:t>
            </w:r>
          </w:p>
          <w:p w14:paraId="6FB077B2" w14:textId="77777777" w:rsidR="006A7343" w:rsidRPr="00EA48B7" w:rsidRDefault="006A7343" w:rsidP="006A7343">
            <w:pPr>
              <w:jc w:val="center"/>
              <w:rPr>
                <w:rFonts w:ascii="Calibri" w:hAnsi="Calibri" w:cs="Calibri"/>
                <w:b/>
                <w:bCs/>
                <w:color w:val="FF0000"/>
                <w:sz w:val="20"/>
                <w:szCs w:val="20"/>
              </w:rPr>
            </w:pPr>
            <w:r w:rsidRPr="00EA48B7">
              <w:rPr>
                <w:rFonts w:ascii="Calibri" w:hAnsi="Calibri" w:cs="Calibri"/>
                <w:b/>
                <w:bCs/>
                <w:color w:val="FF0000"/>
                <w:sz w:val="20"/>
                <w:szCs w:val="20"/>
              </w:rPr>
              <w:t>(KURUM AMİRLERİNİN YAŞLI VE ENGELLİLERLE BULUŞMASI)</w:t>
            </w:r>
          </w:p>
        </w:tc>
        <w:tc>
          <w:tcPr>
            <w:tcW w:w="1163" w:type="pct"/>
            <w:tcBorders>
              <w:top w:val="nil"/>
              <w:left w:val="nil"/>
              <w:bottom w:val="single" w:sz="4" w:space="0" w:color="auto"/>
              <w:right w:val="single" w:sz="4" w:space="0" w:color="auto"/>
            </w:tcBorders>
            <w:shd w:val="clear" w:color="auto" w:fill="FFFFFF" w:themeFill="background1"/>
            <w:vAlign w:val="center"/>
          </w:tcPr>
          <w:p w14:paraId="5FECEB63" w14:textId="77777777" w:rsidR="006A7343" w:rsidRPr="00EA48B7" w:rsidRDefault="006A7343" w:rsidP="006A7343">
            <w:pPr>
              <w:jc w:val="both"/>
              <w:rPr>
                <w:rFonts w:ascii="Calibri" w:hAnsi="Calibri" w:cs="Calibri"/>
                <w:color w:val="000000"/>
                <w:sz w:val="20"/>
                <w:szCs w:val="20"/>
              </w:rPr>
            </w:pPr>
            <w:r w:rsidRPr="00EA48B7">
              <w:rPr>
                <w:rFonts w:ascii="Calibri" w:hAnsi="Calibri" w:cs="Calibri"/>
                <w:color w:val="000000"/>
                <w:sz w:val="20"/>
                <w:szCs w:val="20"/>
              </w:rPr>
              <w:t xml:space="preserve">İlçe Milli Eğitim Müdürlüğü </w:t>
            </w:r>
            <w:proofErr w:type="gramStart"/>
            <w:r w:rsidRPr="00EA48B7">
              <w:rPr>
                <w:rFonts w:ascii="Calibri" w:hAnsi="Calibri" w:cs="Calibri"/>
                <w:color w:val="000000"/>
                <w:sz w:val="20"/>
                <w:szCs w:val="20"/>
              </w:rPr>
              <w:t>tarafından  belirlenen</w:t>
            </w:r>
            <w:proofErr w:type="gramEnd"/>
            <w:r w:rsidRPr="00EA48B7">
              <w:rPr>
                <w:rFonts w:ascii="Calibri" w:hAnsi="Calibri" w:cs="Calibri"/>
                <w:color w:val="000000"/>
                <w:sz w:val="20"/>
                <w:szCs w:val="20"/>
              </w:rPr>
              <w:t xml:space="preserve"> 30 okulun idareleri (Mahalle Muhtarları veya Sosyal Yardımlaşma ve Dayanışma Vakfından) mahallelerinde yaşayan engelli ve yaşlı bireyleri tespit edip engelliler ve yaşlılar haftasında bu bireyleri evlerinde ziyaret ederek okullarında yapacakları etkinliklere davet edecek ve ağırlayacaklardır. Bu etkinliklere Milli Eğitim Müdürlüğünce hazırlanacak plan doğrultusunda bütün İlçe Protokolü ve Kurum Amirleri sırayla birer okul etkinliğine katılacaktır. </w:t>
            </w:r>
            <w:r w:rsidRPr="00EA48B7">
              <w:rPr>
                <w:rFonts w:ascii="Calibri" w:hAnsi="Calibri" w:cs="Calibri"/>
                <w:b/>
                <w:i/>
                <w:color w:val="000000"/>
                <w:sz w:val="20"/>
                <w:szCs w:val="20"/>
              </w:rPr>
              <w:t>(Her okul etkinlik sonrasında en az 5 katılımcının görüşlerini alacak)</w:t>
            </w:r>
          </w:p>
        </w:tc>
        <w:tc>
          <w:tcPr>
            <w:tcW w:w="512" w:type="pct"/>
            <w:tcBorders>
              <w:top w:val="nil"/>
              <w:left w:val="nil"/>
              <w:bottom w:val="single" w:sz="4" w:space="0" w:color="auto"/>
              <w:right w:val="single" w:sz="4" w:space="0" w:color="auto"/>
            </w:tcBorders>
            <w:shd w:val="clear" w:color="auto" w:fill="FFFFFF" w:themeFill="background1"/>
            <w:vAlign w:val="center"/>
          </w:tcPr>
          <w:p w14:paraId="1F0F1B65" w14:textId="77777777" w:rsidR="006A7343" w:rsidRPr="00EA48B7" w:rsidRDefault="006A7343" w:rsidP="00B34E12">
            <w:pPr>
              <w:numPr>
                <w:ilvl w:val="0"/>
                <w:numId w:val="43"/>
              </w:numPr>
              <w:rPr>
                <w:rFonts w:ascii="Calibri" w:hAnsi="Calibri" w:cs="Calibri"/>
                <w:color w:val="000000"/>
                <w:sz w:val="20"/>
                <w:szCs w:val="20"/>
              </w:rPr>
            </w:pPr>
            <w:r w:rsidRPr="00EA48B7">
              <w:rPr>
                <w:rFonts w:ascii="Calibri" w:hAnsi="Calibri" w:cs="Calibri"/>
                <w:color w:val="000000"/>
                <w:sz w:val="20"/>
                <w:szCs w:val="20"/>
              </w:rPr>
              <w:t>İlçe Milli Eğitim Müdürlüğü</w:t>
            </w:r>
          </w:p>
        </w:tc>
        <w:tc>
          <w:tcPr>
            <w:tcW w:w="597" w:type="pct"/>
            <w:tcBorders>
              <w:top w:val="nil"/>
              <w:left w:val="nil"/>
              <w:bottom w:val="single" w:sz="4" w:space="0" w:color="auto"/>
              <w:right w:val="single" w:sz="4" w:space="0" w:color="auto"/>
            </w:tcBorders>
            <w:shd w:val="clear" w:color="auto" w:fill="FFFFFF" w:themeFill="background1"/>
            <w:vAlign w:val="center"/>
          </w:tcPr>
          <w:p w14:paraId="219AB0C9" w14:textId="77777777" w:rsidR="006A7343" w:rsidRPr="00EA48B7" w:rsidRDefault="006A7343" w:rsidP="00B34E12">
            <w:pPr>
              <w:numPr>
                <w:ilvl w:val="0"/>
                <w:numId w:val="43"/>
              </w:numPr>
              <w:rPr>
                <w:rFonts w:ascii="Calibri" w:hAnsi="Calibri" w:cs="Calibri"/>
                <w:color w:val="000000"/>
                <w:sz w:val="20"/>
                <w:szCs w:val="20"/>
              </w:rPr>
            </w:pPr>
            <w:r w:rsidRPr="00EA48B7">
              <w:rPr>
                <w:rFonts w:ascii="Calibri" w:hAnsi="Calibri" w:cs="Calibri"/>
                <w:color w:val="000000"/>
                <w:sz w:val="20"/>
                <w:szCs w:val="20"/>
              </w:rPr>
              <w:t>İlçe Protokolü ve Kurum Amirleri</w:t>
            </w:r>
          </w:p>
          <w:p w14:paraId="467CC03F" w14:textId="77777777" w:rsidR="006A7343" w:rsidRPr="00EA48B7" w:rsidRDefault="006A7343" w:rsidP="00B34E12">
            <w:pPr>
              <w:numPr>
                <w:ilvl w:val="0"/>
                <w:numId w:val="43"/>
              </w:numPr>
              <w:rPr>
                <w:rFonts w:ascii="Calibri" w:hAnsi="Calibri" w:cs="Calibri"/>
                <w:color w:val="000000"/>
                <w:sz w:val="20"/>
                <w:szCs w:val="20"/>
              </w:rPr>
            </w:pPr>
            <w:r w:rsidRPr="00EA48B7">
              <w:rPr>
                <w:rFonts w:ascii="Calibri" w:hAnsi="Calibri" w:cs="Calibri"/>
                <w:color w:val="000000"/>
                <w:sz w:val="20"/>
                <w:szCs w:val="20"/>
              </w:rPr>
              <w:t>Sorumlu Okul Müdürlükleri</w:t>
            </w:r>
          </w:p>
          <w:p w14:paraId="3AE817B0" w14:textId="77777777" w:rsidR="006A7343" w:rsidRPr="00EA48B7" w:rsidRDefault="006A7343" w:rsidP="00B34E12">
            <w:pPr>
              <w:numPr>
                <w:ilvl w:val="0"/>
                <w:numId w:val="43"/>
              </w:numPr>
              <w:rPr>
                <w:rFonts w:ascii="Calibri" w:hAnsi="Calibri" w:cs="Calibri"/>
                <w:color w:val="000000"/>
                <w:sz w:val="20"/>
                <w:szCs w:val="20"/>
              </w:rPr>
            </w:pPr>
            <w:r w:rsidRPr="00EA48B7">
              <w:rPr>
                <w:rFonts w:ascii="Calibri" w:hAnsi="Calibri" w:cs="Calibri"/>
                <w:color w:val="000000"/>
                <w:sz w:val="20"/>
                <w:szCs w:val="20"/>
              </w:rPr>
              <w:t>Mahalle Muhtarları</w:t>
            </w:r>
          </w:p>
        </w:tc>
        <w:tc>
          <w:tcPr>
            <w:tcW w:w="384" w:type="pct"/>
            <w:tcBorders>
              <w:top w:val="nil"/>
              <w:left w:val="nil"/>
              <w:bottom w:val="single" w:sz="4" w:space="0" w:color="auto"/>
              <w:right w:val="single" w:sz="4" w:space="0" w:color="auto"/>
            </w:tcBorders>
            <w:shd w:val="clear" w:color="auto" w:fill="FFFFFF" w:themeFill="background1"/>
            <w:vAlign w:val="center"/>
          </w:tcPr>
          <w:p w14:paraId="74E19CDE" w14:textId="37C7DC23" w:rsidR="006A7343" w:rsidRPr="00EA48B7" w:rsidRDefault="005D7CB6" w:rsidP="006A7343">
            <w:pPr>
              <w:rPr>
                <w:rFonts w:ascii="Calibri" w:hAnsi="Calibri" w:cs="Calibri"/>
                <w:sz w:val="20"/>
                <w:szCs w:val="20"/>
              </w:rPr>
            </w:pPr>
            <w:r>
              <w:rPr>
                <w:rFonts w:ascii="Calibri" w:hAnsi="Calibri" w:cs="Calibri"/>
                <w:sz w:val="20"/>
                <w:szCs w:val="20"/>
              </w:rPr>
              <w:t>01.03.2023</w:t>
            </w:r>
          </w:p>
          <w:p w14:paraId="0E4BDA00" w14:textId="043A99AE" w:rsidR="006A7343" w:rsidRPr="00EA48B7" w:rsidRDefault="006A7343" w:rsidP="005D7CB6">
            <w:pPr>
              <w:rPr>
                <w:rFonts w:ascii="Calibri" w:hAnsi="Calibri" w:cs="Calibri"/>
                <w:sz w:val="20"/>
                <w:szCs w:val="20"/>
              </w:rPr>
            </w:pPr>
            <w:r w:rsidRPr="00EA48B7">
              <w:rPr>
                <w:rFonts w:ascii="Calibri" w:hAnsi="Calibri" w:cs="Calibri"/>
                <w:sz w:val="20"/>
                <w:szCs w:val="20"/>
              </w:rPr>
              <w:t>31.12.202</w:t>
            </w:r>
            <w:r w:rsidR="005D7CB6">
              <w:rPr>
                <w:rFonts w:ascii="Calibri" w:hAnsi="Calibri" w:cs="Calibri"/>
                <w:sz w:val="20"/>
                <w:szCs w:val="20"/>
              </w:rPr>
              <w:t>3</w:t>
            </w:r>
          </w:p>
        </w:tc>
        <w:tc>
          <w:tcPr>
            <w:tcW w:w="399" w:type="pct"/>
            <w:tcBorders>
              <w:top w:val="nil"/>
              <w:left w:val="nil"/>
              <w:bottom w:val="single" w:sz="4" w:space="0" w:color="auto"/>
              <w:right w:val="single" w:sz="4" w:space="0" w:color="auto"/>
            </w:tcBorders>
            <w:shd w:val="clear" w:color="auto" w:fill="FFFFFF" w:themeFill="background1"/>
          </w:tcPr>
          <w:p w14:paraId="0EF6F477" w14:textId="77777777" w:rsidR="006A7343" w:rsidRPr="00D24367" w:rsidRDefault="006A7343" w:rsidP="006A7343">
            <w:pPr>
              <w:jc w:val="center"/>
              <w:rPr>
                <w:rFonts w:ascii="Calibri" w:hAnsi="Calibri" w:cs="Calibri"/>
                <w:color w:val="000000" w:themeColor="text1"/>
                <w:sz w:val="20"/>
                <w:szCs w:val="20"/>
              </w:rPr>
            </w:pPr>
          </w:p>
          <w:p w14:paraId="330D3121" w14:textId="77777777" w:rsidR="006A7343" w:rsidRPr="00D24367" w:rsidRDefault="006A7343" w:rsidP="006A7343">
            <w:pPr>
              <w:jc w:val="center"/>
              <w:rPr>
                <w:rFonts w:ascii="Calibri" w:hAnsi="Calibri" w:cs="Calibri"/>
                <w:color w:val="000000" w:themeColor="text1"/>
                <w:sz w:val="20"/>
                <w:szCs w:val="20"/>
              </w:rPr>
            </w:pPr>
          </w:p>
          <w:p w14:paraId="1C2285CC" w14:textId="77777777" w:rsidR="006A7343" w:rsidRPr="00D24367" w:rsidRDefault="006A7343" w:rsidP="006A7343">
            <w:pPr>
              <w:jc w:val="center"/>
              <w:rPr>
                <w:rFonts w:ascii="Calibri" w:hAnsi="Calibri" w:cs="Calibri"/>
                <w:color w:val="000000" w:themeColor="text1"/>
                <w:sz w:val="20"/>
                <w:szCs w:val="20"/>
              </w:rPr>
            </w:pPr>
          </w:p>
          <w:p w14:paraId="7373AF89" w14:textId="77777777" w:rsidR="006A7343" w:rsidRPr="00D24367" w:rsidRDefault="006A7343" w:rsidP="006A7343">
            <w:pPr>
              <w:jc w:val="center"/>
              <w:rPr>
                <w:rFonts w:ascii="Calibri" w:hAnsi="Calibri" w:cs="Calibri"/>
                <w:color w:val="000000" w:themeColor="text1"/>
                <w:sz w:val="20"/>
                <w:szCs w:val="20"/>
              </w:rPr>
            </w:pPr>
          </w:p>
          <w:p w14:paraId="3821FF19" w14:textId="77777777" w:rsidR="006A7343" w:rsidRPr="00D24367" w:rsidRDefault="006A7343" w:rsidP="006A7343">
            <w:pPr>
              <w:jc w:val="center"/>
              <w:rPr>
                <w:rFonts w:ascii="Calibri" w:hAnsi="Calibri" w:cs="Calibri"/>
                <w:color w:val="000000" w:themeColor="text1"/>
                <w:sz w:val="20"/>
                <w:szCs w:val="20"/>
              </w:rPr>
            </w:pPr>
          </w:p>
          <w:p w14:paraId="0B444451" w14:textId="77777777" w:rsidR="006A7343" w:rsidRPr="00D24367" w:rsidRDefault="006A7343" w:rsidP="006A7343">
            <w:pPr>
              <w:jc w:val="center"/>
              <w:rPr>
                <w:rFonts w:ascii="Calibri" w:hAnsi="Calibri" w:cs="Calibri"/>
                <w:color w:val="000000" w:themeColor="text1"/>
                <w:sz w:val="20"/>
                <w:szCs w:val="20"/>
              </w:rPr>
            </w:pPr>
          </w:p>
          <w:p w14:paraId="54FD8FEC" w14:textId="77777777" w:rsidR="006A7343" w:rsidRPr="00D24367" w:rsidRDefault="006A7343" w:rsidP="006A7343">
            <w:pPr>
              <w:jc w:val="center"/>
              <w:rPr>
                <w:rFonts w:ascii="Calibri" w:hAnsi="Calibri" w:cs="Calibri"/>
                <w:color w:val="000000" w:themeColor="text1"/>
                <w:sz w:val="20"/>
                <w:szCs w:val="20"/>
              </w:rPr>
            </w:pPr>
            <w:r w:rsidRPr="00D24367">
              <w:rPr>
                <w:rFonts w:ascii="Calibri" w:hAnsi="Calibri" w:cs="Calibri"/>
                <w:color w:val="000000" w:themeColor="text1"/>
                <w:sz w:val="20"/>
                <w:szCs w:val="20"/>
              </w:rPr>
              <w:t>10000</w:t>
            </w:r>
          </w:p>
        </w:tc>
        <w:tc>
          <w:tcPr>
            <w:tcW w:w="327" w:type="pct"/>
            <w:tcBorders>
              <w:top w:val="nil"/>
              <w:left w:val="nil"/>
              <w:bottom w:val="single" w:sz="4" w:space="0" w:color="auto"/>
              <w:right w:val="single" w:sz="4" w:space="0" w:color="auto"/>
            </w:tcBorders>
            <w:shd w:val="clear" w:color="auto" w:fill="FFFFFF" w:themeFill="background1"/>
          </w:tcPr>
          <w:p w14:paraId="1E8728ED" w14:textId="32DD8B83" w:rsidR="006A7343" w:rsidRPr="00061C75" w:rsidRDefault="006A7343" w:rsidP="006A7343">
            <w:pPr>
              <w:jc w:val="center"/>
              <w:rPr>
                <w:rFonts w:ascii="Calibri" w:hAnsi="Calibri" w:cs="Calibri"/>
                <w:color w:val="000000" w:themeColor="text1"/>
                <w:sz w:val="20"/>
                <w:szCs w:val="20"/>
              </w:rPr>
            </w:pPr>
          </w:p>
        </w:tc>
        <w:tc>
          <w:tcPr>
            <w:tcW w:w="396" w:type="pct"/>
            <w:tcBorders>
              <w:top w:val="nil"/>
              <w:left w:val="nil"/>
              <w:bottom w:val="single" w:sz="4" w:space="0" w:color="auto"/>
              <w:right w:val="single" w:sz="4" w:space="0" w:color="auto"/>
            </w:tcBorders>
            <w:shd w:val="clear" w:color="auto" w:fill="FFFFFF" w:themeFill="background1"/>
          </w:tcPr>
          <w:p w14:paraId="4239DDEB" w14:textId="295166B2" w:rsidR="006A7343" w:rsidRPr="00061C75" w:rsidRDefault="006A7343" w:rsidP="006A7343">
            <w:pPr>
              <w:jc w:val="center"/>
              <w:rPr>
                <w:rFonts w:ascii="Calibri" w:hAnsi="Calibri" w:cs="Calibri"/>
                <w:color w:val="000000" w:themeColor="text1"/>
                <w:sz w:val="20"/>
                <w:szCs w:val="20"/>
              </w:rPr>
            </w:pPr>
          </w:p>
        </w:tc>
      </w:tr>
      <w:tr w:rsidR="006A7343" w:rsidRPr="00DD6297" w14:paraId="33409190" w14:textId="77777777" w:rsidTr="009221A1">
        <w:trPr>
          <w:trHeight w:val="1789"/>
        </w:trPr>
        <w:tc>
          <w:tcPr>
            <w:tcW w:w="340" w:type="pct"/>
            <w:vMerge/>
            <w:tcBorders>
              <w:left w:val="single" w:sz="4" w:space="0" w:color="auto"/>
              <w:right w:val="single" w:sz="4" w:space="0" w:color="auto"/>
            </w:tcBorders>
            <w:shd w:val="clear" w:color="auto" w:fill="8DB3E2"/>
            <w:textDirection w:val="btLr"/>
            <w:vAlign w:val="center"/>
          </w:tcPr>
          <w:p w14:paraId="3AAE0403" w14:textId="77777777" w:rsidR="006A7343" w:rsidRPr="001465F5" w:rsidRDefault="006A7343" w:rsidP="006A7343">
            <w:pPr>
              <w:rPr>
                <w:rFonts w:cstheme="minorHAnsi"/>
              </w:rPr>
            </w:pPr>
          </w:p>
        </w:tc>
        <w:tc>
          <w:tcPr>
            <w:tcW w:w="200" w:type="pct"/>
            <w:tcBorders>
              <w:top w:val="nil"/>
              <w:left w:val="nil"/>
              <w:bottom w:val="single" w:sz="4" w:space="0" w:color="auto"/>
              <w:right w:val="single" w:sz="4" w:space="0" w:color="auto"/>
            </w:tcBorders>
            <w:shd w:val="clear" w:color="auto" w:fill="BFBFBF" w:themeFill="background1" w:themeFillShade="BF"/>
            <w:vAlign w:val="center"/>
          </w:tcPr>
          <w:p w14:paraId="40DCB398" w14:textId="77777777" w:rsidR="006A7343" w:rsidRPr="008F3052" w:rsidRDefault="006A7343" w:rsidP="006A7343">
            <w:pPr>
              <w:rPr>
                <w:rFonts w:cs="Calibri"/>
                <w:color w:val="FF0000"/>
                <w:sz w:val="20"/>
                <w:szCs w:val="20"/>
              </w:rPr>
            </w:pPr>
            <w:r w:rsidRPr="008F3052">
              <w:rPr>
                <w:rFonts w:cs="Calibri"/>
                <w:sz w:val="20"/>
                <w:szCs w:val="20"/>
              </w:rPr>
              <w:t>4.</w:t>
            </w:r>
            <w:r w:rsidRPr="00767303">
              <w:rPr>
                <w:rFonts w:cs="Calibri"/>
                <w:sz w:val="20"/>
                <w:szCs w:val="20"/>
              </w:rPr>
              <w:t>13</w:t>
            </w:r>
          </w:p>
        </w:tc>
        <w:tc>
          <w:tcPr>
            <w:tcW w:w="682" w:type="pct"/>
            <w:tcBorders>
              <w:top w:val="nil"/>
              <w:left w:val="nil"/>
              <w:bottom w:val="single" w:sz="4" w:space="0" w:color="auto"/>
              <w:right w:val="single" w:sz="4" w:space="0" w:color="auto"/>
            </w:tcBorders>
            <w:shd w:val="clear" w:color="auto" w:fill="BFBFBF" w:themeFill="background1" w:themeFillShade="BF"/>
            <w:vAlign w:val="center"/>
          </w:tcPr>
          <w:p w14:paraId="6DE29326" w14:textId="77777777" w:rsidR="006A7343" w:rsidRPr="00EA48B7" w:rsidRDefault="006A7343" w:rsidP="006A7343">
            <w:pPr>
              <w:jc w:val="center"/>
              <w:rPr>
                <w:rFonts w:ascii="Calibri" w:hAnsi="Calibri" w:cs="Calibri"/>
                <w:b/>
                <w:bCs/>
                <w:sz w:val="20"/>
                <w:szCs w:val="20"/>
              </w:rPr>
            </w:pPr>
            <w:r w:rsidRPr="00EA48B7">
              <w:rPr>
                <w:rFonts w:ascii="Calibri" w:hAnsi="Calibri" w:cs="Calibri"/>
                <w:b/>
                <w:bCs/>
                <w:sz w:val="20"/>
                <w:szCs w:val="20"/>
              </w:rPr>
              <w:t xml:space="preserve">KOMŞU </w:t>
            </w:r>
            <w:proofErr w:type="spellStart"/>
            <w:r w:rsidRPr="00EA48B7">
              <w:rPr>
                <w:rFonts w:ascii="Calibri" w:hAnsi="Calibri" w:cs="Calibri"/>
                <w:b/>
                <w:bCs/>
                <w:sz w:val="20"/>
                <w:szCs w:val="20"/>
              </w:rPr>
              <w:t>KOMŞU</w:t>
            </w:r>
            <w:proofErr w:type="spellEnd"/>
            <w:r w:rsidRPr="00EA48B7">
              <w:rPr>
                <w:rFonts w:ascii="Calibri" w:hAnsi="Calibri" w:cs="Calibri"/>
                <w:b/>
                <w:bCs/>
                <w:sz w:val="20"/>
                <w:szCs w:val="20"/>
              </w:rPr>
              <w:t xml:space="preserve"> BİZ GELDİK FAALİYETİ</w:t>
            </w:r>
          </w:p>
          <w:p w14:paraId="28341D34" w14:textId="77777777" w:rsidR="006A7343" w:rsidRPr="00EA48B7" w:rsidRDefault="006A7343" w:rsidP="006A7343">
            <w:pPr>
              <w:jc w:val="center"/>
              <w:rPr>
                <w:rFonts w:ascii="Calibri" w:hAnsi="Calibri" w:cs="Calibri"/>
                <w:b/>
                <w:bCs/>
                <w:color w:val="FF0000"/>
                <w:sz w:val="20"/>
                <w:szCs w:val="20"/>
              </w:rPr>
            </w:pPr>
            <w:r w:rsidRPr="00EA48B7">
              <w:rPr>
                <w:rFonts w:ascii="Calibri" w:hAnsi="Calibri" w:cs="Calibri"/>
                <w:b/>
                <w:bCs/>
                <w:color w:val="FF0000"/>
                <w:sz w:val="20"/>
                <w:szCs w:val="20"/>
              </w:rPr>
              <w:t>(OKULLARIN KENDİ MAHALLELERİNDEKİ YAŞLI VE ENGELLİLERLE BULUŞMASI)</w:t>
            </w:r>
          </w:p>
        </w:tc>
        <w:tc>
          <w:tcPr>
            <w:tcW w:w="1163" w:type="pct"/>
            <w:tcBorders>
              <w:top w:val="nil"/>
              <w:left w:val="nil"/>
              <w:bottom w:val="single" w:sz="4" w:space="0" w:color="auto"/>
              <w:right w:val="single" w:sz="4" w:space="0" w:color="auto"/>
            </w:tcBorders>
            <w:shd w:val="clear" w:color="auto" w:fill="BFBFBF" w:themeFill="background1" w:themeFillShade="BF"/>
            <w:vAlign w:val="center"/>
          </w:tcPr>
          <w:p w14:paraId="72512C3A" w14:textId="6F4B9BFE" w:rsidR="006A7343" w:rsidRPr="00EA48B7" w:rsidRDefault="006A7343" w:rsidP="006A7343">
            <w:pPr>
              <w:jc w:val="both"/>
              <w:rPr>
                <w:rFonts w:ascii="Calibri" w:hAnsi="Calibri" w:cs="Calibri"/>
                <w:color w:val="000000"/>
                <w:sz w:val="20"/>
                <w:szCs w:val="20"/>
              </w:rPr>
            </w:pPr>
            <w:r w:rsidRPr="00EA48B7">
              <w:rPr>
                <w:rFonts w:ascii="Calibri" w:hAnsi="Calibri" w:cs="Calibri"/>
                <w:color w:val="000000"/>
                <w:sz w:val="20"/>
                <w:szCs w:val="20"/>
              </w:rPr>
              <w:t xml:space="preserve">İlçe Milli Eğitim Müdürlüğü </w:t>
            </w:r>
            <w:proofErr w:type="gramStart"/>
            <w:r w:rsidRPr="00EA48B7">
              <w:rPr>
                <w:rFonts w:ascii="Calibri" w:hAnsi="Calibri" w:cs="Calibri"/>
                <w:color w:val="000000"/>
                <w:sz w:val="20"/>
                <w:szCs w:val="20"/>
              </w:rPr>
              <w:t>tarafından  belirlenen</w:t>
            </w:r>
            <w:proofErr w:type="gramEnd"/>
            <w:r w:rsidRPr="00EA48B7">
              <w:rPr>
                <w:rFonts w:ascii="Calibri" w:hAnsi="Calibri" w:cs="Calibri"/>
                <w:color w:val="000000"/>
                <w:sz w:val="20"/>
                <w:szCs w:val="20"/>
              </w:rPr>
              <w:t xml:space="preserve"> 30 okulun idareleri</w:t>
            </w:r>
            <w:r>
              <w:rPr>
                <w:rFonts w:ascii="Calibri" w:hAnsi="Calibri" w:cs="Calibri"/>
                <w:color w:val="000000"/>
                <w:sz w:val="20"/>
                <w:szCs w:val="20"/>
              </w:rPr>
              <w:t xml:space="preserve"> </w:t>
            </w:r>
            <w:r w:rsidRPr="00EA48B7">
              <w:rPr>
                <w:rFonts w:ascii="Calibri" w:hAnsi="Calibri" w:cs="Calibri"/>
                <w:color w:val="000000"/>
                <w:sz w:val="20"/>
                <w:szCs w:val="20"/>
              </w:rPr>
              <w:t>her ay 1 yaşlı,1 engelli ve 1 yoksul aile ziyaretinde bulunacak ve onların ihtiyaçlarını tespit ederek yetkili mercilere bildirecektir.</w:t>
            </w:r>
            <w:r w:rsidRPr="00EA48B7">
              <w:rPr>
                <w:rFonts w:ascii="Calibri" w:hAnsi="Calibri" w:cs="Calibri"/>
                <w:b/>
                <w:color w:val="000000"/>
                <w:sz w:val="20"/>
                <w:szCs w:val="20"/>
              </w:rPr>
              <w:t>(</w:t>
            </w:r>
            <w:r w:rsidRPr="00EA48B7">
              <w:rPr>
                <w:rFonts w:ascii="Calibri" w:hAnsi="Calibri" w:cs="Calibri"/>
                <w:b/>
                <w:i/>
                <w:color w:val="000000"/>
                <w:sz w:val="20"/>
                <w:szCs w:val="20"/>
              </w:rPr>
              <w:t>Yetkili mercilere bildirilen ihtiyaçların durumu 3 ve 6 aylık aralıklarla sorumlu okul müdürlükleri tarafından kontrol edilecek)</w:t>
            </w:r>
          </w:p>
        </w:tc>
        <w:tc>
          <w:tcPr>
            <w:tcW w:w="512" w:type="pct"/>
            <w:tcBorders>
              <w:top w:val="nil"/>
              <w:left w:val="nil"/>
              <w:bottom w:val="single" w:sz="4" w:space="0" w:color="auto"/>
              <w:right w:val="single" w:sz="4" w:space="0" w:color="auto"/>
            </w:tcBorders>
            <w:shd w:val="clear" w:color="auto" w:fill="BFBFBF" w:themeFill="background1" w:themeFillShade="BF"/>
            <w:vAlign w:val="center"/>
          </w:tcPr>
          <w:p w14:paraId="2F1AB331" w14:textId="77777777" w:rsidR="006A7343" w:rsidRPr="00EA48B7" w:rsidRDefault="006A7343" w:rsidP="00B34E12">
            <w:pPr>
              <w:numPr>
                <w:ilvl w:val="0"/>
                <w:numId w:val="43"/>
              </w:numPr>
              <w:rPr>
                <w:rFonts w:ascii="Calibri" w:hAnsi="Calibri" w:cs="Calibri"/>
                <w:color w:val="000000"/>
                <w:sz w:val="20"/>
                <w:szCs w:val="20"/>
              </w:rPr>
            </w:pPr>
            <w:r w:rsidRPr="00EA48B7">
              <w:rPr>
                <w:rFonts w:ascii="Calibri" w:hAnsi="Calibri" w:cs="Calibri"/>
                <w:color w:val="000000"/>
                <w:sz w:val="20"/>
                <w:szCs w:val="20"/>
              </w:rPr>
              <w:t>İlçe Milli Eğitim Müdürlüğü</w:t>
            </w:r>
          </w:p>
        </w:tc>
        <w:tc>
          <w:tcPr>
            <w:tcW w:w="597" w:type="pct"/>
            <w:tcBorders>
              <w:top w:val="nil"/>
              <w:left w:val="nil"/>
              <w:bottom w:val="single" w:sz="4" w:space="0" w:color="auto"/>
              <w:right w:val="single" w:sz="4" w:space="0" w:color="auto"/>
            </w:tcBorders>
            <w:shd w:val="clear" w:color="auto" w:fill="BFBFBF" w:themeFill="background1" w:themeFillShade="BF"/>
            <w:vAlign w:val="center"/>
          </w:tcPr>
          <w:p w14:paraId="2E593E09" w14:textId="77777777" w:rsidR="006A7343" w:rsidRPr="00EA48B7" w:rsidRDefault="006A7343" w:rsidP="00B34E12">
            <w:pPr>
              <w:numPr>
                <w:ilvl w:val="0"/>
                <w:numId w:val="43"/>
              </w:numPr>
              <w:rPr>
                <w:rFonts w:ascii="Calibri" w:hAnsi="Calibri" w:cs="Calibri"/>
                <w:color w:val="000000"/>
                <w:sz w:val="20"/>
                <w:szCs w:val="20"/>
              </w:rPr>
            </w:pPr>
            <w:r w:rsidRPr="00EA48B7">
              <w:rPr>
                <w:rFonts w:ascii="Calibri" w:hAnsi="Calibri" w:cs="Calibri"/>
                <w:color w:val="000000"/>
                <w:sz w:val="20"/>
                <w:szCs w:val="20"/>
              </w:rPr>
              <w:t>Sorumlu Okul Müdürlükleri</w:t>
            </w:r>
          </w:p>
          <w:p w14:paraId="30ADB3F1" w14:textId="77777777" w:rsidR="006A7343" w:rsidRPr="00EA48B7" w:rsidRDefault="006A7343" w:rsidP="00B34E12">
            <w:pPr>
              <w:numPr>
                <w:ilvl w:val="0"/>
                <w:numId w:val="43"/>
              </w:numPr>
              <w:rPr>
                <w:rFonts w:ascii="Calibri" w:hAnsi="Calibri" w:cs="Calibri"/>
                <w:color w:val="000000"/>
                <w:sz w:val="20"/>
                <w:szCs w:val="20"/>
              </w:rPr>
            </w:pPr>
            <w:r w:rsidRPr="00EA48B7">
              <w:rPr>
                <w:rFonts w:ascii="Calibri" w:hAnsi="Calibri" w:cs="Calibri"/>
                <w:color w:val="000000"/>
                <w:sz w:val="20"/>
                <w:szCs w:val="20"/>
              </w:rPr>
              <w:t>Mahalle Muhtarları</w:t>
            </w:r>
          </w:p>
          <w:p w14:paraId="12DCE1C5" w14:textId="77777777" w:rsidR="006A7343" w:rsidRPr="00EA48B7" w:rsidRDefault="006A7343" w:rsidP="00B34E12">
            <w:pPr>
              <w:numPr>
                <w:ilvl w:val="0"/>
                <w:numId w:val="43"/>
              </w:numPr>
              <w:rPr>
                <w:rFonts w:ascii="Calibri" w:hAnsi="Calibri" w:cs="Calibri"/>
                <w:color w:val="000000"/>
                <w:sz w:val="20"/>
                <w:szCs w:val="20"/>
              </w:rPr>
            </w:pPr>
            <w:r w:rsidRPr="00EA48B7">
              <w:rPr>
                <w:rFonts w:ascii="Calibri" w:hAnsi="Calibri" w:cs="Calibri"/>
                <w:color w:val="000000"/>
                <w:sz w:val="20"/>
                <w:szCs w:val="20"/>
              </w:rPr>
              <w:t>Sosyal Yardımlaşma ve Dayanışma Vakfı</w:t>
            </w:r>
          </w:p>
        </w:tc>
        <w:tc>
          <w:tcPr>
            <w:tcW w:w="384" w:type="pct"/>
            <w:tcBorders>
              <w:top w:val="nil"/>
              <w:left w:val="nil"/>
              <w:bottom w:val="single" w:sz="4" w:space="0" w:color="auto"/>
              <w:right w:val="single" w:sz="4" w:space="0" w:color="auto"/>
            </w:tcBorders>
            <w:shd w:val="clear" w:color="auto" w:fill="BFBFBF" w:themeFill="background1" w:themeFillShade="BF"/>
            <w:vAlign w:val="center"/>
          </w:tcPr>
          <w:p w14:paraId="3ECE0567" w14:textId="1D630FD9" w:rsidR="006A7343" w:rsidRPr="00EA48B7" w:rsidRDefault="005D7CB6" w:rsidP="006A7343">
            <w:pPr>
              <w:rPr>
                <w:rFonts w:ascii="Calibri" w:hAnsi="Calibri" w:cs="Calibri"/>
                <w:sz w:val="20"/>
                <w:szCs w:val="20"/>
              </w:rPr>
            </w:pPr>
            <w:r>
              <w:rPr>
                <w:rFonts w:ascii="Calibri" w:hAnsi="Calibri" w:cs="Calibri"/>
                <w:sz w:val="20"/>
                <w:szCs w:val="20"/>
              </w:rPr>
              <w:t>01.03.2023</w:t>
            </w:r>
          </w:p>
          <w:p w14:paraId="00B21B29" w14:textId="393C047E" w:rsidR="006A7343" w:rsidRPr="00EA48B7" w:rsidRDefault="006A7343" w:rsidP="005D7CB6">
            <w:pPr>
              <w:rPr>
                <w:rFonts w:ascii="Calibri" w:hAnsi="Calibri" w:cs="Calibri"/>
                <w:sz w:val="20"/>
                <w:szCs w:val="20"/>
              </w:rPr>
            </w:pPr>
            <w:r w:rsidRPr="00EA48B7">
              <w:rPr>
                <w:rFonts w:ascii="Calibri" w:hAnsi="Calibri" w:cs="Calibri"/>
                <w:sz w:val="20"/>
                <w:szCs w:val="20"/>
              </w:rPr>
              <w:t>31.12.202</w:t>
            </w:r>
            <w:r w:rsidR="005D7CB6">
              <w:rPr>
                <w:rFonts w:ascii="Calibri" w:hAnsi="Calibri" w:cs="Calibri"/>
                <w:sz w:val="20"/>
                <w:szCs w:val="20"/>
              </w:rPr>
              <w:t>3</w:t>
            </w:r>
          </w:p>
        </w:tc>
        <w:tc>
          <w:tcPr>
            <w:tcW w:w="399" w:type="pct"/>
            <w:tcBorders>
              <w:top w:val="nil"/>
              <w:left w:val="nil"/>
              <w:bottom w:val="single" w:sz="4" w:space="0" w:color="auto"/>
              <w:right w:val="single" w:sz="4" w:space="0" w:color="auto"/>
            </w:tcBorders>
            <w:shd w:val="clear" w:color="auto" w:fill="BFBFBF" w:themeFill="background1" w:themeFillShade="BF"/>
          </w:tcPr>
          <w:p w14:paraId="4BC8A619" w14:textId="77777777" w:rsidR="006A7343" w:rsidRPr="00D24367" w:rsidRDefault="006A7343" w:rsidP="006A7343">
            <w:pPr>
              <w:jc w:val="center"/>
              <w:rPr>
                <w:rFonts w:ascii="Calibri" w:hAnsi="Calibri" w:cs="Calibri"/>
                <w:color w:val="000000" w:themeColor="text1"/>
                <w:sz w:val="20"/>
                <w:szCs w:val="20"/>
              </w:rPr>
            </w:pPr>
          </w:p>
          <w:p w14:paraId="6B98DB62" w14:textId="77777777" w:rsidR="006A7343" w:rsidRPr="00D24367" w:rsidRDefault="006A7343" w:rsidP="006A7343">
            <w:pPr>
              <w:jc w:val="center"/>
              <w:rPr>
                <w:rFonts w:ascii="Calibri" w:hAnsi="Calibri" w:cs="Calibri"/>
                <w:color w:val="000000" w:themeColor="text1"/>
                <w:sz w:val="20"/>
                <w:szCs w:val="20"/>
              </w:rPr>
            </w:pPr>
          </w:p>
          <w:p w14:paraId="62251CC9" w14:textId="77777777" w:rsidR="006A7343" w:rsidRPr="00D24367" w:rsidRDefault="006A7343" w:rsidP="006A7343">
            <w:pPr>
              <w:jc w:val="center"/>
              <w:rPr>
                <w:rFonts w:ascii="Calibri" w:hAnsi="Calibri" w:cs="Calibri"/>
                <w:color w:val="000000" w:themeColor="text1"/>
                <w:sz w:val="20"/>
                <w:szCs w:val="20"/>
              </w:rPr>
            </w:pPr>
          </w:p>
          <w:p w14:paraId="44CE314C" w14:textId="77777777" w:rsidR="006A7343" w:rsidRPr="00D24367" w:rsidRDefault="006A7343" w:rsidP="006A7343">
            <w:pPr>
              <w:jc w:val="center"/>
              <w:rPr>
                <w:rFonts w:ascii="Calibri" w:hAnsi="Calibri" w:cs="Calibri"/>
                <w:color w:val="000000" w:themeColor="text1"/>
                <w:sz w:val="20"/>
                <w:szCs w:val="20"/>
              </w:rPr>
            </w:pPr>
          </w:p>
          <w:p w14:paraId="35460820" w14:textId="77777777" w:rsidR="006A7343" w:rsidRPr="00D24367" w:rsidRDefault="006A7343" w:rsidP="006A7343">
            <w:pPr>
              <w:jc w:val="center"/>
              <w:rPr>
                <w:rFonts w:ascii="Calibri" w:hAnsi="Calibri" w:cs="Calibri"/>
                <w:color w:val="000000" w:themeColor="text1"/>
                <w:sz w:val="20"/>
                <w:szCs w:val="20"/>
              </w:rPr>
            </w:pPr>
            <w:r w:rsidRPr="00D24367">
              <w:rPr>
                <w:rFonts w:ascii="Calibri" w:hAnsi="Calibri" w:cs="Calibri"/>
                <w:color w:val="000000" w:themeColor="text1"/>
                <w:sz w:val="20"/>
                <w:szCs w:val="20"/>
              </w:rPr>
              <w:t>2700</w:t>
            </w:r>
          </w:p>
        </w:tc>
        <w:tc>
          <w:tcPr>
            <w:tcW w:w="327" w:type="pct"/>
            <w:tcBorders>
              <w:top w:val="nil"/>
              <w:left w:val="nil"/>
              <w:bottom w:val="single" w:sz="4" w:space="0" w:color="auto"/>
              <w:right w:val="single" w:sz="4" w:space="0" w:color="auto"/>
            </w:tcBorders>
            <w:shd w:val="clear" w:color="auto" w:fill="BFBFBF" w:themeFill="background1" w:themeFillShade="BF"/>
          </w:tcPr>
          <w:p w14:paraId="5AB29375" w14:textId="7CAEC047" w:rsidR="006A7343" w:rsidRPr="00061C75" w:rsidRDefault="006A7343" w:rsidP="008B0987">
            <w:pPr>
              <w:rPr>
                <w:rFonts w:ascii="Calibri" w:hAnsi="Calibri" w:cs="Calibri"/>
                <w:color w:val="000000" w:themeColor="text1"/>
                <w:sz w:val="20"/>
                <w:szCs w:val="20"/>
              </w:rPr>
            </w:pPr>
          </w:p>
        </w:tc>
        <w:tc>
          <w:tcPr>
            <w:tcW w:w="396" w:type="pct"/>
            <w:tcBorders>
              <w:top w:val="nil"/>
              <w:left w:val="nil"/>
              <w:bottom w:val="single" w:sz="4" w:space="0" w:color="auto"/>
              <w:right w:val="single" w:sz="4" w:space="0" w:color="auto"/>
            </w:tcBorders>
            <w:shd w:val="clear" w:color="auto" w:fill="BFBFBF" w:themeFill="background1" w:themeFillShade="BF"/>
          </w:tcPr>
          <w:p w14:paraId="0FCFD58F" w14:textId="783DFA0D" w:rsidR="006A7343" w:rsidRPr="00061C75" w:rsidRDefault="006A7343" w:rsidP="008B0987">
            <w:pPr>
              <w:jc w:val="center"/>
              <w:rPr>
                <w:rFonts w:ascii="Calibri" w:hAnsi="Calibri" w:cs="Calibri"/>
                <w:color w:val="000000" w:themeColor="text1"/>
                <w:sz w:val="20"/>
                <w:szCs w:val="20"/>
              </w:rPr>
            </w:pPr>
          </w:p>
        </w:tc>
      </w:tr>
      <w:tr w:rsidR="00340FA7" w:rsidRPr="00DD6297" w14:paraId="06C76A5C" w14:textId="77777777" w:rsidTr="009221A1">
        <w:trPr>
          <w:trHeight w:val="1533"/>
        </w:trPr>
        <w:tc>
          <w:tcPr>
            <w:tcW w:w="340" w:type="pct"/>
            <w:vMerge/>
            <w:tcBorders>
              <w:left w:val="single" w:sz="4" w:space="0" w:color="auto"/>
              <w:right w:val="single" w:sz="4" w:space="0" w:color="auto"/>
            </w:tcBorders>
            <w:shd w:val="clear" w:color="auto" w:fill="8DB3E2"/>
            <w:textDirection w:val="btLr"/>
            <w:vAlign w:val="center"/>
          </w:tcPr>
          <w:p w14:paraId="4F1D0725" w14:textId="77777777" w:rsidR="00340FA7" w:rsidRPr="001465F5" w:rsidRDefault="00340FA7" w:rsidP="00340FA7">
            <w:pPr>
              <w:rPr>
                <w:rFonts w:cstheme="minorHAnsi"/>
              </w:rPr>
            </w:pPr>
          </w:p>
        </w:tc>
        <w:tc>
          <w:tcPr>
            <w:tcW w:w="200" w:type="pct"/>
            <w:tcBorders>
              <w:top w:val="single" w:sz="4" w:space="0" w:color="auto"/>
              <w:left w:val="nil"/>
              <w:bottom w:val="single" w:sz="4" w:space="0" w:color="auto"/>
              <w:right w:val="single" w:sz="4" w:space="0" w:color="auto"/>
            </w:tcBorders>
            <w:shd w:val="clear" w:color="auto" w:fill="FFFFFF" w:themeFill="background1"/>
            <w:vAlign w:val="center"/>
          </w:tcPr>
          <w:p w14:paraId="27A7FB5F" w14:textId="77777777" w:rsidR="00340FA7" w:rsidRPr="008F3052" w:rsidRDefault="00340FA7" w:rsidP="00340FA7">
            <w:pPr>
              <w:rPr>
                <w:rFonts w:cs="Calibri"/>
                <w:sz w:val="20"/>
                <w:szCs w:val="20"/>
              </w:rPr>
            </w:pPr>
            <w:r w:rsidRPr="008F3052">
              <w:rPr>
                <w:rFonts w:cs="Calibri"/>
                <w:sz w:val="20"/>
                <w:szCs w:val="20"/>
              </w:rPr>
              <w:t>4.</w:t>
            </w:r>
            <w:r>
              <w:rPr>
                <w:rFonts w:cs="Calibri"/>
                <w:sz w:val="20"/>
                <w:szCs w:val="20"/>
              </w:rPr>
              <w:t>14</w:t>
            </w:r>
          </w:p>
        </w:tc>
        <w:tc>
          <w:tcPr>
            <w:tcW w:w="682" w:type="pct"/>
            <w:tcBorders>
              <w:top w:val="single" w:sz="4" w:space="0" w:color="auto"/>
              <w:left w:val="nil"/>
              <w:bottom w:val="single" w:sz="4" w:space="0" w:color="auto"/>
              <w:right w:val="single" w:sz="4" w:space="0" w:color="auto"/>
            </w:tcBorders>
            <w:shd w:val="clear" w:color="auto" w:fill="FFFFFF" w:themeFill="background1"/>
            <w:vAlign w:val="center"/>
          </w:tcPr>
          <w:p w14:paraId="726338AF" w14:textId="77777777" w:rsidR="00340FA7" w:rsidRPr="00EA48B7" w:rsidRDefault="00340FA7" w:rsidP="00340FA7">
            <w:pPr>
              <w:jc w:val="center"/>
              <w:rPr>
                <w:rFonts w:ascii="Calibri" w:hAnsi="Calibri" w:cs="Calibri"/>
                <w:b/>
                <w:sz w:val="20"/>
                <w:szCs w:val="20"/>
              </w:rPr>
            </w:pPr>
            <w:r w:rsidRPr="00EA48B7">
              <w:rPr>
                <w:rFonts w:ascii="Calibri" w:hAnsi="Calibri" w:cs="Calibri"/>
                <w:b/>
                <w:sz w:val="20"/>
                <w:szCs w:val="20"/>
              </w:rPr>
              <w:t>KIZILAY TARAFINDAN HAFTADA 5 AİLEYE YARDIM</w:t>
            </w:r>
          </w:p>
          <w:p w14:paraId="63829539" w14:textId="77777777" w:rsidR="00340FA7" w:rsidRPr="00EA48B7" w:rsidRDefault="00340FA7" w:rsidP="00340FA7">
            <w:pPr>
              <w:rPr>
                <w:rFonts w:ascii="Calibri" w:hAnsi="Calibri" w:cs="Calibri"/>
                <w:sz w:val="20"/>
                <w:szCs w:val="20"/>
              </w:rPr>
            </w:pPr>
          </w:p>
          <w:p w14:paraId="23A38B18" w14:textId="77777777" w:rsidR="00340FA7" w:rsidRPr="00EA48B7" w:rsidRDefault="00340FA7" w:rsidP="00340FA7">
            <w:pPr>
              <w:rPr>
                <w:rFonts w:ascii="Calibri" w:hAnsi="Calibri" w:cs="Calibri"/>
                <w:sz w:val="20"/>
                <w:szCs w:val="20"/>
              </w:rPr>
            </w:pPr>
          </w:p>
        </w:tc>
        <w:tc>
          <w:tcPr>
            <w:tcW w:w="1163" w:type="pct"/>
            <w:tcBorders>
              <w:top w:val="single" w:sz="4" w:space="0" w:color="auto"/>
              <w:left w:val="nil"/>
              <w:bottom w:val="single" w:sz="4" w:space="0" w:color="auto"/>
              <w:right w:val="single" w:sz="4" w:space="0" w:color="auto"/>
            </w:tcBorders>
            <w:shd w:val="clear" w:color="auto" w:fill="FFFFFF" w:themeFill="background1"/>
            <w:vAlign w:val="center"/>
          </w:tcPr>
          <w:p w14:paraId="541BD3F6" w14:textId="1E177360" w:rsidR="00340FA7" w:rsidRPr="00EA48B7" w:rsidRDefault="00340FA7" w:rsidP="009925F9">
            <w:pPr>
              <w:jc w:val="both"/>
              <w:rPr>
                <w:rFonts w:ascii="Calibri" w:hAnsi="Calibri" w:cs="Calibri"/>
                <w:sz w:val="20"/>
                <w:szCs w:val="20"/>
              </w:rPr>
            </w:pPr>
            <w:r w:rsidRPr="00EA48B7">
              <w:rPr>
                <w:rFonts w:ascii="Calibri" w:hAnsi="Calibri" w:cs="Calibri"/>
                <w:sz w:val="20"/>
                <w:szCs w:val="20"/>
              </w:rPr>
              <w:t xml:space="preserve">İlçe </w:t>
            </w:r>
            <w:r w:rsidR="009925F9" w:rsidRPr="00EA48B7">
              <w:rPr>
                <w:rFonts w:ascii="Calibri" w:hAnsi="Calibri" w:cs="Calibri"/>
                <w:sz w:val="20"/>
                <w:szCs w:val="20"/>
              </w:rPr>
              <w:t xml:space="preserve">Milli Eğitim Müdürlüğünce </w:t>
            </w:r>
            <w:r w:rsidRPr="00EA48B7">
              <w:rPr>
                <w:rFonts w:ascii="Calibri" w:hAnsi="Calibri" w:cs="Calibri"/>
                <w:sz w:val="20"/>
                <w:szCs w:val="20"/>
              </w:rPr>
              <w:t>belirlenen dezavantajlı mahallelerdeki 30 okulun öğrenci ve velilerinden ihtiyaç sahibi olan hafta da 5 aileye gıda ve giyim yardımı yapılacaktır.</w:t>
            </w:r>
          </w:p>
        </w:tc>
        <w:tc>
          <w:tcPr>
            <w:tcW w:w="512" w:type="pct"/>
            <w:tcBorders>
              <w:top w:val="single" w:sz="4" w:space="0" w:color="auto"/>
              <w:left w:val="nil"/>
              <w:bottom w:val="single" w:sz="4" w:space="0" w:color="auto"/>
              <w:right w:val="single" w:sz="4" w:space="0" w:color="auto"/>
            </w:tcBorders>
            <w:shd w:val="clear" w:color="auto" w:fill="FFFFFF" w:themeFill="background1"/>
            <w:vAlign w:val="center"/>
          </w:tcPr>
          <w:p w14:paraId="4A9F5FB4" w14:textId="77777777" w:rsidR="00340FA7" w:rsidRPr="00EA48B7" w:rsidRDefault="00340FA7" w:rsidP="00B34E12">
            <w:pPr>
              <w:numPr>
                <w:ilvl w:val="0"/>
                <w:numId w:val="11"/>
              </w:numPr>
              <w:contextualSpacing/>
              <w:rPr>
                <w:rFonts w:ascii="Calibri" w:hAnsi="Calibri" w:cs="Calibri"/>
                <w:sz w:val="20"/>
                <w:szCs w:val="20"/>
              </w:rPr>
            </w:pPr>
            <w:r w:rsidRPr="00EA48B7">
              <w:rPr>
                <w:rFonts w:ascii="Calibri" w:hAnsi="Calibri" w:cs="Calibri"/>
                <w:sz w:val="20"/>
                <w:szCs w:val="20"/>
              </w:rPr>
              <w:t>K</w:t>
            </w:r>
            <w:r w:rsidR="00EA48B7">
              <w:rPr>
                <w:rFonts w:ascii="Calibri" w:hAnsi="Calibri" w:cs="Calibri"/>
                <w:sz w:val="20"/>
                <w:szCs w:val="20"/>
              </w:rPr>
              <w:t>ızılay</w:t>
            </w:r>
          </w:p>
        </w:tc>
        <w:tc>
          <w:tcPr>
            <w:tcW w:w="597" w:type="pct"/>
            <w:tcBorders>
              <w:top w:val="single" w:sz="4" w:space="0" w:color="auto"/>
              <w:left w:val="nil"/>
              <w:bottom w:val="single" w:sz="4" w:space="0" w:color="auto"/>
              <w:right w:val="single" w:sz="4" w:space="0" w:color="auto"/>
            </w:tcBorders>
            <w:shd w:val="clear" w:color="auto" w:fill="FFFFFF" w:themeFill="background1"/>
            <w:vAlign w:val="center"/>
          </w:tcPr>
          <w:p w14:paraId="5F276656" w14:textId="77777777" w:rsidR="00340FA7" w:rsidRPr="00EA48B7" w:rsidRDefault="00340FA7" w:rsidP="00B34E12">
            <w:pPr>
              <w:numPr>
                <w:ilvl w:val="0"/>
                <w:numId w:val="11"/>
              </w:numPr>
              <w:contextualSpacing/>
              <w:rPr>
                <w:rFonts w:ascii="Calibri" w:hAnsi="Calibri" w:cs="Calibri"/>
                <w:sz w:val="20"/>
                <w:szCs w:val="20"/>
              </w:rPr>
            </w:pPr>
            <w:r w:rsidRPr="00EA48B7">
              <w:rPr>
                <w:rFonts w:ascii="Calibri" w:hAnsi="Calibri" w:cs="Calibri"/>
                <w:color w:val="000000"/>
                <w:sz w:val="20"/>
                <w:szCs w:val="20"/>
              </w:rPr>
              <w:t>İlçe Milli Eğitim Müdürlüğü</w:t>
            </w:r>
          </w:p>
        </w:tc>
        <w:tc>
          <w:tcPr>
            <w:tcW w:w="384" w:type="pct"/>
            <w:tcBorders>
              <w:top w:val="single" w:sz="4" w:space="0" w:color="auto"/>
              <w:left w:val="nil"/>
              <w:bottom w:val="single" w:sz="4" w:space="0" w:color="auto"/>
              <w:right w:val="single" w:sz="4" w:space="0" w:color="auto"/>
            </w:tcBorders>
            <w:shd w:val="clear" w:color="auto" w:fill="FFFFFF" w:themeFill="background1"/>
            <w:vAlign w:val="center"/>
          </w:tcPr>
          <w:p w14:paraId="058DEB4E" w14:textId="37C257DD" w:rsidR="00340FA7" w:rsidRPr="00EA48B7" w:rsidRDefault="005D7CB6" w:rsidP="00340FA7">
            <w:pPr>
              <w:rPr>
                <w:rFonts w:ascii="Calibri" w:hAnsi="Calibri" w:cs="Calibri"/>
                <w:sz w:val="20"/>
                <w:szCs w:val="20"/>
              </w:rPr>
            </w:pPr>
            <w:r>
              <w:rPr>
                <w:rFonts w:ascii="Calibri" w:hAnsi="Calibri" w:cs="Calibri"/>
                <w:sz w:val="20"/>
                <w:szCs w:val="20"/>
              </w:rPr>
              <w:t>01.03.2023</w:t>
            </w:r>
          </w:p>
          <w:p w14:paraId="3088BEB1" w14:textId="0FD0C309" w:rsidR="00340FA7" w:rsidRPr="00EA48B7" w:rsidRDefault="00340FA7" w:rsidP="005D7CB6">
            <w:pPr>
              <w:rPr>
                <w:rFonts w:ascii="Calibri" w:hAnsi="Calibri" w:cs="Calibri"/>
                <w:sz w:val="20"/>
                <w:szCs w:val="20"/>
              </w:rPr>
            </w:pPr>
            <w:r w:rsidRPr="00EA48B7">
              <w:rPr>
                <w:rFonts w:ascii="Calibri" w:hAnsi="Calibri" w:cs="Calibri"/>
                <w:sz w:val="20"/>
                <w:szCs w:val="20"/>
              </w:rPr>
              <w:t>31.12.202</w:t>
            </w:r>
            <w:r w:rsidR="005D7CB6">
              <w:rPr>
                <w:rFonts w:ascii="Calibri" w:hAnsi="Calibri" w:cs="Calibri"/>
                <w:sz w:val="20"/>
                <w:szCs w:val="20"/>
              </w:rPr>
              <w:t>3</w:t>
            </w:r>
          </w:p>
        </w:tc>
        <w:tc>
          <w:tcPr>
            <w:tcW w:w="399" w:type="pct"/>
            <w:tcBorders>
              <w:top w:val="single" w:sz="4" w:space="0" w:color="auto"/>
              <w:left w:val="nil"/>
              <w:bottom w:val="single" w:sz="4" w:space="0" w:color="auto"/>
              <w:right w:val="single" w:sz="4" w:space="0" w:color="auto"/>
            </w:tcBorders>
            <w:shd w:val="clear" w:color="auto" w:fill="FFFFFF" w:themeFill="background1"/>
          </w:tcPr>
          <w:p w14:paraId="09085E5A" w14:textId="77777777" w:rsidR="00340FA7" w:rsidRPr="00D24367" w:rsidRDefault="00340FA7" w:rsidP="00340FA7">
            <w:pPr>
              <w:jc w:val="center"/>
              <w:rPr>
                <w:rFonts w:ascii="Calibri" w:hAnsi="Calibri" w:cs="Calibri"/>
                <w:color w:val="000000" w:themeColor="text1"/>
                <w:sz w:val="20"/>
                <w:szCs w:val="20"/>
              </w:rPr>
            </w:pPr>
          </w:p>
          <w:p w14:paraId="21185234" w14:textId="77777777" w:rsidR="00340FA7" w:rsidRPr="00D24367" w:rsidRDefault="00340FA7" w:rsidP="00340FA7">
            <w:pPr>
              <w:jc w:val="center"/>
              <w:rPr>
                <w:rFonts w:ascii="Calibri" w:hAnsi="Calibri" w:cs="Calibri"/>
                <w:color w:val="000000" w:themeColor="text1"/>
                <w:sz w:val="20"/>
                <w:szCs w:val="20"/>
              </w:rPr>
            </w:pPr>
          </w:p>
          <w:p w14:paraId="3D164E83" w14:textId="77777777" w:rsidR="00340FA7" w:rsidRPr="00D24367" w:rsidRDefault="00340FA7" w:rsidP="00340FA7">
            <w:pPr>
              <w:jc w:val="center"/>
              <w:rPr>
                <w:rFonts w:ascii="Calibri" w:hAnsi="Calibri" w:cs="Calibri"/>
                <w:color w:val="000000" w:themeColor="text1"/>
                <w:sz w:val="20"/>
                <w:szCs w:val="20"/>
              </w:rPr>
            </w:pPr>
          </w:p>
          <w:p w14:paraId="1BCEC538" w14:textId="77777777" w:rsidR="00340FA7" w:rsidRPr="00D24367" w:rsidRDefault="00340FA7" w:rsidP="00340FA7">
            <w:pPr>
              <w:jc w:val="center"/>
              <w:rPr>
                <w:rFonts w:ascii="Calibri" w:hAnsi="Calibri" w:cs="Calibri"/>
                <w:color w:val="000000" w:themeColor="text1"/>
                <w:sz w:val="20"/>
                <w:szCs w:val="20"/>
              </w:rPr>
            </w:pPr>
            <w:r w:rsidRPr="00D24367">
              <w:rPr>
                <w:rFonts w:ascii="Calibri" w:hAnsi="Calibri" w:cs="Calibri"/>
                <w:color w:val="000000" w:themeColor="text1"/>
                <w:sz w:val="20"/>
                <w:szCs w:val="20"/>
              </w:rPr>
              <w:t>252</w:t>
            </w:r>
          </w:p>
        </w:tc>
        <w:tc>
          <w:tcPr>
            <w:tcW w:w="327" w:type="pct"/>
            <w:tcBorders>
              <w:top w:val="single" w:sz="4" w:space="0" w:color="auto"/>
              <w:left w:val="nil"/>
              <w:bottom w:val="single" w:sz="4" w:space="0" w:color="auto"/>
              <w:right w:val="single" w:sz="4" w:space="0" w:color="auto"/>
            </w:tcBorders>
            <w:shd w:val="clear" w:color="auto" w:fill="FFFFFF" w:themeFill="background1"/>
          </w:tcPr>
          <w:p w14:paraId="4B2A37D2" w14:textId="1B385EAF" w:rsidR="00340FA7" w:rsidRPr="00D24367" w:rsidRDefault="00340FA7" w:rsidP="006C426A">
            <w:pPr>
              <w:jc w:val="center"/>
              <w:rPr>
                <w:rFonts w:ascii="Calibri" w:hAnsi="Calibri" w:cs="Calibri"/>
                <w:color w:val="000000" w:themeColor="text1"/>
                <w:sz w:val="20"/>
                <w:szCs w:val="20"/>
              </w:rPr>
            </w:pPr>
          </w:p>
        </w:tc>
        <w:tc>
          <w:tcPr>
            <w:tcW w:w="396" w:type="pct"/>
            <w:tcBorders>
              <w:top w:val="single" w:sz="4" w:space="0" w:color="auto"/>
              <w:left w:val="nil"/>
              <w:bottom w:val="single" w:sz="4" w:space="0" w:color="auto"/>
              <w:right w:val="single" w:sz="4" w:space="0" w:color="auto"/>
            </w:tcBorders>
            <w:shd w:val="clear" w:color="auto" w:fill="FFFFFF" w:themeFill="background1"/>
          </w:tcPr>
          <w:p w14:paraId="07FD3410" w14:textId="571351DD" w:rsidR="00340FA7" w:rsidRPr="00D24367" w:rsidRDefault="00340FA7" w:rsidP="006C426A">
            <w:pPr>
              <w:jc w:val="center"/>
              <w:rPr>
                <w:rFonts w:ascii="Calibri" w:hAnsi="Calibri" w:cs="Calibri"/>
                <w:color w:val="000000" w:themeColor="text1"/>
                <w:sz w:val="20"/>
                <w:szCs w:val="20"/>
              </w:rPr>
            </w:pPr>
          </w:p>
        </w:tc>
      </w:tr>
      <w:tr w:rsidR="00340FA7" w:rsidRPr="00DD6297" w14:paraId="3BBA5CD8" w14:textId="77777777" w:rsidTr="009221A1">
        <w:trPr>
          <w:trHeight w:val="1030"/>
        </w:trPr>
        <w:tc>
          <w:tcPr>
            <w:tcW w:w="340" w:type="pct"/>
            <w:vMerge/>
            <w:tcBorders>
              <w:left w:val="single" w:sz="4" w:space="0" w:color="auto"/>
              <w:right w:val="single" w:sz="4" w:space="0" w:color="auto"/>
            </w:tcBorders>
            <w:shd w:val="clear" w:color="auto" w:fill="8DB3E2"/>
            <w:textDirection w:val="btLr"/>
            <w:vAlign w:val="center"/>
          </w:tcPr>
          <w:p w14:paraId="2B480618" w14:textId="77777777" w:rsidR="00340FA7" w:rsidRPr="001465F5" w:rsidRDefault="00340FA7" w:rsidP="00340FA7">
            <w:pPr>
              <w:rPr>
                <w:rFonts w:cstheme="minorHAnsi"/>
              </w:rPr>
            </w:pPr>
          </w:p>
        </w:tc>
        <w:tc>
          <w:tcPr>
            <w:tcW w:w="200"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51E82D1" w14:textId="77777777" w:rsidR="00340FA7" w:rsidRPr="008F3052" w:rsidRDefault="00340FA7" w:rsidP="00340FA7">
            <w:pPr>
              <w:jc w:val="center"/>
              <w:rPr>
                <w:rFonts w:cs="Calibri"/>
                <w:bCs/>
                <w:color w:val="000000"/>
                <w:sz w:val="20"/>
                <w:szCs w:val="20"/>
              </w:rPr>
            </w:pPr>
            <w:r w:rsidRPr="008F3052">
              <w:rPr>
                <w:rFonts w:cs="Calibri"/>
                <w:bCs/>
                <w:color w:val="000000"/>
                <w:sz w:val="20"/>
                <w:szCs w:val="20"/>
              </w:rPr>
              <w:t>4.</w:t>
            </w:r>
            <w:r>
              <w:rPr>
                <w:rFonts w:cs="Calibri"/>
                <w:bCs/>
                <w:color w:val="000000"/>
                <w:sz w:val="20"/>
                <w:szCs w:val="20"/>
              </w:rPr>
              <w:t>15</w:t>
            </w:r>
          </w:p>
        </w:tc>
        <w:tc>
          <w:tcPr>
            <w:tcW w:w="682"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7E8D32F6" w14:textId="77777777" w:rsidR="00340FA7" w:rsidRPr="00EA48B7" w:rsidRDefault="00340FA7" w:rsidP="00340FA7">
            <w:pPr>
              <w:jc w:val="center"/>
              <w:rPr>
                <w:rFonts w:ascii="Calibri" w:hAnsi="Calibri" w:cs="Calibri"/>
                <w:b/>
                <w:bCs/>
                <w:color w:val="000000"/>
                <w:sz w:val="20"/>
                <w:szCs w:val="20"/>
              </w:rPr>
            </w:pPr>
            <w:r w:rsidRPr="00EA48B7">
              <w:rPr>
                <w:rFonts w:ascii="Calibri" w:hAnsi="Calibri" w:cs="Calibri"/>
                <w:b/>
                <w:bCs/>
                <w:color w:val="000000"/>
                <w:sz w:val="20"/>
                <w:szCs w:val="20"/>
              </w:rPr>
              <w:t>ÇALIŞTAY</w:t>
            </w:r>
          </w:p>
        </w:tc>
        <w:tc>
          <w:tcPr>
            <w:tcW w:w="116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9E8F990" w14:textId="77777777" w:rsidR="00340FA7" w:rsidRPr="00EA48B7" w:rsidRDefault="00340FA7" w:rsidP="009925F9">
            <w:pPr>
              <w:jc w:val="both"/>
              <w:rPr>
                <w:rFonts w:ascii="Calibri" w:hAnsi="Calibri" w:cs="Calibri"/>
                <w:color w:val="000000"/>
                <w:sz w:val="20"/>
                <w:szCs w:val="20"/>
              </w:rPr>
            </w:pPr>
            <w:r w:rsidRPr="00EA48B7">
              <w:rPr>
                <w:rFonts w:ascii="Calibri" w:hAnsi="Calibri" w:cs="Calibri"/>
                <w:color w:val="000000"/>
                <w:sz w:val="20"/>
                <w:szCs w:val="20"/>
              </w:rPr>
              <w:t xml:space="preserve">Göçten kaynaklanan sorunlar ve sosyal uyumla ilgili farkındalık oluşturmak amacıyla Tarsus Kent Konseyi tarafından Üniversitelerle ortak bir </w:t>
            </w:r>
            <w:proofErr w:type="spellStart"/>
            <w:r w:rsidRPr="00EA48B7">
              <w:rPr>
                <w:rFonts w:ascii="Calibri" w:hAnsi="Calibri" w:cs="Calibri"/>
                <w:color w:val="000000"/>
                <w:sz w:val="20"/>
                <w:szCs w:val="20"/>
              </w:rPr>
              <w:t>çalıştay</w:t>
            </w:r>
            <w:proofErr w:type="spellEnd"/>
            <w:r w:rsidRPr="00EA48B7">
              <w:rPr>
                <w:rFonts w:ascii="Calibri" w:hAnsi="Calibri" w:cs="Calibri"/>
                <w:color w:val="000000"/>
                <w:sz w:val="20"/>
                <w:szCs w:val="20"/>
              </w:rPr>
              <w:t xml:space="preserve"> düzenlenecek ve sonuçlar </w:t>
            </w:r>
            <w:proofErr w:type="spellStart"/>
            <w:r w:rsidRPr="00EA48B7">
              <w:rPr>
                <w:rFonts w:ascii="Calibri" w:hAnsi="Calibri" w:cs="Calibri"/>
                <w:color w:val="000000"/>
                <w:sz w:val="20"/>
                <w:szCs w:val="20"/>
              </w:rPr>
              <w:t>raporlaştırılarak</w:t>
            </w:r>
            <w:proofErr w:type="spellEnd"/>
            <w:r w:rsidRPr="00EA48B7">
              <w:rPr>
                <w:rFonts w:ascii="Calibri" w:hAnsi="Calibri" w:cs="Calibri"/>
                <w:color w:val="000000"/>
                <w:sz w:val="20"/>
                <w:szCs w:val="20"/>
              </w:rPr>
              <w:t xml:space="preserve"> 2023 yılının eylem planında değerlendirilip kullanılacaktır.</w:t>
            </w:r>
          </w:p>
        </w:tc>
        <w:tc>
          <w:tcPr>
            <w:tcW w:w="512"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9BAB5E5" w14:textId="77777777" w:rsidR="00340FA7" w:rsidRPr="00EA48B7" w:rsidRDefault="00340FA7" w:rsidP="00B34E12">
            <w:pPr>
              <w:numPr>
                <w:ilvl w:val="0"/>
                <w:numId w:val="43"/>
              </w:numPr>
              <w:rPr>
                <w:rFonts w:ascii="Calibri" w:hAnsi="Calibri" w:cs="Calibri"/>
                <w:color w:val="000000"/>
                <w:sz w:val="20"/>
                <w:szCs w:val="20"/>
              </w:rPr>
            </w:pPr>
            <w:r w:rsidRPr="00EA48B7">
              <w:rPr>
                <w:rFonts w:ascii="Calibri" w:hAnsi="Calibri" w:cs="Calibri"/>
                <w:color w:val="000000"/>
                <w:sz w:val="20"/>
                <w:szCs w:val="20"/>
              </w:rPr>
              <w:t>Tarsus Kent Konseyi</w:t>
            </w:r>
          </w:p>
          <w:p w14:paraId="1AE0EEF5" w14:textId="77777777" w:rsidR="00340FA7" w:rsidRPr="00EA48B7" w:rsidRDefault="00340FA7" w:rsidP="00B34E12">
            <w:pPr>
              <w:numPr>
                <w:ilvl w:val="0"/>
                <w:numId w:val="43"/>
              </w:numPr>
              <w:rPr>
                <w:rFonts w:ascii="Calibri" w:hAnsi="Calibri" w:cs="Calibri"/>
                <w:color w:val="000000"/>
                <w:sz w:val="20"/>
                <w:szCs w:val="20"/>
              </w:rPr>
            </w:pPr>
            <w:r w:rsidRPr="00EA48B7">
              <w:rPr>
                <w:rFonts w:ascii="Calibri" w:hAnsi="Calibri" w:cs="Calibri"/>
                <w:color w:val="000000"/>
                <w:sz w:val="20"/>
                <w:szCs w:val="20"/>
              </w:rPr>
              <w:t>Tarsus Üniversitesi</w:t>
            </w:r>
          </w:p>
        </w:tc>
        <w:tc>
          <w:tcPr>
            <w:tcW w:w="597"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23BDB89" w14:textId="77777777" w:rsidR="00340FA7" w:rsidRPr="00EA48B7" w:rsidRDefault="00340FA7" w:rsidP="00B34E12">
            <w:pPr>
              <w:numPr>
                <w:ilvl w:val="0"/>
                <w:numId w:val="43"/>
              </w:numPr>
              <w:rPr>
                <w:rFonts w:ascii="Calibri" w:hAnsi="Calibri" w:cs="Calibri"/>
                <w:color w:val="000000"/>
                <w:sz w:val="20"/>
                <w:szCs w:val="20"/>
              </w:rPr>
            </w:pPr>
            <w:r w:rsidRPr="00EA48B7">
              <w:rPr>
                <w:rFonts w:ascii="Calibri" w:hAnsi="Calibri" w:cs="Calibri"/>
                <w:color w:val="000000"/>
                <w:sz w:val="20"/>
                <w:szCs w:val="20"/>
              </w:rPr>
              <w:t>Üniversiteler</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D61E8E5" w14:textId="1C3A9775" w:rsidR="00340FA7" w:rsidRPr="00EA48B7" w:rsidRDefault="00340FA7" w:rsidP="005D7CB6">
            <w:pPr>
              <w:rPr>
                <w:rFonts w:ascii="Calibri" w:hAnsi="Calibri" w:cs="Calibri"/>
                <w:sz w:val="20"/>
                <w:szCs w:val="20"/>
              </w:rPr>
            </w:pPr>
            <w:r w:rsidRPr="00EA48B7">
              <w:rPr>
                <w:rFonts w:ascii="Calibri" w:hAnsi="Calibri" w:cs="Calibri"/>
                <w:sz w:val="20"/>
                <w:szCs w:val="20"/>
              </w:rPr>
              <w:t>01</w:t>
            </w:r>
            <w:r w:rsidR="005D7CB6">
              <w:rPr>
                <w:rFonts w:ascii="Calibri" w:hAnsi="Calibri" w:cs="Calibri"/>
                <w:sz w:val="20"/>
                <w:szCs w:val="20"/>
              </w:rPr>
              <w:t>.</w:t>
            </w:r>
            <w:r w:rsidRPr="00EA48B7">
              <w:rPr>
                <w:rFonts w:ascii="Calibri" w:hAnsi="Calibri" w:cs="Calibri"/>
                <w:sz w:val="20"/>
                <w:szCs w:val="20"/>
              </w:rPr>
              <w:t>10</w:t>
            </w:r>
            <w:r w:rsidR="005D7CB6">
              <w:rPr>
                <w:rFonts w:ascii="Calibri" w:hAnsi="Calibri" w:cs="Calibri"/>
                <w:sz w:val="20"/>
                <w:szCs w:val="20"/>
              </w:rPr>
              <w:t>.</w:t>
            </w:r>
            <w:r w:rsidRPr="00EA48B7">
              <w:rPr>
                <w:rFonts w:ascii="Calibri" w:hAnsi="Calibri" w:cs="Calibri"/>
                <w:sz w:val="20"/>
                <w:szCs w:val="20"/>
              </w:rPr>
              <w:t>202</w:t>
            </w:r>
            <w:r w:rsidR="005D7CB6">
              <w:rPr>
                <w:rFonts w:ascii="Calibri" w:hAnsi="Calibri" w:cs="Calibri"/>
                <w:sz w:val="20"/>
                <w:szCs w:val="20"/>
              </w:rPr>
              <w:t>3</w:t>
            </w:r>
            <w:r w:rsidRPr="00EA48B7">
              <w:rPr>
                <w:rFonts w:ascii="Calibri" w:hAnsi="Calibri" w:cs="Calibri"/>
                <w:sz w:val="20"/>
                <w:szCs w:val="20"/>
              </w:rPr>
              <w:br/>
              <w:t>31</w:t>
            </w:r>
            <w:r w:rsidR="005D7CB6">
              <w:rPr>
                <w:rFonts w:ascii="Calibri" w:hAnsi="Calibri" w:cs="Calibri"/>
                <w:sz w:val="20"/>
                <w:szCs w:val="20"/>
              </w:rPr>
              <w:t>.</w:t>
            </w:r>
            <w:r w:rsidRPr="00EA48B7">
              <w:rPr>
                <w:rFonts w:ascii="Calibri" w:hAnsi="Calibri" w:cs="Calibri"/>
                <w:sz w:val="20"/>
                <w:szCs w:val="20"/>
              </w:rPr>
              <w:t>12</w:t>
            </w:r>
            <w:r w:rsidR="005D7CB6">
              <w:rPr>
                <w:rFonts w:ascii="Calibri" w:hAnsi="Calibri" w:cs="Calibri"/>
                <w:sz w:val="20"/>
                <w:szCs w:val="20"/>
              </w:rPr>
              <w:t>.</w:t>
            </w:r>
            <w:r w:rsidRPr="00EA48B7">
              <w:rPr>
                <w:rFonts w:ascii="Calibri" w:hAnsi="Calibri" w:cs="Calibri"/>
                <w:sz w:val="20"/>
                <w:szCs w:val="20"/>
              </w:rPr>
              <w:t>202</w:t>
            </w:r>
            <w:r w:rsidR="005D7CB6">
              <w:rPr>
                <w:rFonts w:ascii="Calibri" w:hAnsi="Calibri" w:cs="Calibri"/>
                <w:sz w:val="20"/>
                <w:szCs w:val="20"/>
              </w:rPr>
              <w:t>3</w:t>
            </w:r>
          </w:p>
        </w:tc>
        <w:tc>
          <w:tcPr>
            <w:tcW w:w="399" w:type="pct"/>
            <w:tcBorders>
              <w:top w:val="single" w:sz="4" w:space="0" w:color="auto"/>
              <w:left w:val="nil"/>
              <w:bottom w:val="single" w:sz="4" w:space="0" w:color="auto"/>
              <w:right w:val="single" w:sz="4" w:space="0" w:color="auto"/>
            </w:tcBorders>
            <w:shd w:val="clear" w:color="auto" w:fill="BFBFBF" w:themeFill="background1" w:themeFillShade="BF"/>
          </w:tcPr>
          <w:p w14:paraId="00304FAB" w14:textId="77777777" w:rsidR="00340FA7" w:rsidRPr="00D24367" w:rsidRDefault="00340FA7" w:rsidP="00340FA7">
            <w:pPr>
              <w:jc w:val="center"/>
              <w:rPr>
                <w:rFonts w:ascii="Calibri" w:hAnsi="Calibri" w:cs="Calibri"/>
                <w:color w:val="000000" w:themeColor="text1"/>
                <w:sz w:val="20"/>
                <w:szCs w:val="20"/>
              </w:rPr>
            </w:pPr>
          </w:p>
          <w:p w14:paraId="586D089E" w14:textId="77777777" w:rsidR="00340FA7" w:rsidRPr="00D24367" w:rsidRDefault="00340FA7" w:rsidP="00340FA7">
            <w:pPr>
              <w:jc w:val="center"/>
              <w:rPr>
                <w:rFonts w:ascii="Calibri" w:hAnsi="Calibri" w:cs="Calibri"/>
                <w:color w:val="000000" w:themeColor="text1"/>
                <w:sz w:val="20"/>
                <w:szCs w:val="20"/>
              </w:rPr>
            </w:pPr>
          </w:p>
          <w:p w14:paraId="69F089C3" w14:textId="77777777" w:rsidR="00340FA7" w:rsidRPr="00D24367" w:rsidRDefault="00340FA7" w:rsidP="00340FA7">
            <w:pPr>
              <w:jc w:val="center"/>
              <w:rPr>
                <w:rFonts w:ascii="Calibri" w:hAnsi="Calibri" w:cs="Calibri"/>
                <w:color w:val="000000" w:themeColor="text1"/>
                <w:sz w:val="20"/>
                <w:szCs w:val="20"/>
              </w:rPr>
            </w:pPr>
            <w:r w:rsidRPr="00D24367">
              <w:rPr>
                <w:rFonts w:ascii="Calibri" w:hAnsi="Calibri" w:cs="Calibri"/>
                <w:color w:val="000000" w:themeColor="text1"/>
                <w:sz w:val="20"/>
                <w:szCs w:val="20"/>
              </w:rPr>
              <w:t>50</w:t>
            </w:r>
          </w:p>
        </w:tc>
        <w:tc>
          <w:tcPr>
            <w:tcW w:w="327" w:type="pct"/>
            <w:tcBorders>
              <w:top w:val="single" w:sz="4" w:space="0" w:color="auto"/>
              <w:left w:val="nil"/>
              <w:bottom w:val="single" w:sz="4" w:space="0" w:color="auto"/>
              <w:right w:val="single" w:sz="4" w:space="0" w:color="auto"/>
            </w:tcBorders>
            <w:shd w:val="clear" w:color="auto" w:fill="BFBFBF" w:themeFill="background1" w:themeFillShade="BF"/>
          </w:tcPr>
          <w:p w14:paraId="0E646295" w14:textId="5C95196B" w:rsidR="00340FA7" w:rsidRPr="00D24367" w:rsidRDefault="00340FA7" w:rsidP="00D13B38">
            <w:pPr>
              <w:jc w:val="center"/>
              <w:rPr>
                <w:rFonts w:ascii="Calibri" w:hAnsi="Calibri" w:cs="Calibri"/>
                <w:color w:val="000000" w:themeColor="text1"/>
                <w:sz w:val="20"/>
                <w:szCs w:val="20"/>
              </w:rPr>
            </w:pPr>
          </w:p>
        </w:tc>
        <w:tc>
          <w:tcPr>
            <w:tcW w:w="396" w:type="pct"/>
            <w:tcBorders>
              <w:top w:val="single" w:sz="4" w:space="0" w:color="auto"/>
              <w:left w:val="nil"/>
              <w:bottom w:val="single" w:sz="4" w:space="0" w:color="auto"/>
              <w:right w:val="single" w:sz="4" w:space="0" w:color="auto"/>
            </w:tcBorders>
            <w:shd w:val="clear" w:color="auto" w:fill="BFBFBF" w:themeFill="background1" w:themeFillShade="BF"/>
          </w:tcPr>
          <w:p w14:paraId="44C459EB" w14:textId="77777777" w:rsidR="00340FA7" w:rsidRPr="00D24367" w:rsidRDefault="00340FA7" w:rsidP="00D13B38">
            <w:pPr>
              <w:jc w:val="center"/>
              <w:rPr>
                <w:rFonts w:ascii="Calibri" w:hAnsi="Calibri" w:cs="Calibri"/>
                <w:color w:val="000000" w:themeColor="text1"/>
                <w:sz w:val="20"/>
                <w:szCs w:val="20"/>
              </w:rPr>
            </w:pPr>
          </w:p>
        </w:tc>
      </w:tr>
    </w:tbl>
    <w:p w14:paraId="7788A774" w14:textId="77777777" w:rsidR="00340FA7" w:rsidRDefault="00340FA7" w:rsidP="004865E7">
      <w:pPr>
        <w:pStyle w:val="AralkYok"/>
        <w:rPr>
          <w:rFonts w:cstheme="minorHAnsi"/>
        </w:rPr>
      </w:pPr>
    </w:p>
    <w:p w14:paraId="508CF6F0" w14:textId="77777777" w:rsidR="00340FA7" w:rsidRDefault="00340FA7" w:rsidP="004865E7">
      <w:pPr>
        <w:pStyle w:val="AralkYok"/>
        <w:rPr>
          <w:rFonts w:cstheme="minorHAnsi"/>
        </w:rPr>
      </w:pPr>
    </w:p>
    <w:p w14:paraId="4AEA414F" w14:textId="77777777" w:rsidR="00340FA7" w:rsidRDefault="00340FA7" w:rsidP="004865E7">
      <w:pPr>
        <w:pStyle w:val="AralkYok"/>
        <w:rPr>
          <w:rFonts w:cstheme="minorHAnsi"/>
        </w:rPr>
      </w:pPr>
    </w:p>
    <w:p w14:paraId="7CCD9984" w14:textId="610BFA54" w:rsidR="00222991" w:rsidRDefault="00222991" w:rsidP="004865E7">
      <w:pPr>
        <w:pStyle w:val="AralkYok"/>
        <w:rPr>
          <w:rFonts w:cstheme="minorHAnsi"/>
        </w:rPr>
      </w:pPr>
    </w:p>
    <w:p w14:paraId="238F4EA5" w14:textId="4BC8D985" w:rsidR="00BB67B9" w:rsidRDefault="00BB67B9" w:rsidP="004865E7">
      <w:pPr>
        <w:pStyle w:val="AralkYok"/>
        <w:rPr>
          <w:rFonts w:cstheme="minorHAnsi"/>
        </w:rPr>
      </w:pPr>
    </w:p>
    <w:p w14:paraId="76875237" w14:textId="64B0D489" w:rsidR="00AE52C8" w:rsidRPr="00AE52C8" w:rsidRDefault="00AE52C8" w:rsidP="0009645F">
      <w:pPr>
        <w:rPr>
          <w:rFonts w:ascii="Calibri" w:eastAsia="Times New Roman" w:hAnsi="Calibri" w:cs="Calibri"/>
          <w:sz w:val="20"/>
          <w:szCs w:val="20"/>
          <w:lang w:eastAsia="tr-TR"/>
        </w:rPr>
      </w:pPr>
      <w:r w:rsidRPr="00AE52C8">
        <w:rPr>
          <w:rFonts w:cstheme="minorHAnsi"/>
        </w:rPr>
        <w:tab/>
      </w:r>
      <w:r w:rsidRPr="00AE52C8">
        <w:rPr>
          <w:rFonts w:cstheme="minorHAnsi"/>
        </w:rPr>
        <w:tab/>
      </w:r>
      <w:r w:rsidRPr="00AE52C8">
        <w:rPr>
          <w:rFonts w:cstheme="minorHAnsi"/>
        </w:rPr>
        <w:tab/>
      </w:r>
      <w:proofErr w:type="gramStart"/>
      <w:r w:rsidRPr="00AE52C8">
        <w:rPr>
          <w:rFonts w:ascii="Calibri" w:eastAsia="Times New Roman" w:hAnsi="Calibri" w:cs="Calibri"/>
          <w:sz w:val="20"/>
          <w:szCs w:val="20"/>
          <w:lang w:eastAsia="tr-TR"/>
        </w:rPr>
        <w:t xml:space="preserve">Yukarıda yazılı </w:t>
      </w:r>
      <w:r>
        <w:rPr>
          <w:rFonts w:ascii="Calibri" w:eastAsia="Times New Roman" w:hAnsi="Calibri" w:cs="Calibri"/>
          <w:sz w:val="20"/>
          <w:szCs w:val="20"/>
          <w:lang w:eastAsia="tr-TR"/>
        </w:rPr>
        <w:t>4</w:t>
      </w:r>
      <w:r w:rsidRPr="00AE52C8">
        <w:rPr>
          <w:rFonts w:ascii="Calibri" w:eastAsia="Times New Roman" w:hAnsi="Calibri" w:cs="Calibri"/>
          <w:sz w:val="20"/>
          <w:szCs w:val="20"/>
          <w:lang w:eastAsia="tr-TR"/>
        </w:rPr>
        <w:t xml:space="preserve"> (</w:t>
      </w:r>
      <w:r>
        <w:rPr>
          <w:rFonts w:ascii="Calibri" w:eastAsia="Times New Roman" w:hAnsi="Calibri" w:cs="Calibri"/>
          <w:sz w:val="20"/>
          <w:szCs w:val="20"/>
          <w:lang w:eastAsia="tr-TR"/>
        </w:rPr>
        <w:t>dört</w:t>
      </w:r>
      <w:r w:rsidRPr="00AE52C8">
        <w:rPr>
          <w:rFonts w:ascii="Calibri" w:eastAsia="Times New Roman" w:hAnsi="Calibri" w:cs="Calibri"/>
          <w:sz w:val="20"/>
          <w:szCs w:val="20"/>
          <w:lang w:eastAsia="tr-TR"/>
        </w:rPr>
        <w:t xml:space="preserve">) başlık altında toplam </w:t>
      </w:r>
      <w:r w:rsidR="005D7CB6">
        <w:rPr>
          <w:rFonts w:ascii="Calibri" w:eastAsia="Times New Roman" w:hAnsi="Calibri" w:cs="Calibri"/>
          <w:sz w:val="20"/>
          <w:szCs w:val="20"/>
          <w:lang w:eastAsia="tr-TR"/>
        </w:rPr>
        <w:t>82</w:t>
      </w:r>
      <w:r w:rsidRPr="00AE52C8">
        <w:rPr>
          <w:rFonts w:ascii="Calibri" w:eastAsia="Times New Roman" w:hAnsi="Calibri" w:cs="Calibri"/>
          <w:sz w:val="20"/>
          <w:szCs w:val="20"/>
          <w:lang w:eastAsia="tr-TR"/>
        </w:rPr>
        <w:t xml:space="preserve"> (</w:t>
      </w:r>
      <w:proofErr w:type="spellStart"/>
      <w:r w:rsidR="005D7CB6">
        <w:rPr>
          <w:rFonts w:ascii="Calibri" w:eastAsia="Times New Roman" w:hAnsi="Calibri" w:cs="Calibri"/>
          <w:sz w:val="20"/>
          <w:szCs w:val="20"/>
          <w:lang w:eastAsia="tr-TR"/>
        </w:rPr>
        <w:t>sekseniki</w:t>
      </w:r>
      <w:proofErr w:type="spellEnd"/>
      <w:r w:rsidRPr="00AE52C8">
        <w:rPr>
          <w:rFonts w:ascii="Calibri" w:eastAsia="Times New Roman" w:hAnsi="Calibri" w:cs="Calibri"/>
          <w:sz w:val="20"/>
          <w:szCs w:val="20"/>
          <w:lang w:eastAsia="tr-TR"/>
        </w:rPr>
        <w:t>) adet ana faaliyet ve bu faaliyetlere bağlı alt faaliyet ve projelerden oluşan Tarsus 202</w:t>
      </w:r>
      <w:r>
        <w:rPr>
          <w:rFonts w:ascii="Calibri" w:eastAsia="Times New Roman" w:hAnsi="Calibri" w:cs="Calibri"/>
          <w:sz w:val="20"/>
          <w:szCs w:val="20"/>
          <w:lang w:eastAsia="tr-TR"/>
        </w:rPr>
        <w:t>2</w:t>
      </w:r>
      <w:r w:rsidRPr="00AE52C8">
        <w:rPr>
          <w:rFonts w:ascii="Calibri" w:eastAsia="Times New Roman" w:hAnsi="Calibri" w:cs="Calibri"/>
          <w:sz w:val="20"/>
          <w:szCs w:val="20"/>
          <w:lang w:eastAsia="tr-TR"/>
        </w:rPr>
        <w:t xml:space="preserve"> yılı Büyük İlçeler Güven ve Dönüşüm Projesi</w:t>
      </w:r>
      <w:r w:rsidR="00D559BD">
        <w:rPr>
          <w:rFonts w:ascii="Calibri" w:eastAsia="Times New Roman" w:hAnsi="Calibri" w:cs="Calibri"/>
          <w:sz w:val="20"/>
          <w:szCs w:val="20"/>
          <w:lang w:eastAsia="tr-TR"/>
        </w:rPr>
        <w:t xml:space="preserve"> </w:t>
      </w:r>
      <w:r w:rsidRPr="00AE52C8">
        <w:rPr>
          <w:rFonts w:ascii="Calibri" w:eastAsia="Times New Roman" w:hAnsi="Calibri" w:cs="Calibri"/>
          <w:sz w:val="20"/>
          <w:szCs w:val="20"/>
          <w:lang w:eastAsia="tr-TR"/>
        </w:rPr>
        <w:t>Eylem Planı, Büyük İlçeler Güven ve Dönüşüm Projesi Koordinasyon Kurulu Üyelerinin oybirliği ile uygun görülüp kabul edilerek 202</w:t>
      </w:r>
      <w:r>
        <w:rPr>
          <w:rFonts w:ascii="Calibri" w:eastAsia="Times New Roman" w:hAnsi="Calibri" w:cs="Calibri"/>
          <w:sz w:val="20"/>
          <w:szCs w:val="20"/>
          <w:lang w:eastAsia="tr-TR"/>
        </w:rPr>
        <w:t>2</w:t>
      </w:r>
      <w:r w:rsidRPr="00AE52C8">
        <w:rPr>
          <w:rFonts w:ascii="Calibri" w:eastAsia="Times New Roman" w:hAnsi="Calibri" w:cs="Calibri"/>
          <w:sz w:val="20"/>
          <w:szCs w:val="20"/>
          <w:lang w:eastAsia="tr-TR"/>
        </w:rPr>
        <w:t xml:space="preserve"> yılında uygulamaya konulması kararlaştırılmıştır.  </w:t>
      </w:r>
      <w:proofErr w:type="gramEnd"/>
    </w:p>
    <w:p w14:paraId="4069EC29" w14:textId="77777777" w:rsidR="00AE52C8" w:rsidRPr="00AE52C8" w:rsidRDefault="00AE52C8" w:rsidP="00AE52C8">
      <w:pPr>
        <w:tabs>
          <w:tab w:val="left" w:pos="709"/>
        </w:tabs>
        <w:spacing w:after="0" w:line="240" w:lineRule="auto"/>
        <w:rPr>
          <w:rFonts w:ascii="Calibri" w:eastAsia="Times New Roman" w:hAnsi="Calibri" w:cs="Calibri"/>
          <w:sz w:val="20"/>
          <w:szCs w:val="20"/>
          <w:lang w:eastAsia="tr-TR"/>
        </w:rPr>
      </w:pPr>
    </w:p>
    <w:p w14:paraId="3A95B531" w14:textId="77777777" w:rsidR="00AE52C8" w:rsidRPr="00AE52C8" w:rsidRDefault="00AE52C8" w:rsidP="00AE52C8">
      <w:pPr>
        <w:tabs>
          <w:tab w:val="left" w:pos="709"/>
        </w:tabs>
        <w:spacing w:after="0" w:line="240" w:lineRule="auto"/>
        <w:rPr>
          <w:rFonts w:ascii="Calibri" w:eastAsia="Times New Roman" w:hAnsi="Calibri" w:cs="Calibri"/>
          <w:sz w:val="20"/>
          <w:szCs w:val="20"/>
          <w:lang w:eastAsia="tr-TR"/>
        </w:rPr>
      </w:pPr>
    </w:p>
    <w:p w14:paraId="1C54D98B" w14:textId="77777777" w:rsidR="00AE52C8" w:rsidRPr="00AE52C8" w:rsidRDefault="00AE52C8" w:rsidP="00AE52C8">
      <w:pPr>
        <w:tabs>
          <w:tab w:val="left" w:pos="709"/>
        </w:tabs>
        <w:spacing w:after="0" w:line="240" w:lineRule="auto"/>
        <w:jc w:val="center"/>
        <w:rPr>
          <w:rFonts w:ascii="Calibri" w:eastAsia="Times New Roman" w:hAnsi="Calibri" w:cs="Calibri"/>
          <w:sz w:val="20"/>
          <w:szCs w:val="20"/>
          <w:lang w:eastAsia="tr-TR"/>
        </w:rPr>
      </w:pPr>
      <w:r w:rsidRPr="00AE52C8">
        <w:rPr>
          <w:rFonts w:ascii="Calibri" w:eastAsia="Times New Roman" w:hAnsi="Calibri" w:cs="Calibri"/>
          <w:sz w:val="20"/>
          <w:szCs w:val="20"/>
          <w:lang w:eastAsia="tr-TR"/>
        </w:rPr>
        <w:t>BAŞKAN</w:t>
      </w:r>
    </w:p>
    <w:p w14:paraId="7E2A5A92" w14:textId="77777777" w:rsidR="00AE52C8" w:rsidRPr="00AE52C8" w:rsidRDefault="00AE52C8" w:rsidP="00AE52C8">
      <w:pPr>
        <w:tabs>
          <w:tab w:val="left" w:pos="709"/>
        </w:tabs>
        <w:spacing w:after="0" w:line="240" w:lineRule="auto"/>
        <w:jc w:val="center"/>
        <w:rPr>
          <w:rFonts w:ascii="Calibri" w:eastAsia="Times New Roman" w:hAnsi="Calibri" w:cs="Calibri"/>
          <w:sz w:val="20"/>
          <w:szCs w:val="20"/>
          <w:lang w:eastAsia="tr-TR"/>
        </w:rPr>
      </w:pPr>
      <w:r w:rsidRPr="00AE52C8">
        <w:rPr>
          <w:rFonts w:ascii="Calibri" w:eastAsia="Times New Roman" w:hAnsi="Calibri" w:cs="Calibri"/>
          <w:sz w:val="20"/>
          <w:szCs w:val="20"/>
          <w:lang w:eastAsia="tr-TR"/>
        </w:rPr>
        <w:t>Kadir Sertel OTCU</w:t>
      </w:r>
    </w:p>
    <w:p w14:paraId="39E19245" w14:textId="77777777" w:rsidR="00AE52C8" w:rsidRPr="00AE52C8" w:rsidRDefault="00AE52C8" w:rsidP="00AE52C8">
      <w:pPr>
        <w:tabs>
          <w:tab w:val="left" w:pos="709"/>
        </w:tabs>
        <w:spacing w:after="0" w:line="240" w:lineRule="auto"/>
        <w:jc w:val="center"/>
        <w:rPr>
          <w:rFonts w:ascii="Calibri" w:eastAsia="Times New Roman" w:hAnsi="Calibri" w:cs="Calibri"/>
          <w:sz w:val="20"/>
          <w:szCs w:val="20"/>
          <w:lang w:eastAsia="tr-TR"/>
        </w:rPr>
      </w:pPr>
      <w:r w:rsidRPr="00AE52C8">
        <w:rPr>
          <w:rFonts w:ascii="Calibri" w:eastAsia="Times New Roman" w:hAnsi="Calibri" w:cs="Calibri"/>
          <w:sz w:val="20"/>
          <w:szCs w:val="20"/>
          <w:lang w:eastAsia="tr-TR"/>
        </w:rPr>
        <w:t>Kaymakam</w:t>
      </w:r>
    </w:p>
    <w:p w14:paraId="1DB52507" w14:textId="77777777" w:rsidR="00AE52C8" w:rsidRPr="00AE52C8" w:rsidRDefault="00AE52C8" w:rsidP="00AE52C8">
      <w:pPr>
        <w:tabs>
          <w:tab w:val="left" w:pos="709"/>
        </w:tabs>
        <w:spacing w:after="0" w:line="240" w:lineRule="auto"/>
        <w:jc w:val="center"/>
        <w:rPr>
          <w:rFonts w:ascii="Calibri" w:eastAsia="Times New Roman" w:hAnsi="Calibri" w:cs="Calibri"/>
          <w:sz w:val="20"/>
          <w:szCs w:val="20"/>
          <w:lang w:eastAsia="tr-TR"/>
        </w:rPr>
      </w:pPr>
    </w:p>
    <w:p w14:paraId="495A4DB7" w14:textId="77777777" w:rsidR="00AE52C8" w:rsidRPr="00AE52C8" w:rsidRDefault="00AE52C8" w:rsidP="00AE52C8">
      <w:pPr>
        <w:tabs>
          <w:tab w:val="left" w:pos="709"/>
        </w:tabs>
        <w:spacing w:after="0" w:line="240" w:lineRule="auto"/>
        <w:jc w:val="center"/>
        <w:rPr>
          <w:rFonts w:ascii="Calibri" w:eastAsia="Times New Roman" w:hAnsi="Calibri" w:cs="Calibri"/>
          <w:sz w:val="20"/>
          <w:szCs w:val="20"/>
          <w:lang w:eastAsia="tr-TR"/>
        </w:rPr>
      </w:pPr>
    </w:p>
    <w:p w14:paraId="28644CF5" w14:textId="77777777" w:rsidR="00AE52C8" w:rsidRPr="00AE52C8" w:rsidRDefault="00AE52C8" w:rsidP="00AE52C8">
      <w:pPr>
        <w:tabs>
          <w:tab w:val="left" w:pos="709"/>
        </w:tabs>
        <w:spacing w:after="0" w:line="240" w:lineRule="auto"/>
        <w:jc w:val="center"/>
        <w:rPr>
          <w:rFonts w:ascii="Calibri" w:eastAsia="Times New Roman" w:hAnsi="Calibri" w:cs="Calibri"/>
          <w:sz w:val="20"/>
          <w:szCs w:val="20"/>
          <w:lang w:eastAsia="tr-TR"/>
        </w:rPr>
      </w:pPr>
    </w:p>
    <w:p w14:paraId="2AE926ED" w14:textId="77777777" w:rsidR="00AE52C8" w:rsidRPr="00AE52C8" w:rsidRDefault="00AE52C8" w:rsidP="00AE52C8">
      <w:pPr>
        <w:tabs>
          <w:tab w:val="left" w:pos="709"/>
        </w:tabs>
        <w:spacing w:after="0" w:line="240" w:lineRule="auto"/>
        <w:rPr>
          <w:rFonts w:ascii="Calibri" w:eastAsia="Times New Roman" w:hAnsi="Calibri" w:cs="Calibri"/>
          <w:sz w:val="20"/>
          <w:szCs w:val="20"/>
          <w:lang w:eastAsia="tr-TR"/>
        </w:rPr>
      </w:pPr>
    </w:p>
    <w:tbl>
      <w:tblPr>
        <w:tblW w:w="0" w:type="auto"/>
        <w:tblLook w:val="04A0" w:firstRow="1" w:lastRow="0" w:firstColumn="1" w:lastColumn="0" w:noHBand="0" w:noVBand="1"/>
      </w:tblPr>
      <w:tblGrid>
        <w:gridCol w:w="5002"/>
        <w:gridCol w:w="5012"/>
        <w:gridCol w:w="5010"/>
      </w:tblGrid>
      <w:tr w:rsidR="00AE52C8" w:rsidRPr="00AE52C8" w14:paraId="351A5CE4" w14:textId="77777777" w:rsidTr="00274B88">
        <w:tc>
          <w:tcPr>
            <w:tcW w:w="5334" w:type="dxa"/>
          </w:tcPr>
          <w:p w14:paraId="4D87165B" w14:textId="77777777" w:rsidR="00AE52C8" w:rsidRPr="00AE52C8" w:rsidRDefault="00AE52C8" w:rsidP="00AE52C8">
            <w:pPr>
              <w:tabs>
                <w:tab w:val="left" w:pos="709"/>
              </w:tabs>
              <w:spacing w:after="0" w:line="240" w:lineRule="auto"/>
              <w:jc w:val="center"/>
              <w:rPr>
                <w:rFonts w:ascii="Calibri" w:eastAsia="Times New Roman" w:hAnsi="Calibri" w:cs="Calibri"/>
                <w:sz w:val="20"/>
                <w:szCs w:val="20"/>
                <w:lang w:eastAsia="tr-TR"/>
              </w:rPr>
            </w:pPr>
            <w:r w:rsidRPr="00AE52C8">
              <w:rPr>
                <w:rFonts w:ascii="Calibri" w:eastAsia="Times New Roman" w:hAnsi="Calibri" w:cs="Calibri"/>
                <w:sz w:val="20"/>
                <w:szCs w:val="20"/>
                <w:lang w:eastAsia="tr-TR"/>
              </w:rPr>
              <w:t>ÜYE</w:t>
            </w:r>
          </w:p>
        </w:tc>
        <w:tc>
          <w:tcPr>
            <w:tcW w:w="5334" w:type="dxa"/>
          </w:tcPr>
          <w:p w14:paraId="52718D1B" w14:textId="77777777" w:rsidR="00AE52C8" w:rsidRPr="00AE52C8" w:rsidRDefault="00AE52C8" w:rsidP="00AE52C8">
            <w:pPr>
              <w:tabs>
                <w:tab w:val="left" w:pos="709"/>
              </w:tabs>
              <w:spacing w:after="0" w:line="240" w:lineRule="auto"/>
              <w:jc w:val="center"/>
              <w:rPr>
                <w:rFonts w:ascii="Calibri" w:eastAsia="Times New Roman" w:hAnsi="Calibri" w:cs="Calibri"/>
                <w:sz w:val="20"/>
                <w:szCs w:val="20"/>
                <w:lang w:eastAsia="tr-TR"/>
              </w:rPr>
            </w:pPr>
            <w:r w:rsidRPr="00AE52C8">
              <w:rPr>
                <w:rFonts w:ascii="Calibri" w:eastAsia="Times New Roman" w:hAnsi="Calibri" w:cs="Calibri"/>
                <w:sz w:val="20"/>
                <w:szCs w:val="20"/>
                <w:lang w:eastAsia="tr-TR"/>
              </w:rPr>
              <w:t>ÜYE</w:t>
            </w:r>
          </w:p>
        </w:tc>
        <w:tc>
          <w:tcPr>
            <w:tcW w:w="5335" w:type="dxa"/>
          </w:tcPr>
          <w:p w14:paraId="693F1BCC" w14:textId="77777777" w:rsidR="00AE52C8" w:rsidRPr="00AE52C8" w:rsidRDefault="00AE52C8" w:rsidP="00AE52C8">
            <w:pPr>
              <w:tabs>
                <w:tab w:val="left" w:pos="709"/>
              </w:tabs>
              <w:spacing w:after="0" w:line="240" w:lineRule="auto"/>
              <w:jc w:val="center"/>
              <w:rPr>
                <w:rFonts w:ascii="Calibri" w:eastAsia="Times New Roman" w:hAnsi="Calibri" w:cs="Calibri"/>
                <w:sz w:val="20"/>
                <w:szCs w:val="20"/>
                <w:lang w:eastAsia="tr-TR"/>
              </w:rPr>
            </w:pPr>
            <w:r w:rsidRPr="00AE52C8">
              <w:rPr>
                <w:rFonts w:ascii="Calibri" w:eastAsia="Times New Roman" w:hAnsi="Calibri" w:cs="Calibri"/>
                <w:sz w:val="20"/>
                <w:szCs w:val="20"/>
                <w:lang w:eastAsia="tr-TR"/>
              </w:rPr>
              <w:t>ÜYE</w:t>
            </w:r>
          </w:p>
        </w:tc>
      </w:tr>
      <w:tr w:rsidR="00AE52C8" w:rsidRPr="00AE52C8" w14:paraId="0484FE82" w14:textId="77777777" w:rsidTr="00274B88">
        <w:tc>
          <w:tcPr>
            <w:tcW w:w="5334" w:type="dxa"/>
          </w:tcPr>
          <w:p w14:paraId="4F6A735D" w14:textId="77777777" w:rsidR="00AE52C8" w:rsidRPr="00AE52C8" w:rsidRDefault="00AE52C8" w:rsidP="00AE52C8">
            <w:pPr>
              <w:tabs>
                <w:tab w:val="left" w:pos="709"/>
              </w:tabs>
              <w:spacing w:after="0" w:line="240" w:lineRule="auto"/>
              <w:jc w:val="center"/>
              <w:rPr>
                <w:rFonts w:ascii="Calibri" w:eastAsia="Times New Roman" w:hAnsi="Calibri" w:cs="Calibri"/>
                <w:sz w:val="20"/>
                <w:szCs w:val="20"/>
                <w:lang w:eastAsia="tr-TR"/>
              </w:rPr>
            </w:pPr>
            <w:r w:rsidRPr="00AE52C8">
              <w:rPr>
                <w:rFonts w:ascii="Calibri" w:eastAsia="Times New Roman" w:hAnsi="Calibri" w:cs="Calibri"/>
                <w:sz w:val="20"/>
                <w:szCs w:val="20"/>
                <w:lang w:eastAsia="tr-TR"/>
              </w:rPr>
              <w:t>Prof. Dr. Orhan AYDIN</w:t>
            </w:r>
          </w:p>
          <w:p w14:paraId="41D89D23" w14:textId="77777777" w:rsidR="00AE52C8" w:rsidRPr="00AE52C8" w:rsidRDefault="00AE52C8" w:rsidP="00AE52C8">
            <w:pPr>
              <w:tabs>
                <w:tab w:val="left" w:pos="709"/>
              </w:tabs>
              <w:spacing w:after="0" w:line="240" w:lineRule="auto"/>
              <w:jc w:val="center"/>
              <w:rPr>
                <w:rFonts w:ascii="Calibri" w:eastAsia="Times New Roman" w:hAnsi="Calibri" w:cs="Calibri"/>
                <w:sz w:val="20"/>
                <w:szCs w:val="20"/>
                <w:lang w:eastAsia="tr-TR"/>
              </w:rPr>
            </w:pPr>
            <w:r w:rsidRPr="00AE52C8">
              <w:rPr>
                <w:rFonts w:ascii="Calibri" w:eastAsia="Times New Roman" w:hAnsi="Calibri" w:cs="Calibri"/>
                <w:sz w:val="20"/>
                <w:szCs w:val="20"/>
                <w:lang w:eastAsia="tr-TR"/>
              </w:rPr>
              <w:t>Rektör</w:t>
            </w:r>
          </w:p>
        </w:tc>
        <w:tc>
          <w:tcPr>
            <w:tcW w:w="5334" w:type="dxa"/>
          </w:tcPr>
          <w:p w14:paraId="72D9CD9F" w14:textId="7B9019A6" w:rsidR="00F83D67" w:rsidRDefault="00F83D67" w:rsidP="00AE52C8">
            <w:pPr>
              <w:tabs>
                <w:tab w:val="left" w:pos="709"/>
              </w:tabs>
              <w:spacing w:after="0" w:line="240" w:lineRule="auto"/>
              <w:jc w:val="center"/>
              <w:rPr>
                <w:rFonts w:ascii="Calibri" w:eastAsia="Times New Roman" w:hAnsi="Calibri" w:cs="Calibri"/>
                <w:sz w:val="20"/>
                <w:szCs w:val="20"/>
                <w:lang w:eastAsia="tr-TR"/>
              </w:rPr>
            </w:pPr>
            <w:r>
              <w:rPr>
                <w:rFonts w:ascii="Calibri" w:eastAsia="Times New Roman" w:hAnsi="Calibri" w:cs="Calibri"/>
                <w:sz w:val="20"/>
                <w:szCs w:val="20"/>
                <w:lang w:eastAsia="tr-TR"/>
              </w:rPr>
              <w:t>Ali GARANLI</w:t>
            </w:r>
          </w:p>
          <w:p w14:paraId="62F34E3D" w14:textId="1727F474" w:rsidR="00AE52C8" w:rsidRPr="00AE52C8" w:rsidRDefault="00AE52C8" w:rsidP="00AE52C8">
            <w:pPr>
              <w:tabs>
                <w:tab w:val="left" w:pos="709"/>
              </w:tabs>
              <w:spacing w:after="0" w:line="240" w:lineRule="auto"/>
              <w:jc w:val="center"/>
              <w:rPr>
                <w:rFonts w:ascii="Calibri" w:eastAsia="Times New Roman" w:hAnsi="Calibri" w:cs="Calibri"/>
                <w:sz w:val="20"/>
                <w:szCs w:val="20"/>
                <w:lang w:eastAsia="tr-TR"/>
              </w:rPr>
            </w:pPr>
            <w:r w:rsidRPr="00AE52C8">
              <w:rPr>
                <w:rFonts w:ascii="Calibri" w:eastAsia="Times New Roman" w:hAnsi="Calibri" w:cs="Calibri"/>
                <w:sz w:val="20"/>
                <w:szCs w:val="20"/>
                <w:lang w:eastAsia="tr-TR"/>
              </w:rPr>
              <w:t>Emniyet Müdürü</w:t>
            </w:r>
          </w:p>
        </w:tc>
        <w:tc>
          <w:tcPr>
            <w:tcW w:w="5335" w:type="dxa"/>
          </w:tcPr>
          <w:p w14:paraId="21431603" w14:textId="330F7D3C" w:rsidR="00F83D67" w:rsidRDefault="00F83D67" w:rsidP="00AE52C8">
            <w:pPr>
              <w:tabs>
                <w:tab w:val="left" w:pos="709"/>
              </w:tabs>
              <w:spacing w:after="0" w:line="240" w:lineRule="auto"/>
              <w:jc w:val="center"/>
              <w:rPr>
                <w:rFonts w:ascii="Calibri" w:eastAsia="Times New Roman" w:hAnsi="Calibri" w:cs="Calibri"/>
                <w:sz w:val="20"/>
                <w:szCs w:val="20"/>
                <w:lang w:eastAsia="tr-TR"/>
              </w:rPr>
            </w:pPr>
            <w:r>
              <w:rPr>
                <w:rFonts w:ascii="Calibri" w:eastAsia="Times New Roman" w:hAnsi="Calibri" w:cs="Calibri"/>
                <w:sz w:val="20"/>
                <w:szCs w:val="20"/>
                <w:lang w:eastAsia="tr-TR"/>
              </w:rPr>
              <w:t>Mehmet GÜLER</w:t>
            </w:r>
          </w:p>
          <w:p w14:paraId="3B3F3FF2" w14:textId="6234DE5A" w:rsidR="00AE52C8" w:rsidRPr="00AE52C8" w:rsidRDefault="00AE52C8" w:rsidP="00AE52C8">
            <w:pPr>
              <w:tabs>
                <w:tab w:val="left" w:pos="709"/>
              </w:tabs>
              <w:spacing w:after="0" w:line="240" w:lineRule="auto"/>
              <w:jc w:val="center"/>
              <w:rPr>
                <w:rFonts w:ascii="Calibri" w:eastAsia="Times New Roman" w:hAnsi="Calibri" w:cs="Calibri"/>
                <w:sz w:val="20"/>
                <w:szCs w:val="20"/>
                <w:lang w:eastAsia="tr-TR"/>
              </w:rPr>
            </w:pPr>
            <w:r w:rsidRPr="00AE52C8">
              <w:rPr>
                <w:rFonts w:ascii="Calibri" w:eastAsia="Times New Roman" w:hAnsi="Calibri" w:cs="Calibri"/>
                <w:sz w:val="20"/>
                <w:szCs w:val="20"/>
                <w:lang w:eastAsia="tr-TR"/>
              </w:rPr>
              <w:t>Jandarma Komutanı</w:t>
            </w:r>
          </w:p>
        </w:tc>
      </w:tr>
      <w:tr w:rsidR="00AE52C8" w:rsidRPr="00AE52C8" w14:paraId="1E013624" w14:textId="77777777" w:rsidTr="00274B88">
        <w:tc>
          <w:tcPr>
            <w:tcW w:w="5334" w:type="dxa"/>
          </w:tcPr>
          <w:p w14:paraId="7D2481A9" w14:textId="77777777" w:rsidR="00AE52C8" w:rsidRPr="00AE52C8" w:rsidRDefault="00AE52C8" w:rsidP="00AE52C8">
            <w:pPr>
              <w:tabs>
                <w:tab w:val="left" w:pos="709"/>
              </w:tabs>
              <w:spacing w:after="0" w:line="240" w:lineRule="auto"/>
              <w:rPr>
                <w:rFonts w:ascii="Calibri" w:eastAsia="Times New Roman" w:hAnsi="Calibri" w:cs="Calibri"/>
                <w:sz w:val="20"/>
                <w:szCs w:val="20"/>
                <w:lang w:eastAsia="tr-TR"/>
              </w:rPr>
            </w:pPr>
          </w:p>
        </w:tc>
        <w:tc>
          <w:tcPr>
            <w:tcW w:w="5334" w:type="dxa"/>
          </w:tcPr>
          <w:p w14:paraId="7C8F38B0" w14:textId="77777777" w:rsidR="00AE52C8" w:rsidRPr="00AE52C8" w:rsidRDefault="00AE52C8" w:rsidP="00AE52C8">
            <w:pPr>
              <w:tabs>
                <w:tab w:val="left" w:pos="709"/>
              </w:tabs>
              <w:spacing w:after="0" w:line="240" w:lineRule="auto"/>
              <w:rPr>
                <w:rFonts w:ascii="Calibri" w:eastAsia="Times New Roman" w:hAnsi="Calibri" w:cs="Calibri"/>
                <w:sz w:val="20"/>
                <w:szCs w:val="20"/>
                <w:lang w:eastAsia="tr-TR"/>
              </w:rPr>
            </w:pPr>
          </w:p>
        </w:tc>
        <w:tc>
          <w:tcPr>
            <w:tcW w:w="5335" w:type="dxa"/>
          </w:tcPr>
          <w:p w14:paraId="1D7EA15D" w14:textId="77777777" w:rsidR="00AE52C8" w:rsidRPr="00AE52C8" w:rsidRDefault="00AE52C8" w:rsidP="00AE52C8">
            <w:pPr>
              <w:tabs>
                <w:tab w:val="left" w:pos="709"/>
              </w:tabs>
              <w:spacing w:after="0" w:line="240" w:lineRule="auto"/>
              <w:rPr>
                <w:rFonts w:ascii="Calibri" w:eastAsia="Times New Roman" w:hAnsi="Calibri" w:cs="Calibri"/>
                <w:sz w:val="20"/>
                <w:szCs w:val="20"/>
                <w:lang w:eastAsia="tr-TR"/>
              </w:rPr>
            </w:pPr>
          </w:p>
        </w:tc>
      </w:tr>
      <w:tr w:rsidR="00AE52C8" w:rsidRPr="00AE52C8" w14:paraId="14904226" w14:textId="77777777" w:rsidTr="00274B88">
        <w:tc>
          <w:tcPr>
            <w:tcW w:w="5334" w:type="dxa"/>
          </w:tcPr>
          <w:p w14:paraId="2F86D640" w14:textId="77777777" w:rsidR="00AE52C8" w:rsidRPr="00AE52C8" w:rsidRDefault="00AE52C8" w:rsidP="00AE52C8">
            <w:pPr>
              <w:tabs>
                <w:tab w:val="left" w:pos="709"/>
              </w:tabs>
              <w:spacing w:after="0" w:line="240" w:lineRule="auto"/>
              <w:rPr>
                <w:rFonts w:ascii="Calibri" w:eastAsia="Times New Roman" w:hAnsi="Calibri" w:cs="Calibri"/>
                <w:sz w:val="20"/>
                <w:szCs w:val="20"/>
                <w:lang w:eastAsia="tr-TR"/>
              </w:rPr>
            </w:pPr>
          </w:p>
        </w:tc>
        <w:tc>
          <w:tcPr>
            <w:tcW w:w="5334" w:type="dxa"/>
          </w:tcPr>
          <w:p w14:paraId="62D6208D" w14:textId="77777777" w:rsidR="00AE52C8" w:rsidRPr="00AE52C8" w:rsidRDefault="00AE52C8" w:rsidP="00AE52C8">
            <w:pPr>
              <w:tabs>
                <w:tab w:val="left" w:pos="709"/>
              </w:tabs>
              <w:spacing w:after="0" w:line="240" w:lineRule="auto"/>
              <w:rPr>
                <w:rFonts w:ascii="Calibri" w:eastAsia="Times New Roman" w:hAnsi="Calibri" w:cs="Calibri"/>
                <w:sz w:val="20"/>
                <w:szCs w:val="20"/>
                <w:lang w:eastAsia="tr-TR"/>
              </w:rPr>
            </w:pPr>
          </w:p>
        </w:tc>
        <w:tc>
          <w:tcPr>
            <w:tcW w:w="5335" w:type="dxa"/>
          </w:tcPr>
          <w:p w14:paraId="4BABB01E" w14:textId="77777777" w:rsidR="00AE52C8" w:rsidRPr="00AE52C8" w:rsidRDefault="00AE52C8" w:rsidP="00AE52C8">
            <w:pPr>
              <w:tabs>
                <w:tab w:val="left" w:pos="709"/>
              </w:tabs>
              <w:spacing w:after="0" w:line="240" w:lineRule="auto"/>
              <w:rPr>
                <w:rFonts w:ascii="Calibri" w:eastAsia="Times New Roman" w:hAnsi="Calibri" w:cs="Calibri"/>
                <w:sz w:val="20"/>
                <w:szCs w:val="20"/>
                <w:lang w:eastAsia="tr-TR"/>
              </w:rPr>
            </w:pPr>
          </w:p>
        </w:tc>
      </w:tr>
      <w:tr w:rsidR="00AE52C8" w:rsidRPr="00AE52C8" w14:paraId="5E3C9365" w14:textId="77777777" w:rsidTr="00274B88">
        <w:tc>
          <w:tcPr>
            <w:tcW w:w="5334" w:type="dxa"/>
          </w:tcPr>
          <w:p w14:paraId="7D4657B6" w14:textId="77777777" w:rsidR="00AE52C8" w:rsidRPr="00AE52C8" w:rsidRDefault="00AE52C8" w:rsidP="00AE52C8">
            <w:pPr>
              <w:tabs>
                <w:tab w:val="left" w:pos="709"/>
              </w:tabs>
              <w:spacing w:after="0" w:line="240" w:lineRule="auto"/>
              <w:rPr>
                <w:rFonts w:ascii="Calibri" w:eastAsia="Times New Roman" w:hAnsi="Calibri" w:cs="Calibri"/>
                <w:sz w:val="20"/>
                <w:szCs w:val="20"/>
                <w:lang w:eastAsia="tr-TR"/>
              </w:rPr>
            </w:pPr>
          </w:p>
        </w:tc>
        <w:tc>
          <w:tcPr>
            <w:tcW w:w="5334" w:type="dxa"/>
          </w:tcPr>
          <w:p w14:paraId="0E9FCBE5" w14:textId="77777777" w:rsidR="00AE52C8" w:rsidRPr="00AE52C8" w:rsidRDefault="00AE52C8" w:rsidP="00AE52C8">
            <w:pPr>
              <w:tabs>
                <w:tab w:val="left" w:pos="709"/>
              </w:tabs>
              <w:spacing w:after="0" w:line="240" w:lineRule="auto"/>
              <w:rPr>
                <w:rFonts w:ascii="Calibri" w:eastAsia="Times New Roman" w:hAnsi="Calibri" w:cs="Calibri"/>
                <w:sz w:val="20"/>
                <w:szCs w:val="20"/>
                <w:lang w:eastAsia="tr-TR"/>
              </w:rPr>
            </w:pPr>
          </w:p>
        </w:tc>
        <w:tc>
          <w:tcPr>
            <w:tcW w:w="5335" w:type="dxa"/>
          </w:tcPr>
          <w:p w14:paraId="235DBD86" w14:textId="77777777" w:rsidR="00AE52C8" w:rsidRPr="00AE52C8" w:rsidRDefault="00AE52C8" w:rsidP="00AE52C8">
            <w:pPr>
              <w:tabs>
                <w:tab w:val="left" w:pos="709"/>
              </w:tabs>
              <w:spacing w:after="0" w:line="240" w:lineRule="auto"/>
              <w:rPr>
                <w:rFonts w:ascii="Calibri" w:eastAsia="Times New Roman" w:hAnsi="Calibri" w:cs="Calibri"/>
                <w:sz w:val="20"/>
                <w:szCs w:val="20"/>
                <w:lang w:eastAsia="tr-TR"/>
              </w:rPr>
            </w:pPr>
          </w:p>
        </w:tc>
      </w:tr>
      <w:tr w:rsidR="00AE52C8" w:rsidRPr="00AE52C8" w14:paraId="2F543FFD" w14:textId="77777777" w:rsidTr="00274B88">
        <w:tc>
          <w:tcPr>
            <w:tcW w:w="5334" w:type="dxa"/>
          </w:tcPr>
          <w:p w14:paraId="54EF821A" w14:textId="77777777" w:rsidR="00AE52C8" w:rsidRPr="00AE52C8" w:rsidRDefault="00AE52C8" w:rsidP="00AE52C8">
            <w:pPr>
              <w:tabs>
                <w:tab w:val="left" w:pos="709"/>
              </w:tabs>
              <w:spacing w:after="0" w:line="240" w:lineRule="auto"/>
              <w:rPr>
                <w:rFonts w:ascii="Calibri" w:eastAsia="Times New Roman" w:hAnsi="Calibri" w:cs="Calibri"/>
                <w:sz w:val="20"/>
                <w:szCs w:val="20"/>
                <w:lang w:eastAsia="tr-TR"/>
              </w:rPr>
            </w:pPr>
          </w:p>
        </w:tc>
        <w:tc>
          <w:tcPr>
            <w:tcW w:w="5334" w:type="dxa"/>
          </w:tcPr>
          <w:p w14:paraId="035EF551" w14:textId="77777777" w:rsidR="00AE52C8" w:rsidRPr="00AE52C8" w:rsidRDefault="00AE52C8" w:rsidP="00AE52C8">
            <w:pPr>
              <w:tabs>
                <w:tab w:val="left" w:pos="709"/>
              </w:tabs>
              <w:spacing w:after="0" w:line="240" w:lineRule="auto"/>
              <w:rPr>
                <w:rFonts w:ascii="Calibri" w:eastAsia="Times New Roman" w:hAnsi="Calibri" w:cs="Calibri"/>
                <w:sz w:val="20"/>
                <w:szCs w:val="20"/>
                <w:lang w:eastAsia="tr-TR"/>
              </w:rPr>
            </w:pPr>
          </w:p>
        </w:tc>
        <w:tc>
          <w:tcPr>
            <w:tcW w:w="5335" w:type="dxa"/>
          </w:tcPr>
          <w:p w14:paraId="6CF5DE0B" w14:textId="77777777" w:rsidR="00AE52C8" w:rsidRPr="00AE52C8" w:rsidRDefault="00AE52C8" w:rsidP="00AE52C8">
            <w:pPr>
              <w:tabs>
                <w:tab w:val="left" w:pos="709"/>
              </w:tabs>
              <w:spacing w:after="0" w:line="240" w:lineRule="auto"/>
              <w:rPr>
                <w:rFonts w:ascii="Calibri" w:eastAsia="Times New Roman" w:hAnsi="Calibri" w:cs="Calibri"/>
                <w:sz w:val="20"/>
                <w:szCs w:val="20"/>
                <w:lang w:eastAsia="tr-TR"/>
              </w:rPr>
            </w:pPr>
          </w:p>
        </w:tc>
      </w:tr>
      <w:tr w:rsidR="00AE52C8" w:rsidRPr="00AE52C8" w14:paraId="5E45E830" w14:textId="77777777" w:rsidTr="00274B88">
        <w:tc>
          <w:tcPr>
            <w:tcW w:w="5334" w:type="dxa"/>
          </w:tcPr>
          <w:p w14:paraId="4E278747" w14:textId="77777777" w:rsidR="00AE52C8" w:rsidRPr="00AE52C8" w:rsidRDefault="00AE52C8" w:rsidP="00AE52C8">
            <w:pPr>
              <w:tabs>
                <w:tab w:val="left" w:pos="709"/>
              </w:tabs>
              <w:spacing w:after="0" w:line="240" w:lineRule="auto"/>
              <w:rPr>
                <w:rFonts w:ascii="Calibri" w:eastAsia="Times New Roman" w:hAnsi="Calibri" w:cs="Calibri"/>
                <w:sz w:val="20"/>
                <w:szCs w:val="20"/>
                <w:lang w:eastAsia="tr-TR"/>
              </w:rPr>
            </w:pPr>
          </w:p>
        </w:tc>
        <w:tc>
          <w:tcPr>
            <w:tcW w:w="5334" w:type="dxa"/>
          </w:tcPr>
          <w:p w14:paraId="5D7D9BBD" w14:textId="77777777" w:rsidR="00AE52C8" w:rsidRPr="00AE52C8" w:rsidRDefault="00AE52C8" w:rsidP="00AE52C8">
            <w:pPr>
              <w:tabs>
                <w:tab w:val="left" w:pos="709"/>
              </w:tabs>
              <w:spacing w:after="0" w:line="240" w:lineRule="auto"/>
              <w:rPr>
                <w:rFonts w:ascii="Calibri" w:eastAsia="Times New Roman" w:hAnsi="Calibri" w:cs="Calibri"/>
                <w:sz w:val="20"/>
                <w:szCs w:val="20"/>
                <w:lang w:eastAsia="tr-TR"/>
              </w:rPr>
            </w:pPr>
          </w:p>
        </w:tc>
        <w:tc>
          <w:tcPr>
            <w:tcW w:w="5335" w:type="dxa"/>
          </w:tcPr>
          <w:p w14:paraId="36CC7F8C" w14:textId="77777777" w:rsidR="00AE52C8" w:rsidRPr="00AE52C8" w:rsidRDefault="00AE52C8" w:rsidP="00AE52C8">
            <w:pPr>
              <w:tabs>
                <w:tab w:val="left" w:pos="709"/>
              </w:tabs>
              <w:spacing w:after="0" w:line="240" w:lineRule="auto"/>
              <w:rPr>
                <w:rFonts w:ascii="Calibri" w:eastAsia="Times New Roman" w:hAnsi="Calibri" w:cs="Calibri"/>
                <w:sz w:val="20"/>
                <w:szCs w:val="20"/>
                <w:lang w:eastAsia="tr-TR"/>
              </w:rPr>
            </w:pPr>
          </w:p>
        </w:tc>
      </w:tr>
      <w:tr w:rsidR="00AE52C8" w:rsidRPr="00AE52C8" w14:paraId="79EE6773" w14:textId="77777777" w:rsidTr="00274B88">
        <w:tc>
          <w:tcPr>
            <w:tcW w:w="5334" w:type="dxa"/>
          </w:tcPr>
          <w:p w14:paraId="3AE95A78" w14:textId="77777777" w:rsidR="00AE52C8" w:rsidRPr="00AE52C8" w:rsidRDefault="00AE52C8" w:rsidP="00AE52C8">
            <w:pPr>
              <w:tabs>
                <w:tab w:val="left" w:pos="709"/>
              </w:tabs>
              <w:spacing w:after="0" w:line="240" w:lineRule="auto"/>
              <w:jc w:val="center"/>
              <w:rPr>
                <w:rFonts w:ascii="Calibri" w:eastAsia="Times New Roman" w:hAnsi="Calibri" w:cs="Calibri"/>
                <w:sz w:val="20"/>
                <w:szCs w:val="20"/>
                <w:lang w:eastAsia="tr-TR"/>
              </w:rPr>
            </w:pPr>
            <w:r w:rsidRPr="00AE52C8">
              <w:rPr>
                <w:rFonts w:ascii="Calibri" w:eastAsia="Times New Roman" w:hAnsi="Calibri" w:cs="Calibri"/>
                <w:sz w:val="20"/>
                <w:szCs w:val="20"/>
                <w:lang w:eastAsia="tr-TR"/>
              </w:rPr>
              <w:t>ÜYE</w:t>
            </w:r>
          </w:p>
        </w:tc>
        <w:tc>
          <w:tcPr>
            <w:tcW w:w="5334" w:type="dxa"/>
          </w:tcPr>
          <w:p w14:paraId="2540900D" w14:textId="77777777" w:rsidR="00AE52C8" w:rsidRPr="00AE52C8" w:rsidRDefault="00AE52C8" w:rsidP="00AE52C8">
            <w:pPr>
              <w:tabs>
                <w:tab w:val="left" w:pos="709"/>
              </w:tabs>
              <w:spacing w:after="0" w:line="240" w:lineRule="auto"/>
              <w:jc w:val="center"/>
              <w:rPr>
                <w:rFonts w:ascii="Calibri" w:eastAsia="Times New Roman" w:hAnsi="Calibri" w:cs="Calibri"/>
                <w:sz w:val="20"/>
                <w:szCs w:val="20"/>
                <w:lang w:eastAsia="tr-TR"/>
              </w:rPr>
            </w:pPr>
            <w:r w:rsidRPr="00AE52C8">
              <w:rPr>
                <w:rFonts w:ascii="Calibri" w:eastAsia="Times New Roman" w:hAnsi="Calibri" w:cs="Calibri"/>
                <w:sz w:val="20"/>
                <w:szCs w:val="20"/>
                <w:lang w:eastAsia="tr-TR"/>
              </w:rPr>
              <w:t>ÜYE</w:t>
            </w:r>
          </w:p>
        </w:tc>
        <w:tc>
          <w:tcPr>
            <w:tcW w:w="5335" w:type="dxa"/>
          </w:tcPr>
          <w:p w14:paraId="38E31020" w14:textId="77777777" w:rsidR="00AE52C8" w:rsidRPr="00AE52C8" w:rsidRDefault="00AE52C8" w:rsidP="00AE52C8">
            <w:pPr>
              <w:tabs>
                <w:tab w:val="left" w:pos="709"/>
              </w:tabs>
              <w:spacing w:after="0" w:line="240" w:lineRule="auto"/>
              <w:jc w:val="center"/>
              <w:rPr>
                <w:rFonts w:ascii="Calibri" w:eastAsia="Times New Roman" w:hAnsi="Calibri" w:cs="Calibri"/>
                <w:sz w:val="20"/>
                <w:szCs w:val="20"/>
                <w:lang w:eastAsia="tr-TR"/>
              </w:rPr>
            </w:pPr>
            <w:r w:rsidRPr="00AE52C8">
              <w:rPr>
                <w:rFonts w:ascii="Calibri" w:eastAsia="Times New Roman" w:hAnsi="Calibri" w:cs="Calibri"/>
                <w:sz w:val="20"/>
                <w:szCs w:val="20"/>
                <w:lang w:eastAsia="tr-TR"/>
              </w:rPr>
              <w:t>ÜYE</w:t>
            </w:r>
          </w:p>
        </w:tc>
      </w:tr>
      <w:tr w:rsidR="00AE52C8" w:rsidRPr="00AE52C8" w14:paraId="1D78E559" w14:textId="77777777" w:rsidTr="00274B88">
        <w:tc>
          <w:tcPr>
            <w:tcW w:w="5334" w:type="dxa"/>
          </w:tcPr>
          <w:p w14:paraId="4A03A016" w14:textId="77777777" w:rsidR="00AE52C8" w:rsidRPr="00AE52C8" w:rsidRDefault="00AE52C8" w:rsidP="00AE52C8">
            <w:pPr>
              <w:tabs>
                <w:tab w:val="left" w:pos="709"/>
              </w:tabs>
              <w:spacing w:after="0" w:line="240" w:lineRule="auto"/>
              <w:jc w:val="center"/>
              <w:rPr>
                <w:rFonts w:ascii="Calibri" w:eastAsia="Times New Roman" w:hAnsi="Calibri" w:cs="Calibri"/>
                <w:sz w:val="20"/>
                <w:szCs w:val="20"/>
                <w:lang w:eastAsia="tr-TR"/>
              </w:rPr>
            </w:pPr>
            <w:r w:rsidRPr="00AE52C8">
              <w:rPr>
                <w:rFonts w:ascii="Calibri" w:eastAsia="Times New Roman" w:hAnsi="Calibri" w:cs="Calibri"/>
                <w:sz w:val="20"/>
                <w:szCs w:val="20"/>
                <w:lang w:eastAsia="tr-TR"/>
              </w:rPr>
              <w:t>Mehmet METİN</w:t>
            </w:r>
          </w:p>
          <w:p w14:paraId="082148D5" w14:textId="77777777" w:rsidR="00AE52C8" w:rsidRPr="00AE52C8" w:rsidRDefault="00AE52C8" w:rsidP="00AE52C8">
            <w:pPr>
              <w:tabs>
                <w:tab w:val="left" w:pos="709"/>
              </w:tabs>
              <w:spacing w:after="0" w:line="240" w:lineRule="auto"/>
              <w:jc w:val="center"/>
              <w:rPr>
                <w:rFonts w:ascii="Calibri" w:eastAsia="Times New Roman" w:hAnsi="Calibri" w:cs="Calibri"/>
                <w:sz w:val="20"/>
                <w:szCs w:val="20"/>
                <w:lang w:eastAsia="tr-TR"/>
              </w:rPr>
            </w:pPr>
            <w:r w:rsidRPr="00AE52C8">
              <w:rPr>
                <w:rFonts w:ascii="Calibri" w:eastAsia="Times New Roman" w:hAnsi="Calibri" w:cs="Calibri"/>
                <w:sz w:val="20"/>
                <w:szCs w:val="20"/>
                <w:lang w:eastAsia="tr-TR"/>
              </w:rPr>
              <w:t>Milli Eğitim Müdürü</w:t>
            </w:r>
          </w:p>
        </w:tc>
        <w:tc>
          <w:tcPr>
            <w:tcW w:w="5334" w:type="dxa"/>
          </w:tcPr>
          <w:p w14:paraId="7FF3C8E0" w14:textId="77777777" w:rsidR="00AE52C8" w:rsidRPr="00AE52C8" w:rsidRDefault="00AE52C8" w:rsidP="00AE52C8">
            <w:pPr>
              <w:tabs>
                <w:tab w:val="left" w:pos="709"/>
              </w:tabs>
              <w:spacing w:after="0" w:line="240" w:lineRule="auto"/>
              <w:jc w:val="center"/>
              <w:rPr>
                <w:rFonts w:ascii="Calibri" w:eastAsia="Times New Roman" w:hAnsi="Calibri" w:cs="Calibri"/>
                <w:sz w:val="20"/>
                <w:szCs w:val="20"/>
                <w:lang w:eastAsia="tr-TR"/>
              </w:rPr>
            </w:pPr>
            <w:proofErr w:type="spellStart"/>
            <w:r w:rsidRPr="00AE52C8">
              <w:rPr>
                <w:rFonts w:ascii="Calibri" w:eastAsia="Times New Roman" w:hAnsi="Calibri" w:cs="Calibri"/>
                <w:sz w:val="20"/>
                <w:szCs w:val="20"/>
                <w:lang w:eastAsia="tr-TR"/>
              </w:rPr>
              <w:t>Memet</w:t>
            </w:r>
            <w:proofErr w:type="spellEnd"/>
            <w:r w:rsidRPr="00AE52C8">
              <w:rPr>
                <w:rFonts w:ascii="Calibri" w:eastAsia="Times New Roman" w:hAnsi="Calibri" w:cs="Calibri"/>
                <w:sz w:val="20"/>
                <w:szCs w:val="20"/>
                <w:lang w:eastAsia="tr-TR"/>
              </w:rPr>
              <w:t xml:space="preserve"> ÖZTÜRK</w:t>
            </w:r>
          </w:p>
          <w:p w14:paraId="466E2DBD" w14:textId="77777777" w:rsidR="00AE52C8" w:rsidRPr="00AE52C8" w:rsidRDefault="00AE52C8" w:rsidP="00AE52C8">
            <w:pPr>
              <w:tabs>
                <w:tab w:val="left" w:pos="709"/>
              </w:tabs>
              <w:spacing w:after="0" w:line="240" w:lineRule="auto"/>
              <w:jc w:val="center"/>
              <w:rPr>
                <w:rFonts w:ascii="Calibri" w:eastAsia="Times New Roman" w:hAnsi="Calibri" w:cs="Calibri"/>
                <w:sz w:val="20"/>
                <w:szCs w:val="20"/>
                <w:lang w:eastAsia="tr-TR"/>
              </w:rPr>
            </w:pPr>
            <w:r w:rsidRPr="00AE52C8">
              <w:rPr>
                <w:rFonts w:ascii="Calibri" w:eastAsia="Times New Roman" w:hAnsi="Calibri" w:cs="Calibri"/>
                <w:sz w:val="20"/>
                <w:szCs w:val="20"/>
                <w:lang w:eastAsia="tr-TR"/>
              </w:rPr>
              <w:t>Gençlik Hizmetleri ve Spor Müdürü</w:t>
            </w:r>
          </w:p>
        </w:tc>
        <w:tc>
          <w:tcPr>
            <w:tcW w:w="5335" w:type="dxa"/>
          </w:tcPr>
          <w:p w14:paraId="0BDD88F3" w14:textId="77777777" w:rsidR="00AE52C8" w:rsidRPr="00AE52C8" w:rsidRDefault="00AE52C8" w:rsidP="00AE52C8">
            <w:pPr>
              <w:tabs>
                <w:tab w:val="left" w:pos="709"/>
              </w:tabs>
              <w:spacing w:after="0" w:line="240" w:lineRule="auto"/>
              <w:jc w:val="center"/>
              <w:rPr>
                <w:rFonts w:ascii="Calibri" w:eastAsia="Times New Roman" w:hAnsi="Calibri" w:cs="Calibri"/>
                <w:sz w:val="20"/>
                <w:szCs w:val="20"/>
                <w:lang w:eastAsia="tr-TR"/>
              </w:rPr>
            </w:pPr>
            <w:r w:rsidRPr="00AE52C8">
              <w:rPr>
                <w:rFonts w:ascii="Calibri" w:eastAsia="Times New Roman" w:hAnsi="Calibri" w:cs="Calibri"/>
                <w:sz w:val="20"/>
                <w:szCs w:val="20"/>
                <w:lang w:eastAsia="tr-TR"/>
              </w:rPr>
              <w:t>Hüseyin ÇELİK</w:t>
            </w:r>
          </w:p>
          <w:p w14:paraId="4CDB8B39" w14:textId="77777777" w:rsidR="00AE52C8" w:rsidRPr="00AE52C8" w:rsidRDefault="00AE52C8" w:rsidP="00AE52C8">
            <w:pPr>
              <w:tabs>
                <w:tab w:val="left" w:pos="709"/>
              </w:tabs>
              <w:spacing w:after="0" w:line="240" w:lineRule="auto"/>
              <w:jc w:val="center"/>
              <w:rPr>
                <w:rFonts w:ascii="Calibri" w:eastAsia="Times New Roman" w:hAnsi="Calibri" w:cs="Calibri"/>
                <w:sz w:val="20"/>
                <w:szCs w:val="20"/>
                <w:lang w:eastAsia="tr-TR"/>
              </w:rPr>
            </w:pPr>
            <w:r w:rsidRPr="00AE52C8">
              <w:rPr>
                <w:rFonts w:ascii="Calibri" w:eastAsia="Times New Roman" w:hAnsi="Calibri" w:cs="Calibri"/>
                <w:sz w:val="20"/>
                <w:szCs w:val="20"/>
                <w:lang w:eastAsia="tr-TR"/>
              </w:rPr>
              <w:t>Sosyal Hizmetler Müdürü</w:t>
            </w:r>
          </w:p>
        </w:tc>
      </w:tr>
      <w:tr w:rsidR="00AE52C8" w:rsidRPr="00AE52C8" w14:paraId="4A2798DA" w14:textId="77777777" w:rsidTr="00274B88">
        <w:tc>
          <w:tcPr>
            <w:tcW w:w="5334" w:type="dxa"/>
          </w:tcPr>
          <w:p w14:paraId="4203406D" w14:textId="77777777" w:rsidR="00AE52C8" w:rsidRPr="00AE52C8" w:rsidRDefault="00AE52C8" w:rsidP="00AE52C8">
            <w:pPr>
              <w:tabs>
                <w:tab w:val="left" w:pos="709"/>
              </w:tabs>
              <w:spacing w:after="0" w:line="240" w:lineRule="auto"/>
              <w:jc w:val="center"/>
              <w:rPr>
                <w:rFonts w:ascii="Calibri" w:eastAsia="Times New Roman" w:hAnsi="Calibri" w:cs="Calibri"/>
                <w:sz w:val="20"/>
                <w:szCs w:val="20"/>
                <w:lang w:eastAsia="tr-TR"/>
              </w:rPr>
            </w:pPr>
          </w:p>
        </w:tc>
        <w:tc>
          <w:tcPr>
            <w:tcW w:w="5334" w:type="dxa"/>
          </w:tcPr>
          <w:p w14:paraId="11CB7F2D" w14:textId="77777777" w:rsidR="00AE52C8" w:rsidRPr="00AE52C8" w:rsidRDefault="00AE52C8" w:rsidP="00AE52C8">
            <w:pPr>
              <w:tabs>
                <w:tab w:val="left" w:pos="709"/>
              </w:tabs>
              <w:spacing w:after="0" w:line="240" w:lineRule="auto"/>
              <w:jc w:val="center"/>
              <w:rPr>
                <w:rFonts w:ascii="Calibri" w:eastAsia="Times New Roman" w:hAnsi="Calibri" w:cs="Calibri"/>
                <w:sz w:val="20"/>
                <w:szCs w:val="20"/>
                <w:lang w:eastAsia="tr-TR"/>
              </w:rPr>
            </w:pPr>
          </w:p>
        </w:tc>
        <w:tc>
          <w:tcPr>
            <w:tcW w:w="5335" w:type="dxa"/>
          </w:tcPr>
          <w:p w14:paraId="46DA9233" w14:textId="77777777" w:rsidR="00AE52C8" w:rsidRPr="00AE52C8" w:rsidRDefault="00AE52C8" w:rsidP="00AE52C8">
            <w:pPr>
              <w:tabs>
                <w:tab w:val="left" w:pos="709"/>
              </w:tabs>
              <w:spacing w:after="0" w:line="240" w:lineRule="auto"/>
              <w:jc w:val="center"/>
              <w:rPr>
                <w:rFonts w:ascii="Calibri" w:eastAsia="Times New Roman" w:hAnsi="Calibri" w:cs="Calibri"/>
                <w:sz w:val="20"/>
                <w:szCs w:val="20"/>
                <w:lang w:eastAsia="tr-TR"/>
              </w:rPr>
            </w:pPr>
          </w:p>
        </w:tc>
      </w:tr>
      <w:tr w:rsidR="00AE52C8" w:rsidRPr="00AE52C8" w14:paraId="4F746A7D" w14:textId="77777777" w:rsidTr="00274B88">
        <w:tc>
          <w:tcPr>
            <w:tcW w:w="5334" w:type="dxa"/>
          </w:tcPr>
          <w:p w14:paraId="6C1FB35E" w14:textId="77777777" w:rsidR="00AE52C8" w:rsidRPr="00AE52C8" w:rsidRDefault="00AE52C8" w:rsidP="00AE52C8">
            <w:pPr>
              <w:tabs>
                <w:tab w:val="left" w:pos="709"/>
              </w:tabs>
              <w:spacing w:after="0" w:line="240" w:lineRule="auto"/>
              <w:jc w:val="center"/>
              <w:rPr>
                <w:rFonts w:ascii="Calibri" w:eastAsia="Times New Roman" w:hAnsi="Calibri" w:cs="Calibri"/>
                <w:sz w:val="20"/>
                <w:szCs w:val="20"/>
                <w:lang w:eastAsia="tr-TR"/>
              </w:rPr>
            </w:pPr>
          </w:p>
        </w:tc>
        <w:tc>
          <w:tcPr>
            <w:tcW w:w="5334" w:type="dxa"/>
          </w:tcPr>
          <w:p w14:paraId="173104A1" w14:textId="77777777" w:rsidR="00AE52C8" w:rsidRPr="00AE52C8" w:rsidRDefault="00AE52C8" w:rsidP="00AE52C8">
            <w:pPr>
              <w:tabs>
                <w:tab w:val="left" w:pos="709"/>
              </w:tabs>
              <w:spacing w:after="0" w:line="240" w:lineRule="auto"/>
              <w:jc w:val="center"/>
              <w:rPr>
                <w:rFonts w:ascii="Calibri" w:eastAsia="Times New Roman" w:hAnsi="Calibri" w:cs="Calibri"/>
                <w:sz w:val="20"/>
                <w:szCs w:val="20"/>
                <w:lang w:eastAsia="tr-TR"/>
              </w:rPr>
            </w:pPr>
          </w:p>
        </w:tc>
        <w:tc>
          <w:tcPr>
            <w:tcW w:w="5335" w:type="dxa"/>
          </w:tcPr>
          <w:p w14:paraId="4E8B421E" w14:textId="77777777" w:rsidR="00AE52C8" w:rsidRPr="00AE52C8" w:rsidRDefault="00AE52C8" w:rsidP="00AE52C8">
            <w:pPr>
              <w:tabs>
                <w:tab w:val="left" w:pos="709"/>
              </w:tabs>
              <w:spacing w:after="0" w:line="240" w:lineRule="auto"/>
              <w:jc w:val="center"/>
              <w:rPr>
                <w:rFonts w:ascii="Calibri" w:eastAsia="Times New Roman" w:hAnsi="Calibri" w:cs="Calibri"/>
                <w:sz w:val="20"/>
                <w:szCs w:val="20"/>
                <w:lang w:eastAsia="tr-TR"/>
              </w:rPr>
            </w:pPr>
          </w:p>
        </w:tc>
      </w:tr>
      <w:tr w:rsidR="00AE52C8" w:rsidRPr="00AE52C8" w14:paraId="6EE095F8" w14:textId="77777777" w:rsidTr="00274B88">
        <w:tc>
          <w:tcPr>
            <w:tcW w:w="5334" w:type="dxa"/>
          </w:tcPr>
          <w:p w14:paraId="40262556" w14:textId="77777777" w:rsidR="00AE52C8" w:rsidRPr="00AE52C8" w:rsidRDefault="00AE52C8" w:rsidP="00AE52C8">
            <w:pPr>
              <w:tabs>
                <w:tab w:val="left" w:pos="709"/>
              </w:tabs>
              <w:spacing w:after="0" w:line="240" w:lineRule="auto"/>
              <w:rPr>
                <w:rFonts w:ascii="Calibri" w:eastAsia="Times New Roman" w:hAnsi="Calibri" w:cs="Calibri"/>
                <w:sz w:val="20"/>
                <w:szCs w:val="20"/>
                <w:lang w:eastAsia="tr-TR"/>
              </w:rPr>
            </w:pPr>
          </w:p>
        </w:tc>
        <w:tc>
          <w:tcPr>
            <w:tcW w:w="5334" w:type="dxa"/>
          </w:tcPr>
          <w:p w14:paraId="12732B9D" w14:textId="77777777" w:rsidR="00AE52C8" w:rsidRPr="00AE52C8" w:rsidRDefault="00AE52C8" w:rsidP="00AE52C8">
            <w:pPr>
              <w:tabs>
                <w:tab w:val="left" w:pos="709"/>
              </w:tabs>
              <w:spacing w:after="0" w:line="240" w:lineRule="auto"/>
              <w:rPr>
                <w:rFonts w:ascii="Calibri" w:eastAsia="Times New Roman" w:hAnsi="Calibri" w:cs="Calibri"/>
                <w:sz w:val="20"/>
                <w:szCs w:val="20"/>
                <w:lang w:eastAsia="tr-TR"/>
              </w:rPr>
            </w:pPr>
          </w:p>
        </w:tc>
        <w:tc>
          <w:tcPr>
            <w:tcW w:w="5335" w:type="dxa"/>
          </w:tcPr>
          <w:p w14:paraId="675CD191" w14:textId="77777777" w:rsidR="00AE52C8" w:rsidRPr="00AE52C8" w:rsidRDefault="00AE52C8" w:rsidP="00AE52C8">
            <w:pPr>
              <w:tabs>
                <w:tab w:val="left" w:pos="709"/>
              </w:tabs>
              <w:spacing w:after="0" w:line="240" w:lineRule="auto"/>
              <w:rPr>
                <w:rFonts w:ascii="Calibri" w:eastAsia="Times New Roman" w:hAnsi="Calibri" w:cs="Calibri"/>
                <w:sz w:val="20"/>
                <w:szCs w:val="20"/>
                <w:lang w:eastAsia="tr-TR"/>
              </w:rPr>
            </w:pPr>
          </w:p>
        </w:tc>
      </w:tr>
      <w:tr w:rsidR="00AE52C8" w:rsidRPr="00AE52C8" w14:paraId="4C063D3D" w14:textId="77777777" w:rsidTr="00274B88">
        <w:tc>
          <w:tcPr>
            <w:tcW w:w="5334" w:type="dxa"/>
          </w:tcPr>
          <w:p w14:paraId="38E63352" w14:textId="77777777" w:rsidR="00AE52C8" w:rsidRPr="00AE52C8" w:rsidRDefault="00AE52C8" w:rsidP="00AE52C8">
            <w:pPr>
              <w:tabs>
                <w:tab w:val="left" w:pos="709"/>
              </w:tabs>
              <w:spacing w:after="0" w:line="240" w:lineRule="auto"/>
              <w:rPr>
                <w:rFonts w:ascii="Calibri" w:eastAsia="Times New Roman" w:hAnsi="Calibri" w:cs="Calibri"/>
                <w:sz w:val="20"/>
                <w:szCs w:val="20"/>
                <w:lang w:eastAsia="tr-TR"/>
              </w:rPr>
            </w:pPr>
          </w:p>
        </w:tc>
        <w:tc>
          <w:tcPr>
            <w:tcW w:w="5334" w:type="dxa"/>
          </w:tcPr>
          <w:p w14:paraId="724B9DBD" w14:textId="77777777" w:rsidR="00AE52C8" w:rsidRPr="00AE52C8" w:rsidRDefault="00AE52C8" w:rsidP="00AE52C8">
            <w:pPr>
              <w:tabs>
                <w:tab w:val="left" w:pos="709"/>
              </w:tabs>
              <w:spacing w:after="0" w:line="240" w:lineRule="auto"/>
              <w:rPr>
                <w:rFonts w:ascii="Calibri" w:eastAsia="Times New Roman" w:hAnsi="Calibri" w:cs="Calibri"/>
                <w:sz w:val="20"/>
                <w:szCs w:val="20"/>
                <w:lang w:eastAsia="tr-TR"/>
              </w:rPr>
            </w:pPr>
          </w:p>
        </w:tc>
        <w:tc>
          <w:tcPr>
            <w:tcW w:w="5335" w:type="dxa"/>
          </w:tcPr>
          <w:p w14:paraId="59EF4A67" w14:textId="77777777" w:rsidR="00AE52C8" w:rsidRPr="00AE52C8" w:rsidRDefault="00AE52C8" w:rsidP="00AE52C8">
            <w:pPr>
              <w:tabs>
                <w:tab w:val="left" w:pos="709"/>
              </w:tabs>
              <w:spacing w:after="0" w:line="240" w:lineRule="auto"/>
              <w:rPr>
                <w:rFonts w:ascii="Calibri" w:eastAsia="Times New Roman" w:hAnsi="Calibri" w:cs="Calibri"/>
                <w:sz w:val="20"/>
                <w:szCs w:val="20"/>
                <w:lang w:eastAsia="tr-TR"/>
              </w:rPr>
            </w:pPr>
          </w:p>
        </w:tc>
      </w:tr>
      <w:tr w:rsidR="00AE52C8" w:rsidRPr="00AE52C8" w14:paraId="1CCF1624" w14:textId="77777777" w:rsidTr="00274B88">
        <w:trPr>
          <w:trHeight w:val="353"/>
        </w:trPr>
        <w:tc>
          <w:tcPr>
            <w:tcW w:w="5334" w:type="dxa"/>
          </w:tcPr>
          <w:p w14:paraId="2668359D" w14:textId="77777777" w:rsidR="00AE52C8" w:rsidRPr="00AE52C8" w:rsidRDefault="00AE52C8" w:rsidP="00AE52C8">
            <w:pPr>
              <w:tabs>
                <w:tab w:val="left" w:pos="709"/>
              </w:tabs>
              <w:spacing w:after="0" w:line="240" w:lineRule="auto"/>
              <w:rPr>
                <w:rFonts w:ascii="Calibri" w:eastAsia="Times New Roman" w:hAnsi="Calibri" w:cs="Calibri"/>
                <w:sz w:val="20"/>
                <w:szCs w:val="20"/>
                <w:lang w:eastAsia="tr-TR"/>
              </w:rPr>
            </w:pPr>
          </w:p>
        </w:tc>
        <w:tc>
          <w:tcPr>
            <w:tcW w:w="5334" w:type="dxa"/>
          </w:tcPr>
          <w:p w14:paraId="06DD8375" w14:textId="77777777" w:rsidR="00AE52C8" w:rsidRPr="00AE52C8" w:rsidRDefault="00AE52C8" w:rsidP="00AE52C8">
            <w:pPr>
              <w:tabs>
                <w:tab w:val="left" w:pos="709"/>
              </w:tabs>
              <w:spacing w:after="0" w:line="240" w:lineRule="auto"/>
              <w:rPr>
                <w:rFonts w:ascii="Calibri" w:eastAsia="Times New Roman" w:hAnsi="Calibri" w:cs="Calibri"/>
                <w:sz w:val="20"/>
                <w:szCs w:val="20"/>
                <w:lang w:eastAsia="tr-TR"/>
              </w:rPr>
            </w:pPr>
          </w:p>
        </w:tc>
        <w:tc>
          <w:tcPr>
            <w:tcW w:w="5335" w:type="dxa"/>
          </w:tcPr>
          <w:p w14:paraId="7B08D48D" w14:textId="77777777" w:rsidR="00AE52C8" w:rsidRPr="00AE52C8" w:rsidRDefault="00AE52C8" w:rsidP="00AE52C8">
            <w:pPr>
              <w:tabs>
                <w:tab w:val="left" w:pos="709"/>
              </w:tabs>
              <w:spacing w:after="0" w:line="240" w:lineRule="auto"/>
              <w:rPr>
                <w:rFonts w:ascii="Calibri" w:eastAsia="Times New Roman" w:hAnsi="Calibri" w:cs="Calibri"/>
                <w:sz w:val="20"/>
                <w:szCs w:val="20"/>
                <w:lang w:eastAsia="tr-TR"/>
              </w:rPr>
            </w:pPr>
          </w:p>
        </w:tc>
      </w:tr>
      <w:tr w:rsidR="00AE52C8" w:rsidRPr="00AE52C8" w14:paraId="54C1689D" w14:textId="77777777" w:rsidTr="00274B88">
        <w:tc>
          <w:tcPr>
            <w:tcW w:w="5334" w:type="dxa"/>
          </w:tcPr>
          <w:p w14:paraId="4F9132BA" w14:textId="77777777" w:rsidR="00AE52C8" w:rsidRPr="00AE52C8" w:rsidRDefault="00AE52C8" w:rsidP="00AE52C8">
            <w:pPr>
              <w:tabs>
                <w:tab w:val="left" w:pos="709"/>
              </w:tabs>
              <w:spacing w:after="0" w:line="240" w:lineRule="auto"/>
              <w:jc w:val="center"/>
              <w:rPr>
                <w:rFonts w:ascii="Calibri" w:eastAsia="Times New Roman" w:hAnsi="Calibri" w:cs="Calibri"/>
                <w:sz w:val="20"/>
                <w:szCs w:val="20"/>
                <w:lang w:eastAsia="tr-TR"/>
              </w:rPr>
            </w:pPr>
            <w:r w:rsidRPr="00AE52C8">
              <w:rPr>
                <w:rFonts w:ascii="Calibri" w:eastAsia="Times New Roman" w:hAnsi="Calibri" w:cs="Calibri"/>
                <w:sz w:val="20"/>
                <w:szCs w:val="20"/>
                <w:lang w:eastAsia="tr-TR"/>
              </w:rPr>
              <w:t>ÜYE</w:t>
            </w:r>
          </w:p>
        </w:tc>
        <w:tc>
          <w:tcPr>
            <w:tcW w:w="5334" w:type="dxa"/>
          </w:tcPr>
          <w:p w14:paraId="1053E6A2" w14:textId="77777777" w:rsidR="00AE52C8" w:rsidRPr="00AE52C8" w:rsidRDefault="00AE52C8" w:rsidP="00AE52C8">
            <w:pPr>
              <w:tabs>
                <w:tab w:val="left" w:pos="709"/>
              </w:tabs>
              <w:spacing w:after="0" w:line="240" w:lineRule="auto"/>
              <w:jc w:val="center"/>
              <w:rPr>
                <w:rFonts w:ascii="Calibri" w:eastAsia="Times New Roman" w:hAnsi="Calibri" w:cs="Calibri"/>
                <w:sz w:val="20"/>
                <w:szCs w:val="20"/>
                <w:lang w:eastAsia="tr-TR"/>
              </w:rPr>
            </w:pPr>
          </w:p>
        </w:tc>
        <w:tc>
          <w:tcPr>
            <w:tcW w:w="5335" w:type="dxa"/>
          </w:tcPr>
          <w:p w14:paraId="7DC39F40" w14:textId="77777777" w:rsidR="00AE52C8" w:rsidRPr="00AE52C8" w:rsidRDefault="00AE52C8" w:rsidP="00AE52C8">
            <w:pPr>
              <w:tabs>
                <w:tab w:val="left" w:pos="709"/>
              </w:tabs>
              <w:spacing w:after="0" w:line="240" w:lineRule="auto"/>
              <w:jc w:val="center"/>
              <w:rPr>
                <w:rFonts w:ascii="Calibri" w:eastAsia="Times New Roman" w:hAnsi="Calibri" w:cs="Calibri"/>
                <w:sz w:val="20"/>
                <w:szCs w:val="20"/>
                <w:lang w:eastAsia="tr-TR"/>
              </w:rPr>
            </w:pPr>
          </w:p>
        </w:tc>
      </w:tr>
      <w:tr w:rsidR="00AE52C8" w:rsidRPr="00AE52C8" w14:paraId="352147B7" w14:textId="77777777" w:rsidTr="00274B88">
        <w:tc>
          <w:tcPr>
            <w:tcW w:w="5334" w:type="dxa"/>
          </w:tcPr>
          <w:p w14:paraId="1AD72D5F" w14:textId="77777777" w:rsidR="00AE52C8" w:rsidRPr="00AE52C8" w:rsidRDefault="00AE52C8" w:rsidP="00AE52C8">
            <w:pPr>
              <w:tabs>
                <w:tab w:val="left" w:pos="709"/>
              </w:tabs>
              <w:spacing w:after="0" w:line="240" w:lineRule="auto"/>
              <w:jc w:val="center"/>
              <w:rPr>
                <w:rFonts w:ascii="Calibri" w:eastAsia="Times New Roman" w:hAnsi="Calibri" w:cs="Calibri"/>
                <w:sz w:val="20"/>
                <w:szCs w:val="20"/>
                <w:lang w:eastAsia="tr-TR"/>
              </w:rPr>
            </w:pPr>
            <w:r w:rsidRPr="00AE52C8">
              <w:rPr>
                <w:rFonts w:ascii="Calibri" w:eastAsia="Times New Roman" w:hAnsi="Calibri" w:cs="Calibri"/>
                <w:sz w:val="20"/>
                <w:szCs w:val="20"/>
                <w:lang w:eastAsia="tr-TR"/>
              </w:rPr>
              <w:t>Ali CAN</w:t>
            </w:r>
          </w:p>
          <w:p w14:paraId="4BF46349" w14:textId="77777777" w:rsidR="00AE52C8" w:rsidRPr="00AE52C8" w:rsidRDefault="00AE52C8" w:rsidP="00AE52C8">
            <w:pPr>
              <w:tabs>
                <w:tab w:val="left" w:pos="709"/>
              </w:tabs>
              <w:spacing w:after="0" w:line="240" w:lineRule="auto"/>
              <w:jc w:val="center"/>
              <w:rPr>
                <w:rFonts w:ascii="Calibri" w:eastAsia="Times New Roman" w:hAnsi="Calibri" w:cs="Calibri"/>
                <w:sz w:val="20"/>
                <w:szCs w:val="20"/>
                <w:lang w:eastAsia="tr-TR"/>
              </w:rPr>
            </w:pPr>
            <w:r w:rsidRPr="00AE52C8">
              <w:rPr>
                <w:rFonts w:ascii="Calibri" w:eastAsia="Times New Roman" w:hAnsi="Calibri" w:cs="Calibri"/>
                <w:sz w:val="20"/>
                <w:szCs w:val="20"/>
                <w:lang w:eastAsia="tr-TR"/>
              </w:rPr>
              <w:t>Müftü</w:t>
            </w:r>
          </w:p>
        </w:tc>
        <w:tc>
          <w:tcPr>
            <w:tcW w:w="5334" w:type="dxa"/>
          </w:tcPr>
          <w:p w14:paraId="7991D62F" w14:textId="77777777" w:rsidR="00AE52C8" w:rsidRPr="00AE52C8" w:rsidRDefault="00AE52C8" w:rsidP="00AE52C8">
            <w:pPr>
              <w:tabs>
                <w:tab w:val="left" w:pos="709"/>
              </w:tabs>
              <w:spacing w:after="0" w:line="240" w:lineRule="auto"/>
              <w:jc w:val="center"/>
              <w:rPr>
                <w:rFonts w:ascii="Calibri" w:eastAsia="Times New Roman" w:hAnsi="Calibri" w:cs="Calibri"/>
                <w:sz w:val="20"/>
                <w:szCs w:val="20"/>
                <w:lang w:eastAsia="tr-TR"/>
              </w:rPr>
            </w:pPr>
          </w:p>
        </w:tc>
        <w:tc>
          <w:tcPr>
            <w:tcW w:w="5335" w:type="dxa"/>
          </w:tcPr>
          <w:p w14:paraId="6AD2D424" w14:textId="77777777" w:rsidR="00AE52C8" w:rsidRPr="00AE52C8" w:rsidRDefault="00AE52C8" w:rsidP="00AE52C8">
            <w:pPr>
              <w:tabs>
                <w:tab w:val="left" w:pos="709"/>
              </w:tabs>
              <w:spacing w:after="0" w:line="240" w:lineRule="auto"/>
              <w:jc w:val="center"/>
              <w:rPr>
                <w:rFonts w:ascii="Calibri" w:eastAsia="Times New Roman" w:hAnsi="Calibri" w:cs="Calibri"/>
                <w:sz w:val="20"/>
                <w:szCs w:val="20"/>
                <w:lang w:eastAsia="tr-TR"/>
              </w:rPr>
            </w:pPr>
          </w:p>
        </w:tc>
      </w:tr>
      <w:tr w:rsidR="00AE52C8" w:rsidRPr="00AE52C8" w14:paraId="68CAA55F" w14:textId="77777777" w:rsidTr="00274B88">
        <w:tc>
          <w:tcPr>
            <w:tcW w:w="5334" w:type="dxa"/>
          </w:tcPr>
          <w:p w14:paraId="58C8FAD7" w14:textId="77777777" w:rsidR="00AE52C8" w:rsidRPr="00AE52C8" w:rsidRDefault="00AE52C8" w:rsidP="00AE52C8">
            <w:pPr>
              <w:tabs>
                <w:tab w:val="left" w:pos="709"/>
              </w:tabs>
              <w:spacing w:after="0" w:line="240" w:lineRule="auto"/>
              <w:jc w:val="center"/>
              <w:rPr>
                <w:rFonts w:ascii="Calibri" w:eastAsia="Times New Roman" w:hAnsi="Calibri" w:cs="Calibri"/>
                <w:sz w:val="20"/>
                <w:szCs w:val="20"/>
                <w:lang w:eastAsia="tr-TR"/>
              </w:rPr>
            </w:pPr>
          </w:p>
        </w:tc>
        <w:tc>
          <w:tcPr>
            <w:tcW w:w="5334" w:type="dxa"/>
          </w:tcPr>
          <w:p w14:paraId="314BEF43" w14:textId="77777777" w:rsidR="00AE52C8" w:rsidRPr="00AE52C8" w:rsidRDefault="00AE52C8" w:rsidP="00AE52C8">
            <w:pPr>
              <w:tabs>
                <w:tab w:val="left" w:pos="709"/>
              </w:tabs>
              <w:spacing w:after="0" w:line="240" w:lineRule="auto"/>
              <w:rPr>
                <w:rFonts w:ascii="Calibri" w:eastAsia="Times New Roman" w:hAnsi="Calibri" w:cs="Calibri"/>
                <w:sz w:val="20"/>
                <w:szCs w:val="20"/>
                <w:lang w:eastAsia="tr-TR"/>
              </w:rPr>
            </w:pPr>
          </w:p>
        </w:tc>
        <w:tc>
          <w:tcPr>
            <w:tcW w:w="5335" w:type="dxa"/>
          </w:tcPr>
          <w:p w14:paraId="4926990F" w14:textId="77777777" w:rsidR="00AE52C8" w:rsidRPr="00AE52C8" w:rsidRDefault="00AE52C8" w:rsidP="00AE52C8">
            <w:pPr>
              <w:tabs>
                <w:tab w:val="left" w:pos="709"/>
              </w:tabs>
              <w:spacing w:after="0" w:line="240" w:lineRule="auto"/>
              <w:rPr>
                <w:rFonts w:ascii="Calibri" w:eastAsia="Times New Roman" w:hAnsi="Calibri" w:cs="Calibri"/>
                <w:sz w:val="20"/>
                <w:szCs w:val="20"/>
                <w:lang w:eastAsia="tr-TR"/>
              </w:rPr>
            </w:pPr>
          </w:p>
        </w:tc>
      </w:tr>
    </w:tbl>
    <w:p w14:paraId="41370DF2" w14:textId="77777777" w:rsidR="00AE52C8" w:rsidRPr="00AE52C8" w:rsidRDefault="00AE52C8" w:rsidP="00AE52C8">
      <w:pPr>
        <w:tabs>
          <w:tab w:val="left" w:pos="709"/>
        </w:tabs>
        <w:spacing w:after="0" w:line="240" w:lineRule="auto"/>
        <w:rPr>
          <w:rFonts w:ascii="Calibri" w:eastAsia="Times New Roman" w:hAnsi="Calibri" w:cs="Calibri"/>
          <w:sz w:val="20"/>
          <w:szCs w:val="20"/>
          <w:lang w:eastAsia="tr-TR"/>
        </w:rPr>
      </w:pPr>
    </w:p>
    <w:p w14:paraId="781ECDFC" w14:textId="77777777" w:rsidR="00222991" w:rsidRPr="004865E7" w:rsidRDefault="00222991" w:rsidP="004865E7">
      <w:pPr>
        <w:pStyle w:val="AralkYok"/>
        <w:rPr>
          <w:rFonts w:cstheme="minorHAnsi"/>
        </w:rPr>
      </w:pPr>
    </w:p>
    <w:sectPr w:rsidR="00222991" w:rsidRPr="004865E7" w:rsidSect="00A814D7">
      <w:headerReference w:type="default" r:id="rId8"/>
      <w:pgSz w:w="16838" w:h="11906" w:orient="landscape"/>
      <w:pgMar w:top="720" w:right="907" w:bottom="720" w:left="907"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B6452" w14:textId="77777777" w:rsidR="00540AC4" w:rsidRDefault="00540AC4" w:rsidP="004865E7">
      <w:pPr>
        <w:spacing w:after="0" w:line="240" w:lineRule="auto"/>
      </w:pPr>
      <w:r>
        <w:separator/>
      </w:r>
    </w:p>
  </w:endnote>
  <w:endnote w:type="continuationSeparator" w:id="0">
    <w:p w14:paraId="09A59E1B" w14:textId="77777777" w:rsidR="00540AC4" w:rsidRDefault="00540AC4" w:rsidP="00486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ACBFF" w14:textId="77777777" w:rsidR="00540AC4" w:rsidRDefault="00540AC4" w:rsidP="004865E7">
      <w:pPr>
        <w:spacing w:after="0" w:line="240" w:lineRule="auto"/>
      </w:pPr>
      <w:r>
        <w:separator/>
      </w:r>
    </w:p>
  </w:footnote>
  <w:footnote w:type="continuationSeparator" w:id="0">
    <w:p w14:paraId="44522FF7" w14:textId="77777777" w:rsidR="00540AC4" w:rsidRDefault="00540AC4" w:rsidP="00486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6024A" w14:textId="45636E11" w:rsidR="0087661E" w:rsidRPr="004865E7" w:rsidRDefault="0087661E" w:rsidP="004865E7">
    <w:pPr>
      <w:pStyle w:val="stBilgi"/>
      <w:jc w:val="center"/>
      <w:rPr>
        <w:b/>
        <w:sz w:val="32"/>
        <w:szCs w:val="32"/>
      </w:rPr>
    </w:pPr>
    <w:r w:rsidRPr="004865E7">
      <w:rPr>
        <w:b/>
        <w:sz w:val="32"/>
        <w:szCs w:val="32"/>
      </w:rPr>
      <w:t>TARSUS KAYMAKAMLIĞI 202</w:t>
    </w:r>
    <w:r w:rsidR="00DC5F5B">
      <w:rPr>
        <w:b/>
        <w:sz w:val="32"/>
        <w:szCs w:val="32"/>
      </w:rPr>
      <w:t>3</w:t>
    </w:r>
    <w:r w:rsidRPr="004865E7">
      <w:rPr>
        <w:b/>
        <w:sz w:val="32"/>
        <w:szCs w:val="32"/>
      </w:rPr>
      <w:t xml:space="preserve"> YILI BÜYÜK İLÇELER GÜVEN VE DÖNÜŞÜM PROJESİ EYLEM PLANI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CB5"/>
    <w:multiLevelType w:val="hybridMultilevel"/>
    <w:tmpl w:val="F91E9D58"/>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47C290E"/>
    <w:multiLevelType w:val="hybridMultilevel"/>
    <w:tmpl w:val="5568FC3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5D117A"/>
    <w:multiLevelType w:val="hybridMultilevel"/>
    <w:tmpl w:val="40FA0DF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3" w15:restartNumberingAfterBreak="0">
    <w:nsid w:val="09617177"/>
    <w:multiLevelType w:val="hybridMultilevel"/>
    <w:tmpl w:val="7184358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2D65AAB"/>
    <w:multiLevelType w:val="hybridMultilevel"/>
    <w:tmpl w:val="E9C0109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33634C7"/>
    <w:multiLevelType w:val="hybridMultilevel"/>
    <w:tmpl w:val="E29E736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7901801"/>
    <w:multiLevelType w:val="hybridMultilevel"/>
    <w:tmpl w:val="D8D02590"/>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80C38C3"/>
    <w:multiLevelType w:val="hybridMultilevel"/>
    <w:tmpl w:val="8FC62C66"/>
    <w:lvl w:ilvl="0" w:tplc="041F000D">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8" w15:restartNumberingAfterBreak="0">
    <w:nsid w:val="1A2060C3"/>
    <w:multiLevelType w:val="hybridMultilevel"/>
    <w:tmpl w:val="BBF664F4"/>
    <w:lvl w:ilvl="0" w:tplc="041F000D">
      <w:start w:val="1"/>
      <w:numFmt w:val="bullet"/>
      <w:lvlText w:val=""/>
      <w:lvlJc w:val="left"/>
      <w:pPr>
        <w:ind w:left="501"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A584A81"/>
    <w:multiLevelType w:val="hybridMultilevel"/>
    <w:tmpl w:val="F44E1D78"/>
    <w:lvl w:ilvl="0" w:tplc="041F000D">
      <w:start w:val="1"/>
      <w:numFmt w:val="bullet"/>
      <w:lvlText w:val=""/>
      <w:lvlJc w:val="left"/>
      <w:pPr>
        <w:ind w:left="848" w:hanging="360"/>
      </w:pPr>
      <w:rPr>
        <w:rFonts w:ascii="Wingdings" w:hAnsi="Wingdings" w:hint="default"/>
      </w:rPr>
    </w:lvl>
    <w:lvl w:ilvl="1" w:tplc="041F0003" w:tentative="1">
      <w:start w:val="1"/>
      <w:numFmt w:val="bullet"/>
      <w:lvlText w:val="o"/>
      <w:lvlJc w:val="left"/>
      <w:pPr>
        <w:ind w:left="1568" w:hanging="360"/>
      </w:pPr>
      <w:rPr>
        <w:rFonts w:ascii="Courier New" w:hAnsi="Courier New" w:cs="Courier New" w:hint="default"/>
      </w:rPr>
    </w:lvl>
    <w:lvl w:ilvl="2" w:tplc="041F0005" w:tentative="1">
      <w:start w:val="1"/>
      <w:numFmt w:val="bullet"/>
      <w:lvlText w:val=""/>
      <w:lvlJc w:val="left"/>
      <w:pPr>
        <w:ind w:left="2288" w:hanging="360"/>
      </w:pPr>
      <w:rPr>
        <w:rFonts w:ascii="Wingdings" w:hAnsi="Wingdings" w:hint="default"/>
      </w:rPr>
    </w:lvl>
    <w:lvl w:ilvl="3" w:tplc="041F0001" w:tentative="1">
      <w:start w:val="1"/>
      <w:numFmt w:val="bullet"/>
      <w:lvlText w:val=""/>
      <w:lvlJc w:val="left"/>
      <w:pPr>
        <w:ind w:left="3008" w:hanging="360"/>
      </w:pPr>
      <w:rPr>
        <w:rFonts w:ascii="Symbol" w:hAnsi="Symbol" w:hint="default"/>
      </w:rPr>
    </w:lvl>
    <w:lvl w:ilvl="4" w:tplc="041F0003" w:tentative="1">
      <w:start w:val="1"/>
      <w:numFmt w:val="bullet"/>
      <w:lvlText w:val="o"/>
      <w:lvlJc w:val="left"/>
      <w:pPr>
        <w:ind w:left="3728" w:hanging="360"/>
      </w:pPr>
      <w:rPr>
        <w:rFonts w:ascii="Courier New" w:hAnsi="Courier New" w:cs="Courier New" w:hint="default"/>
      </w:rPr>
    </w:lvl>
    <w:lvl w:ilvl="5" w:tplc="041F0005" w:tentative="1">
      <w:start w:val="1"/>
      <w:numFmt w:val="bullet"/>
      <w:lvlText w:val=""/>
      <w:lvlJc w:val="left"/>
      <w:pPr>
        <w:ind w:left="4448" w:hanging="360"/>
      </w:pPr>
      <w:rPr>
        <w:rFonts w:ascii="Wingdings" w:hAnsi="Wingdings" w:hint="default"/>
      </w:rPr>
    </w:lvl>
    <w:lvl w:ilvl="6" w:tplc="041F0001" w:tentative="1">
      <w:start w:val="1"/>
      <w:numFmt w:val="bullet"/>
      <w:lvlText w:val=""/>
      <w:lvlJc w:val="left"/>
      <w:pPr>
        <w:ind w:left="5168" w:hanging="360"/>
      </w:pPr>
      <w:rPr>
        <w:rFonts w:ascii="Symbol" w:hAnsi="Symbol" w:hint="default"/>
      </w:rPr>
    </w:lvl>
    <w:lvl w:ilvl="7" w:tplc="041F0003" w:tentative="1">
      <w:start w:val="1"/>
      <w:numFmt w:val="bullet"/>
      <w:lvlText w:val="o"/>
      <w:lvlJc w:val="left"/>
      <w:pPr>
        <w:ind w:left="5888" w:hanging="360"/>
      </w:pPr>
      <w:rPr>
        <w:rFonts w:ascii="Courier New" w:hAnsi="Courier New" w:cs="Courier New" w:hint="default"/>
      </w:rPr>
    </w:lvl>
    <w:lvl w:ilvl="8" w:tplc="041F0005" w:tentative="1">
      <w:start w:val="1"/>
      <w:numFmt w:val="bullet"/>
      <w:lvlText w:val=""/>
      <w:lvlJc w:val="left"/>
      <w:pPr>
        <w:ind w:left="6608" w:hanging="360"/>
      </w:pPr>
      <w:rPr>
        <w:rFonts w:ascii="Wingdings" w:hAnsi="Wingdings" w:hint="default"/>
      </w:rPr>
    </w:lvl>
  </w:abstractNum>
  <w:abstractNum w:abstractNumId="10" w15:restartNumberingAfterBreak="0">
    <w:nsid w:val="1C98347A"/>
    <w:multiLevelType w:val="hybridMultilevel"/>
    <w:tmpl w:val="99E2E036"/>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1D3C4D4A"/>
    <w:multiLevelType w:val="hybridMultilevel"/>
    <w:tmpl w:val="D290792E"/>
    <w:lvl w:ilvl="0" w:tplc="041F000D">
      <w:start w:val="1"/>
      <w:numFmt w:val="bullet"/>
      <w:lvlText w:val=""/>
      <w:lvlJc w:val="left"/>
      <w:pPr>
        <w:ind w:left="385" w:hanging="360"/>
      </w:pPr>
      <w:rPr>
        <w:rFonts w:ascii="Wingdings" w:hAnsi="Wingdings" w:hint="default"/>
      </w:rPr>
    </w:lvl>
    <w:lvl w:ilvl="1" w:tplc="041F0003" w:tentative="1">
      <w:start w:val="1"/>
      <w:numFmt w:val="bullet"/>
      <w:lvlText w:val="o"/>
      <w:lvlJc w:val="left"/>
      <w:pPr>
        <w:ind w:left="1105" w:hanging="360"/>
      </w:pPr>
      <w:rPr>
        <w:rFonts w:ascii="Courier New" w:hAnsi="Courier New" w:cs="Courier New" w:hint="default"/>
      </w:rPr>
    </w:lvl>
    <w:lvl w:ilvl="2" w:tplc="041F0005" w:tentative="1">
      <w:start w:val="1"/>
      <w:numFmt w:val="bullet"/>
      <w:lvlText w:val=""/>
      <w:lvlJc w:val="left"/>
      <w:pPr>
        <w:ind w:left="1825" w:hanging="360"/>
      </w:pPr>
      <w:rPr>
        <w:rFonts w:ascii="Wingdings" w:hAnsi="Wingdings" w:hint="default"/>
      </w:rPr>
    </w:lvl>
    <w:lvl w:ilvl="3" w:tplc="041F0001" w:tentative="1">
      <w:start w:val="1"/>
      <w:numFmt w:val="bullet"/>
      <w:lvlText w:val=""/>
      <w:lvlJc w:val="left"/>
      <w:pPr>
        <w:ind w:left="2545" w:hanging="360"/>
      </w:pPr>
      <w:rPr>
        <w:rFonts w:ascii="Symbol" w:hAnsi="Symbol" w:hint="default"/>
      </w:rPr>
    </w:lvl>
    <w:lvl w:ilvl="4" w:tplc="041F0003" w:tentative="1">
      <w:start w:val="1"/>
      <w:numFmt w:val="bullet"/>
      <w:lvlText w:val="o"/>
      <w:lvlJc w:val="left"/>
      <w:pPr>
        <w:ind w:left="3265" w:hanging="360"/>
      </w:pPr>
      <w:rPr>
        <w:rFonts w:ascii="Courier New" w:hAnsi="Courier New" w:cs="Courier New" w:hint="default"/>
      </w:rPr>
    </w:lvl>
    <w:lvl w:ilvl="5" w:tplc="041F0005" w:tentative="1">
      <w:start w:val="1"/>
      <w:numFmt w:val="bullet"/>
      <w:lvlText w:val=""/>
      <w:lvlJc w:val="left"/>
      <w:pPr>
        <w:ind w:left="3985" w:hanging="360"/>
      </w:pPr>
      <w:rPr>
        <w:rFonts w:ascii="Wingdings" w:hAnsi="Wingdings" w:hint="default"/>
      </w:rPr>
    </w:lvl>
    <w:lvl w:ilvl="6" w:tplc="041F0001" w:tentative="1">
      <w:start w:val="1"/>
      <w:numFmt w:val="bullet"/>
      <w:lvlText w:val=""/>
      <w:lvlJc w:val="left"/>
      <w:pPr>
        <w:ind w:left="4705" w:hanging="360"/>
      </w:pPr>
      <w:rPr>
        <w:rFonts w:ascii="Symbol" w:hAnsi="Symbol" w:hint="default"/>
      </w:rPr>
    </w:lvl>
    <w:lvl w:ilvl="7" w:tplc="041F0003" w:tentative="1">
      <w:start w:val="1"/>
      <w:numFmt w:val="bullet"/>
      <w:lvlText w:val="o"/>
      <w:lvlJc w:val="left"/>
      <w:pPr>
        <w:ind w:left="5425" w:hanging="360"/>
      </w:pPr>
      <w:rPr>
        <w:rFonts w:ascii="Courier New" w:hAnsi="Courier New" w:cs="Courier New" w:hint="default"/>
      </w:rPr>
    </w:lvl>
    <w:lvl w:ilvl="8" w:tplc="041F0005" w:tentative="1">
      <w:start w:val="1"/>
      <w:numFmt w:val="bullet"/>
      <w:lvlText w:val=""/>
      <w:lvlJc w:val="left"/>
      <w:pPr>
        <w:ind w:left="6145" w:hanging="360"/>
      </w:pPr>
      <w:rPr>
        <w:rFonts w:ascii="Wingdings" w:hAnsi="Wingdings" w:hint="default"/>
      </w:rPr>
    </w:lvl>
  </w:abstractNum>
  <w:abstractNum w:abstractNumId="12" w15:restartNumberingAfterBreak="0">
    <w:nsid w:val="214A4767"/>
    <w:multiLevelType w:val="hybridMultilevel"/>
    <w:tmpl w:val="D91A4BD0"/>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23430AB4"/>
    <w:multiLevelType w:val="hybridMultilevel"/>
    <w:tmpl w:val="61847DE6"/>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4" w15:restartNumberingAfterBreak="0">
    <w:nsid w:val="25961DF5"/>
    <w:multiLevelType w:val="hybridMultilevel"/>
    <w:tmpl w:val="CCA8C01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25AF74E9"/>
    <w:multiLevelType w:val="hybridMultilevel"/>
    <w:tmpl w:val="DFD0DA14"/>
    <w:lvl w:ilvl="0" w:tplc="041F000D">
      <w:start w:val="1"/>
      <w:numFmt w:val="bullet"/>
      <w:lvlText w:val=""/>
      <w:lvlJc w:val="left"/>
      <w:pPr>
        <w:ind w:left="848" w:hanging="360"/>
      </w:pPr>
      <w:rPr>
        <w:rFonts w:ascii="Wingdings" w:hAnsi="Wingdings" w:hint="default"/>
      </w:rPr>
    </w:lvl>
    <w:lvl w:ilvl="1" w:tplc="041F0003" w:tentative="1">
      <w:start w:val="1"/>
      <w:numFmt w:val="bullet"/>
      <w:lvlText w:val="o"/>
      <w:lvlJc w:val="left"/>
      <w:pPr>
        <w:ind w:left="1568" w:hanging="360"/>
      </w:pPr>
      <w:rPr>
        <w:rFonts w:ascii="Courier New" w:hAnsi="Courier New" w:cs="Courier New" w:hint="default"/>
      </w:rPr>
    </w:lvl>
    <w:lvl w:ilvl="2" w:tplc="041F0005" w:tentative="1">
      <w:start w:val="1"/>
      <w:numFmt w:val="bullet"/>
      <w:lvlText w:val=""/>
      <w:lvlJc w:val="left"/>
      <w:pPr>
        <w:ind w:left="2288" w:hanging="360"/>
      </w:pPr>
      <w:rPr>
        <w:rFonts w:ascii="Wingdings" w:hAnsi="Wingdings" w:hint="default"/>
      </w:rPr>
    </w:lvl>
    <w:lvl w:ilvl="3" w:tplc="041F0001" w:tentative="1">
      <w:start w:val="1"/>
      <w:numFmt w:val="bullet"/>
      <w:lvlText w:val=""/>
      <w:lvlJc w:val="left"/>
      <w:pPr>
        <w:ind w:left="3008" w:hanging="360"/>
      </w:pPr>
      <w:rPr>
        <w:rFonts w:ascii="Symbol" w:hAnsi="Symbol" w:hint="default"/>
      </w:rPr>
    </w:lvl>
    <w:lvl w:ilvl="4" w:tplc="041F0003" w:tentative="1">
      <w:start w:val="1"/>
      <w:numFmt w:val="bullet"/>
      <w:lvlText w:val="o"/>
      <w:lvlJc w:val="left"/>
      <w:pPr>
        <w:ind w:left="3728" w:hanging="360"/>
      </w:pPr>
      <w:rPr>
        <w:rFonts w:ascii="Courier New" w:hAnsi="Courier New" w:cs="Courier New" w:hint="default"/>
      </w:rPr>
    </w:lvl>
    <w:lvl w:ilvl="5" w:tplc="041F0005" w:tentative="1">
      <w:start w:val="1"/>
      <w:numFmt w:val="bullet"/>
      <w:lvlText w:val=""/>
      <w:lvlJc w:val="left"/>
      <w:pPr>
        <w:ind w:left="4448" w:hanging="360"/>
      </w:pPr>
      <w:rPr>
        <w:rFonts w:ascii="Wingdings" w:hAnsi="Wingdings" w:hint="default"/>
      </w:rPr>
    </w:lvl>
    <w:lvl w:ilvl="6" w:tplc="041F0001" w:tentative="1">
      <w:start w:val="1"/>
      <w:numFmt w:val="bullet"/>
      <w:lvlText w:val=""/>
      <w:lvlJc w:val="left"/>
      <w:pPr>
        <w:ind w:left="5168" w:hanging="360"/>
      </w:pPr>
      <w:rPr>
        <w:rFonts w:ascii="Symbol" w:hAnsi="Symbol" w:hint="default"/>
      </w:rPr>
    </w:lvl>
    <w:lvl w:ilvl="7" w:tplc="041F0003" w:tentative="1">
      <w:start w:val="1"/>
      <w:numFmt w:val="bullet"/>
      <w:lvlText w:val="o"/>
      <w:lvlJc w:val="left"/>
      <w:pPr>
        <w:ind w:left="5888" w:hanging="360"/>
      </w:pPr>
      <w:rPr>
        <w:rFonts w:ascii="Courier New" w:hAnsi="Courier New" w:cs="Courier New" w:hint="default"/>
      </w:rPr>
    </w:lvl>
    <w:lvl w:ilvl="8" w:tplc="041F0005" w:tentative="1">
      <w:start w:val="1"/>
      <w:numFmt w:val="bullet"/>
      <w:lvlText w:val=""/>
      <w:lvlJc w:val="left"/>
      <w:pPr>
        <w:ind w:left="6608" w:hanging="360"/>
      </w:pPr>
      <w:rPr>
        <w:rFonts w:ascii="Wingdings" w:hAnsi="Wingdings" w:hint="default"/>
      </w:rPr>
    </w:lvl>
  </w:abstractNum>
  <w:abstractNum w:abstractNumId="16" w15:restartNumberingAfterBreak="0">
    <w:nsid w:val="26A3666E"/>
    <w:multiLevelType w:val="hybridMultilevel"/>
    <w:tmpl w:val="C316D38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2B452617"/>
    <w:multiLevelType w:val="hybridMultilevel"/>
    <w:tmpl w:val="FAA0675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C3E0568"/>
    <w:multiLevelType w:val="hybridMultilevel"/>
    <w:tmpl w:val="1E10A580"/>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305A262C"/>
    <w:multiLevelType w:val="hybridMultilevel"/>
    <w:tmpl w:val="A998B01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34D163A9"/>
    <w:multiLevelType w:val="hybridMultilevel"/>
    <w:tmpl w:val="61A67E5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35A71578"/>
    <w:multiLevelType w:val="hybridMultilevel"/>
    <w:tmpl w:val="87761D60"/>
    <w:lvl w:ilvl="0" w:tplc="041F000D">
      <w:start w:val="1"/>
      <w:numFmt w:val="bullet"/>
      <w:lvlText w:val=""/>
      <w:lvlJc w:val="left"/>
      <w:pPr>
        <w:ind w:left="754" w:hanging="360"/>
      </w:pPr>
      <w:rPr>
        <w:rFonts w:ascii="Wingdings" w:hAnsi="Wingdings"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22" w15:restartNumberingAfterBreak="0">
    <w:nsid w:val="36981110"/>
    <w:multiLevelType w:val="hybridMultilevel"/>
    <w:tmpl w:val="6AD4BDE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6F33A21"/>
    <w:multiLevelType w:val="hybridMultilevel"/>
    <w:tmpl w:val="EAF6A658"/>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4" w15:restartNumberingAfterBreak="0">
    <w:nsid w:val="394F3A09"/>
    <w:multiLevelType w:val="hybridMultilevel"/>
    <w:tmpl w:val="FDB4885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3BB12A27"/>
    <w:multiLevelType w:val="hybridMultilevel"/>
    <w:tmpl w:val="AB7EA622"/>
    <w:lvl w:ilvl="0" w:tplc="041F000D">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26" w15:restartNumberingAfterBreak="0">
    <w:nsid w:val="3C955907"/>
    <w:multiLevelType w:val="hybridMultilevel"/>
    <w:tmpl w:val="5A62E23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40D164F2"/>
    <w:multiLevelType w:val="hybridMultilevel"/>
    <w:tmpl w:val="50DEBCA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0DC6BA8"/>
    <w:multiLevelType w:val="hybridMultilevel"/>
    <w:tmpl w:val="5C86E4D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42F44CA4"/>
    <w:multiLevelType w:val="hybridMultilevel"/>
    <w:tmpl w:val="57BAD5E2"/>
    <w:lvl w:ilvl="0" w:tplc="041F000D">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0" w15:restartNumberingAfterBreak="0">
    <w:nsid w:val="43E20A04"/>
    <w:multiLevelType w:val="hybridMultilevel"/>
    <w:tmpl w:val="5344B23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475E320E"/>
    <w:multiLevelType w:val="hybridMultilevel"/>
    <w:tmpl w:val="A01E193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2" w15:restartNumberingAfterBreak="0">
    <w:nsid w:val="50A05E5E"/>
    <w:multiLevelType w:val="hybridMultilevel"/>
    <w:tmpl w:val="578ADFDC"/>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15:restartNumberingAfterBreak="0">
    <w:nsid w:val="50C903FA"/>
    <w:multiLevelType w:val="hybridMultilevel"/>
    <w:tmpl w:val="0C8CA218"/>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15:restartNumberingAfterBreak="0">
    <w:nsid w:val="511E2875"/>
    <w:multiLevelType w:val="hybridMultilevel"/>
    <w:tmpl w:val="F93AED5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5" w15:restartNumberingAfterBreak="0">
    <w:nsid w:val="576D47CF"/>
    <w:multiLevelType w:val="hybridMultilevel"/>
    <w:tmpl w:val="07D4A89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15:restartNumberingAfterBreak="0">
    <w:nsid w:val="58811FD1"/>
    <w:multiLevelType w:val="hybridMultilevel"/>
    <w:tmpl w:val="8990C5B6"/>
    <w:lvl w:ilvl="0" w:tplc="041F000D">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37" w15:restartNumberingAfterBreak="0">
    <w:nsid w:val="599B54D4"/>
    <w:multiLevelType w:val="hybridMultilevel"/>
    <w:tmpl w:val="CADE316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15:restartNumberingAfterBreak="0">
    <w:nsid w:val="59B7167E"/>
    <w:multiLevelType w:val="hybridMultilevel"/>
    <w:tmpl w:val="AAA4FC6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9" w15:restartNumberingAfterBreak="0">
    <w:nsid w:val="5A9E3207"/>
    <w:multiLevelType w:val="hybridMultilevel"/>
    <w:tmpl w:val="E85A81F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40" w15:restartNumberingAfterBreak="0">
    <w:nsid w:val="5B0B0DC3"/>
    <w:multiLevelType w:val="hybridMultilevel"/>
    <w:tmpl w:val="3ECEBA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5BB611E7"/>
    <w:multiLevelType w:val="hybridMultilevel"/>
    <w:tmpl w:val="16004760"/>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2" w15:restartNumberingAfterBreak="0">
    <w:nsid w:val="5CFE4C16"/>
    <w:multiLevelType w:val="hybridMultilevel"/>
    <w:tmpl w:val="56F8C778"/>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3" w15:restartNumberingAfterBreak="0">
    <w:nsid w:val="5D611121"/>
    <w:multiLevelType w:val="hybridMultilevel"/>
    <w:tmpl w:val="B136D9A8"/>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4" w15:restartNumberingAfterBreak="0">
    <w:nsid w:val="6028240B"/>
    <w:multiLevelType w:val="hybridMultilevel"/>
    <w:tmpl w:val="E694696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5" w15:restartNumberingAfterBreak="0">
    <w:nsid w:val="60C70550"/>
    <w:multiLevelType w:val="hybridMultilevel"/>
    <w:tmpl w:val="B6DCA2A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6" w15:restartNumberingAfterBreak="0">
    <w:nsid w:val="622750F1"/>
    <w:multiLevelType w:val="hybridMultilevel"/>
    <w:tmpl w:val="D57818A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7" w15:restartNumberingAfterBreak="0">
    <w:nsid w:val="631E530C"/>
    <w:multiLevelType w:val="hybridMultilevel"/>
    <w:tmpl w:val="B9EC355A"/>
    <w:lvl w:ilvl="0" w:tplc="041F000D">
      <w:start w:val="1"/>
      <w:numFmt w:val="bullet"/>
      <w:lvlText w:val=""/>
      <w:lvlJc w:val="left"/>
      <w:pPr>
        <w:ind w:left="121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641B2970"/>
    <w:multiLevelType w:val="hybridMultilevel"/>
    <w:tmpl w:val="9614F86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9" w15:restartNumberingAfterBreak="0">
    <w:nsid w:val="646A1089"/>
    <w:multiLevelType w:val="hybridMultilevel"/>
    <w:tmpl w:val="937A3DD0"/>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0" w15:restartNumberingAfterBreak="0">
    <w:nsid w:val="674C2044"/>
    <w:multiLevelType w:val="hybridMultilevel"/>
    <w:tmpl w:val="27508130"/>
    <w:lvl w:ilvl="0" w:tplc="041F000D">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51" w15:restartNumberingAfterBreak="0">
    <w:nsid w:val="6895625F"/>
    <w:multiLevelType w:val="hybridMultilevel"/>
    <w:tmpl w:val="9C5AAAF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2" w15:restartNumberingAfterBreak="0">
    <w:nsid w:val="69D616DE"/>
    <w:multiLevelType w:val="hybridMultilevel"/>
    <w:tmpl w:val="7400AD26"/>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3" w15:restartNumberingAfterBreak="0">
    <w:nsid w:val="6BAE4B64"/>
    <w:multiLevelType w:val="hybridMultilevel"/>
    <w:tmpl w:val="EAA09F3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4" w15:restartNumberingAfterBreak="0">
    <w:nsid w:val="6F55503C"/>
    <w:multiLevelType w:val="hybridMultilevel"/>
    <w:tmpl w:val="A614F9D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55" w15:restartNumberingAfterBreak="0">
    <w:nsid w:val="6F927FD3"/>
    <w:multiLevelType w:val="hybridMultilevel"/>
    <w:tmpl w:val="395CFA0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6" w15:restartNumberingAfterBreak="0">
    <w:nsid w:val="71546D12"/>
    <w:multiLevelType w:val="hybridMultilevel"/>
    <w:tmpl w:val="3336EF1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7" w15:restartNumberingAfterBreak="0">
    <w:nsid w:val="736250CD"/>
    <w:multiLevelType w:val="hybridMultilevel"/>
    <w:tmpl w:val="BF662E68"/>
    <w:lvl w:ilvl="0" w:tplc="041F000D">
      <w:start w:val="1"/>
      <w:numFmt w:val="bullet"/>
      <w:lvlText w:val=""/>
      <w:lvlJc w:val="left"/>
      <w:pPr>
        <w:ind w:left="502" w:hanging="360"/>
      </w:pPr>
      <w:rPr>
        <w:rFonts w:ascii="Wingdings" w:hAnsi="Wingdings" w:hint="default"/>
      </w:rPr>
    </w:lvl>
    <w:lvl w:ilvl="1" w:tplc="4BD47AB0">
      <w:numFmt w:val="bullet"/>
      <w:lvlText w:val=""/>
      <w:lvlJc w:val="left"/>
      <w:pPr>
        <w:ind w:left="1440" w:hanging="360"/>
      </w:pPr>
      <w:rPr>
        <w:rFonts w:ascii="Symbol" w:eastAsia="Times New Roman" w:hAnsi="Symbol"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15:restartNumberingAfterBreak="0">
    <w:nsid w:val="76C00541"/>
    <w:multiLevelType w:val="hybridMultilevel"/>
    <w:tmpl w:val="5C1AA37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9" w15:restartNumberingAfterBreak="0">
    <w:nsid w:val="76EA4380"/>
    <w:multiLevelType w:val="hybridMultilevel"/>
    <w:tmpl w:val="ABFA365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0" w15:restartNumberingAfterBreak="0">
    <w:nsid w:val="7AEB5B16"/>
    <w:multiLevelType w:val="hybridMultilevel"/>
    <w:tmpl w:val="EC480BF6"/>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1" w15:restartNumberingAfterBreak="0">
    <w:nsid w:val="7B8041B0"/>
    <w:multiLevelType w:val="hybridMultilevel"/>
    <w:tmpl w:val="BABA0B36"/>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2" w15:restartNumberingAfterBreak="0">
    <w:nsid w:val="7BA42600"/>
    <w:multiLevelType w:val="hybridMultilevel"/>
    <w:tmpl w:val="DD30314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3" w15:restartNumberingAfterBreak="0">
    <w:nsid w:val="7CED555F"/>
    <w:multiLevelType w:val="hybridMultilevel"/>
    <w:tmpl w:val="C70CAF0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4"/>
  </w:num>
  <w:num w:numId="2">
    <w:abstractNumId w:val="10"/>
  </w:num>
  <w:num w:numId="3">
    <w:abstractNumId w:val="27"/>
  </w:num>
  <w:num w:numId="4">
    <w:abstractNumId w:val="53"/>
  </w:num>
  <w:num w:numId="5">
    <w:abstractNumId w:val="50"/>
  </w:num>
  <w:num w:numId="6">
    <w:abstractNumId w:val="15"/>
  </w:num>
  <w:num w:numId="7">
    <w:abstractNumId w:val="57"/>
  </w:num>
  <w:num w:numId="8">
    <w:abstractNumId w:val="0"/>
  </w:num>
  <w:num w:numId="9">
    <w:abstractNumId w:val="37"/>
  </w:num>
  <w:num w:numId="10">
    <w:abstractNumId w:val="45"/>
  </w:num>
  <w:num w:numId="11">
    <w:abstractNumId w:val="33"/>
  </w:num>
  <w:num w:numId="12">
    <w:abstractNumId w:val="8"/>
  </w:num>
  <w:num w:numId="13">
    <w:abstractNumId w:val="24"/>
  </w:num>
  <w:num w:numId="14">
    <w:abstractNumId w:val="62"/>
  </w:num>
  <w:num w:numId="15">
    <w:abstractNumId w:val="9"/>
  </w:num>
  <w:num w:numId="16">
    <w:abstractNumId w:val="47"/>
  </w:num>
  <w:num w:numId="17">
    <w:abstractNumId w:val="23"/>
  </w:num>
  <w:num w:numId="18">
    <w:abstractNumId w:val="43"/>
  </w:num>
  <w:num w:numId="19">
    <w:abstractNumId w:val="11"/>
  </w:num>
  <w:num w:numId="20">
    <w:abstractNumId w:val="2"/>
  </w:num>
  <w:num w:numId="21">
    <w:abstractNumId w:val="19"/>
  </w:num>
  <w:num w:numId="22">
    <w:abstractNumId w:val="20"/>
  </w:num>
  <w:num w:numId="23">
    <w:abstractNumId w:val="21"/>
  </w:num>
  <w:num w:numId="24">
    <w:abstractNumId w:val="5"/>
  </w:num>
  <w:num w:numId="25">
    <w:abstractNumId w:val="52"/>
  </w:num>
  <w:num w:numId="26">
    <w:abstractNumId w:val="31"/>
  </w:num>
  <w:num w:numId="27">
    <w:abstractNumId w:val="49"/>
  </w:num>
  <w:num w:numId="28">
    <w:abstractNumId w:val="60"/>
  </w:num>
  <w:num w:numId="29">
    <w:abstractNumId w:val="61"/>
  </w:num>
  <w:num w:numId="30">
    <w:abstractNumId w:val="56"/>
  </w:num>
  <w:num w:numId="31">
    <w:abstractNumId w:val="7"/>
  </w:num>
  <w:num w:numId="32">
    <w:abstractNumId w:val="39"/>
  </w:num>
  <w:num w:numId="33">
    <w:abstractNumId w:val="29"/>
  </w:num>
  <w:num w:numId="34">
    <w:abstractNumId w:val="3"/>
  </w:num>
  <w:num w:numId="35">
    <w:abstractNumId w:val="40"/>
  </w:num>
  <w:num w:numId="36">
    <w:abstractNumId w:val="55"/>
  </w:num>
  <w:num w:numId="37">
    <w:abstractNumId w:val="28"/>
  </w:num>
  <w:num w:numId="38">
    <w:abstractNumId w:val="34"/>
  </w:num>
  <w:num w:numId="39">
    <w:abstractNumId w:val="30"/>
  </w:num>
  <w:num w:numId="40">
    <w:abstractNumId w:val="14"/>
  </w:num>
  <w:num w:numId="41">
    <w:abstractNumId w:val="22"/>
  </w:num>
  <w:num w:numId="42">
    <w:abstractNumId w:val="42"/>
  </w:num>
  <w:num w:numId="43">
    <w:abstractNumId w:val="48"/>
  </w:num>
  <w:num w:numId="44">
    <w:abstractNumId w:val="32"/>
  </w:num>
  <w:num w:numId="45">
    <w:abstractNumId w:val="54"/>
  </w:num>
  <w:num w:numId="46">
    <w:abstractNumId w:val="6"/>
  </w:num>
  <w:num w:numId="47">
    <w:abstractNumId w:val="17"/>
  </w:num>
  <w:num w:numId="48">
    <w:abstractNumId w:val="1"/>
  </w:num>
  <w:num w:numId="49">
    <w:abstractNumId w:val="59"/>
  </w:num>
  <w:num w:numId="50">
    <w:abstractNumId w:val="51"/>
  </w:num>
  <w:num w:numId="51">
    <w:abstractNumId w:val="16"/>
  </w:num>
  <w:num w:numId="52">
    <w:abstractNumId w:val="46"/>
  </w:num>
  <w:num w:numId="53">
    <w:abstractNumId w:val="38"/>
  </w:num>
  <w:num w:numId="54">
    <w:abstractNumId w:val="63"/>
  </w:num>
  <w:num w:numId="55">
    <w:abstractNumId w:val="58"/>
  </w:num>
  <w:num w:numId="56">
    <w:abstractNumId w:val="36"/>
  </w:num>
  <w:num w:numId="57">
    <w:abstractNumId w:val="44"/>
  </w:num>
  <w:num w:numId="58">
    <w:abstractNumId w:val="18"/>
  </w:num>
  <w:num w:numId="59">
    <w:abstractNumId w:val="35"/>
  </w:num>
  <w:num w:numId="60">
    <w:abstractNumId w:val="25"/>
  </w:num>
  <w:num w:numId="61">
    <w:abstractNumId w:val="13"/>
  </w:num>
  <w:num w:numId="62">
    <w:abstractNumId w:val="26"/>
  </w:num>
  <w:num w:numId="63">
    <w:abstractNumId w:val="41"/>
  </w:num>
  <w:num w:numId="64">
    <w:abstractNumId w:val="1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4A2"/>
    <w:rsid w:val="0000113E"/>
    <w:rsid w:val="00001165"/>
    <w:rsid w:val="00026CB5"/>
    <w:rsid w:val="000412F1"/>
    <w:rsid w:val="000567AC"/>
    <w:rsid w:val="00057368"/>
    <w:rsid w:val="00060FC1"/>
    <w:rsid w:val="00061207"/>
    <w:rsid w:val="00061C75"/>
    <w:rsid w:val="00074F1D"/>
    <w:rsid w:val="000851C5"/>
    <w:rsid w:val="00091983"/>
    <w:rsid w:val="00094333"/>
    <w:rsid w:val="0009645F"/>
    <w:rsid w:val="000970CF"/>
    <w:rsid w:val="000A4226"/>
    <w:rsid w:val="000B357E"/>
    <w:rsid w:val="000B7635"/>
    <w:rsid w:val="000B7713"/>
    <w:rsid w:val="000C34AD"/>
    <w:rsid w:val="000C5F2B"/>
    <w:rsid w:val="000D10EC"/>
    <w:rsid w:val="000D1129"/>
    <w:rsid w:val="000D12E2"/>
    <w:rsid w:val="000D19D2"/>
    <w:rsid w:val="000D26EB"/>
    <w:rsid w:val="000D598A"/>
    <w:rsid w:val="000E403D"/>
    <w:rsid w:val="000E6A13"/>
    <w:rsid w:val="000F496A"/>
    <w:rsid w:val="000F7E4E"/>
    <w:rsid w:val="0010665F"/>
    <w:rsid w:val="00111BE8"/>
    <w:rsid w:val="00114BE0"/>
    <w:rsid w:val="00116008"/>
    <w:rsid w:val="00116352"/>
    <w:rsid w:val="00123914"/>
    <w:rsid w:val="00131498"/>
    <w:rsid w:val="00131514"/>
    <w:rsid w:val="00134F90"/>
    <w:rsid w:val="00141BBA"/>
    <w:rsid w:val="001465F5"/>
    <w:rsid w:val="00147A65"/>
    <w:rsid w:val="001512A7"/>
    <w:rsid w:val="0015224A"/>
    <w:rsid w:val="00156CB5"/>
    <w:rsid w:val="00172465"/>
    <w:rsid w:val="001852A7"/>
    <w:rsid w:val="00185664"/>
    <w:rsid w:val="00192683"/>
    <w:rsid w:val="001B18EA"/>
    <w:rsid w:val="001B5157"/>
    <w:rsid w:val="001B726C"/>
    <w:rsid w:val="001C120C"/>
    <w:rsid w:val="001C1A9C"/>
    <w:rsid w:val="001C7375"/>
    <w:rsid w:val="001D25C6"/>
    <w:rsid w:val="001D36DE"/>
    <w:rsid w:val="001E11A1"/>
    <w:rsid w:val="001E2173"/>
    <w:rsid w:val="001E3FD8"/>
    <w:rsid w:val="001F1BD0"/>
    <w:rsid w:val="001F4039"/>
    <w:rsid w:val="001F729F"/>
    <w:rsid w:val="002020C9"/>
    <w:rsid w:val="00206D0B"/>
    <w:rsid w:val="002113E1"/>
    <w:rsid w:val="00215EAD"/>
    <w:rsid w:val="00222089"/>
    <w:rsid w:val="00222991"/>
    <w:rsid w:val="00222A01"/>
    <w:rsid w:val="00222C03"/>
    <w:rsid w:val="00226B9C"/>
    <w:rsid w:val="002416F3"/>
    <w:rsid w:val="00243F2B"/>
    <w:rsid w:val="00244F8A"/>
    <w:rsid w:val="0024735A"/>
    <w:rsid w:val="00257A02"/>
    <w:rsid w:val="00260CA9"/>
    <w:rsid w:val="00265D9F"/>
    <w:rsid w:val="00270CC8"/>
    <w:rsid w:val="00274B88"/>
    <w:rsid w:val="00285079"/>
    <w:rsid w:val="002B2CE3"/>
    <w:rsid w:val="002C3DE7"/>
    <w:rsid w:val="002D4882"/>
    <w:rsid w:val="002D5AB2"/>
    <w:rsid w:val="002D6795"/>
    <w:rsid w:val="002E4B67"/>
    <w:rsid w:val="002F14F5"/>
    <w:rsid w:val="002F1953"/>
    <w:rsid w:val="003019F1"/>
    <w:rsid w:val="00320C45"/>
    <w:rsid w:val="00320E92"/>
    <w:rsid w:val="00326D15"/>
    <w:rsid w:val="00326F41"/>
    <w:rsid w:val="00334757"/>
    <w:rsid w:val="0033794B"/>
    <w:rsid w:val="00340FA7"/>
    <w:rsid w:val="00364E64"/>
    <w:rsid w:val="003673CB"/>
    <w:rsid w:val="003700AE"/>
    <w:rsid w:val="00383355"/>
    <w:rsid w:val="003961F6"/>
    <w:rsid w:val="003A0024"/>
    <w:rsid w:val="003A01AC"/>
    <w:rsid w:val="003A1822"/>
    <w:rsid w:val="003A57ED"/>
    <w:rsid w:val="003B7112"/>
    <w:rsid w:val="003C42E1"/>
    <w:rsid w:val="003E2BE4"/>
    <w:rsid w:val="003F3800"/>
    <w:rsid w:val="00420282"/>
    <w:rsid w:val="004224AF"/>
    <w:rsid w:val="00422569"/>
    <w:rsid w:val="00424C72"/>
    <w:rsid w:val="004315F0"/>
    <w:rsid w:val="004321F7"/>
    <w:rsid w:val="004370DC"/>
    <w:rsid w:val="00440C15"/>
    <w:rsid w:val="00451CEC"/>
    <w:rsid w:val="0045674C"/>
    <w:rsid w:val="0046158A"/>
    <w:rsid w:val="00466580"/>
    <w:rsid w:val="004702CC"/>
    <w:rsid w:val="0047425B"/>
    <w:rsid w:val="0048121C"/>
    <w:rsid w:val="00483FCE"/>
    <w:rsid w:val="004865E7"/>
    <w:rsid w:val="004919C3"/>
    <w:rsid w:val="00493D8D"/>
    <w:rsid w:val="00494B7B"/>
    <w:rsid w:val="00497248"/>
    <w:rsid w:val="004A612B"/>
    <w:rsid w:val="004B4497"/>
    <w:rsid w:val="004C0B67"/>
    <w:rsid w:val="004D0241"/>
    <w:rsid w:val="004D1E90"/>
    <w:rsid w:val="004E06F9"/>
    <w:rsid w:val="004E1FC3"/>
    <w:rsid w:val="004E2456"/>
    <w:rsid w:val="0050441C"/>
    <w:rsid w:val="00504A80"/>
    <w:rsid w:val="00511975"/>
    <w:rsid w:val="00540AC4"/>
    <w:rsid w:val="00547913"/>
    <w:rsid w:val="00555FA8"/>
    <w:rsid w:val="00556894"/>
    <w:rsid w:val="005703E8"/>
    <w:rsid w:val="00570DDE"/>
    <w:rsid w:val="00583C24"/>
    <w:rsid w:val="00585941"/>
    <w:rsid w:val="00586B80"/>
    <w:rsid w:val="00587C67"/>
    <w:rsid w:val="005A3368"/>
    <w:rsid w:val="005A74BB"/>
    <w:rsid w:val="005C699C"/>
    <w:rsid w:val="005D1988"/>
    <w:rsid w:val="005D1ABD"/>
    <w:rsid w:val="005D7CB6"/>
    <w:rsid w:val="005E4653"/>
    <w:rsid w:val="005E5A54"/>
    <w:rsid w:val="005F3843"/>
    <w:rsid w:val="005F53BD"/>
    <w:rsid w:val="005F6BB9"/>
    <w:rsid w:val="005F7EF9"/>
    <w:rsid w:val="00610CDB"/>
    <w:rsid w:val="00615FD0"/>
    <w:rsid w:val="00627D26"/>
    <w:rsid w:val="00631AD6"/>
    <w:rsid w:val="00647AFD"/>
    <w:rsid w:val="0065007D"/>
    <w:rsid w:val="006550CB"/>
    <w:rsid w:val="006612C6"/>
    <w:rsid w:val="0066342E"/>
    <w:rsid w:val="0066389E"/>
    <w:rsid w:val="00670B71"/>
    <w:rsid w:val="006723F4"/>
    <w:rsid w:val="00673055"/>
    <w:rsid w:val="00673A9B"/>
    <w:rsid w:val="00690834"/>
    <w:rsid w:val="006A7343"/>
    <w:rsid w:val="006B3851"/>
    <w:rsid w:val="006B5468"/>
    <w:rsid w:val="006C023E"/>
    <w:rsid w:val="006C216A"/>
    <w:rsid w:val="006C3DC3"/>
    <w:rsid w:val="006C426A"/>
    <w:rsid w:val="006C6DC5"/>
    <w:rsid w:val="006D18FC"/>
    <w:rsid w:val="006D3F7E"/>
    <w:rsid w:val="006D41D0"/>
    <w:rsid w:val="006F08B9"/>
    <w:rsid w:val="006F2596"/>
    <w:rsid w:val="006F6843"/>
    <w:rsid w:val="00702663"/>
    <w:rsid w:val="007113AC"/>
    <w:rsid w:val="00720758"/>
    <w:rsid w:val="00733E17"/>
    <w:rsid w:val="00736D8E"/>
    <w:rsid w:val="00737C77"/>
    <w:rsid w:val="00741BE0"/>
    <w:rsid w:val="007430E4"/>
    <w:rsid w:val="007436B6"/>
    <w:rsid w:val="00746700"/>
    <w:rsid w:val="00747398"/>
    <w:rsid w:val="00757AF3"/>
    <w:rsid w:val="007606CC"/>
    <w:rsid w:val="00767303"/>
    <w:rsid w:val="00771956"/>
    <w:rsid w:val="0077409D"/>
    <w:rsid w:val="00776982"/>
    <w:rsid w:val="00777B2A"/>
    <w:rsid w:val="00785830"/>
    <w:rsid w:val="00792FF8"/>
    <w:rsid w:val="007B00EC"/>
    <w:rsid w:val="007C1CD0"/>
    <w:rsid w:val="007D2128"/>
    <w:rsid w:val="007D24D4"/>
    <w:rsid w:val="007D2DBE"/>
    <w:rsid w:val="007E4EFB"/>
    <w:rsid w:val="007F325F"/>
    <w:rsid w:val="008061A0"/>
    <w:rsid w:val="008133CA"/>
    <w:rsid w:val="008146B3"/>
    <w:rsid w:val="0082386F"/>
    <w:rsid w:val="0082683C"/>
    <w:rsid w:val="0083581F"/>
    <w:rsid w:val="00846725"/>
    <w:rsid w:val="008507A6"/>
    <w:rsid w:val="00853F83"/>
    <w:rsid w:val="00863C06"/>
    <w:rsid w:val="00873D22"/>
    <w:rsid w:val="0087438D"/>
    <w:rsid w:val="00875C95"/>
    <w:rsid w:val="0087661E"/>
    <w:rsid w:val="0088528E"/>
    <w:rsid w:val="008856BC"/>
    <w:rsid w:val="008B0987"/>
    <w:rsid w:val="008B78CE"/>
    <w:rsid w:val="008B798E"/>
    <w:rsid w:val="008E23E7"/>
    <w:rsid w:val="008E27FC"/>
    <w:rsid w:val="008E5FF3"/>
    <w:rsid w:val="008E743C"/>
    <w:rsid w:val="008F3052"/>
    <w:rsid w:val="0090005D"/>
    <w:rsid w:val="00903CCA"/>
    <w:rsid w:val="00906FAA"/>
    <w:rsid w:val="0090789F"/>
    <w:rsid w:val="00912D33"/>
    <w:rsid w:val="009221A1"/>
    <w:rsid w:val="009274ED"/>
    <w:rsid w:val="00933A40"/>
    <w:rsid w:val="0093786D"/>
    <w:rsid w:val="00945CF7"/>
    <w:rsid w:val="009611B0"/>
    <w:rsid w:val="00963DD0"/>
    <w:rsid w:val="009925F9"/>
    <w:rsid w:val="00996E58"/>
    <w:rsid w:val="00997D0A"/>
    <w:rsid w:val="009A09F8"/>
    <w:rsid w:val="009A171B"/>
    <w:rsid w:val="009C3BD4"/>
    <w:rsid w:val="009C5B09"/>
    <w:rsid w:val="009D5F3D"/>
    <w:rsid w:val="009E03A1"/>
    <w:rsid w:val="009E286A"/>
    <w:rsid w:val="009E3462"/>
    <w:rsid w:val="009E4376"/>
    <w:rsid w:val="009F507A"/>
    <w:rsid w:val="009F53DB"/>
    <w:rsid w:val="00A05424"/>
    <w:rsid w:val="00A122DF"/>
    <w:rsid w:val="00A21630"/>
    <w:rsid w:val="00A3415A"/>
    <w:rsid w:val="00A366B7"/>
    <w:rsid w:val="00A3737B"/>
    <w:rsid w:val="00A40C7C"/>
    <w:rsid w:val="00A47122"/>
    <w:rsid w:val="00A52C03"/>
    <w:rsid w:val="00A52E2B"/>
    <w:rsid w:val="00A77F8D"/>
    <w:rsid w:val="00A814D7"/>
    <w:rsid w:val="00A90C9B"/>
    <w:rsid w:val="00AB46C1"/>
    <w:rsid w:val="00AC0692"/>
    <w:rsid w:val="00AC28DC"/>
    <w:rsid w:val="00AE31F6"/>
    <w:rsid w:val="00AE52C8"/>
    <w:rsid w:val="00AF4FCA"/>
    <w:rsid w:val="00AF5EF6"/>
    <w:rsid w:val="00AF721D"/>
    <w:rsid w:val="00AF75A6"/>
    <w:rsid w:val="00B05347"/>
    <w:rsid w:val="00B14772"/>
    <w:rsid w:val="00B210AB"/>
    <w:rsid w:val="00B33723"/>
    <w:rsid w:val="00B34E12"/>
    <w:rsid w:val="00B3721A"/>
    <w:rsid w:val="00B4569A"/>
    <w:rsid w:val="00B46A9E"/>
    <w:rsid w:val="00B543AE"/>
    <w:rsid w:val="00B61433"/>
    <w:rsid w:val="00B62289"/>
    <w:rsid w:val="00B720E0"/>
    <w:rsid w:val="00B73928"/>
    <w:rsid w:val="00B82521"/>
    <w:rsid w:val="00B876B7"/>
    <w:rsid w:val="00BB0EE3"/>
    <w:rsid w:val="00BB67B9"/>
    <w:rsid w:val="00BE688F"/>
    <w:rsid w:val="00C0577B"/>
    <w:rsid w:val="00C05DD1"/>
    <w:rsid w:val="00C151D8"/>
    <w:rsid w:val="00C23425"/>
    <w:rsid w:val="00C305CD"/>
    <w:rsid w:val="00C34449"/>
    <w:rsid w:val="00C413FF"/>
    <w:rsid w:val="00C4366B"/>
    <w:rsid w:val="00C43A78"/>
    <w:rsid w:val="00C51270"/>
    <w:rsid w:val="00C6398A"/>
    <w:rsid w:val="00C65304"/>
    <w:rsid w:val="00C65A8B"/>
    <w:rsid w:val="00C70677"/>
    <w:rsid w:val="00C90800"/>
    <w:rsid w:val="00C96CDA"/>
    <w:rsid w:val="00CA0A2B"/>
    <w:rsid w:val="00CA0D80"/>
    <w:rsid w:val="00CA6C42"/>
    <w:rsid w:val="00CB1B79"/>
    <w:rsid w:val="00CC69CF"/>
    <w:rsid w:val="00CC6D65"/>
    <w:rsid w:val="00CD0B19"/>
    <w:rsid w:val="00CE397F"/>
    <w:rsid w:val="00CE5364"/>
    <w:rsid w:val="00CE571A"/>
    <w:rsid w:val="00CE57CC"/>
    <w:rsid w:val="00D1100A"/>
    <w:rsid w:val="00D11183"/>
    <w:rsid w:val="00D13B38"/>
    <w:rsid w:val="00D164A2"/>
    <w:rsid w:val="00D16D56"/>
    <w:rsid w:val="00D21E5B"/>
    <w:rsid w:val="00D21F32"/>
    <w:rsid w:val="00D2377F"/>
    <w:rsid w:val="00D23D7B"/>
    <w:rsid w:val="00D24367"/>
    <w:rsid w:val="00D31139"/>
    <w:rsid w:val="00D4577A"/>
    <w:rsid w:val="00D466BE"/>
    <w:rsid w:val="00D50512"/>
    <w:rsid w:val="00D559BD"/>
    <w:rsid w:val="00D55A0F"/>
    <w:rsid w:val="00D566EF"/>
    <w:rsid w:val="00D64236"/>
    <w:rsid w:val="00D64915"/>
    <w:rsid w:val="00D65E5A"/>
    <w:rsid w:val="00D66B1C"/>
    <w:rsid w:val="00D734EC"/>
    <w:rsid w:val="00D73F94"/>
    <w:rsid w:val="00D8000B"/>
    <w:rsid w:val="00D8480A"/>
    <w:rsid w:val="00D867AC"/>
    <w:rsid w:val="00D96444"/>
    <w:rsid w:val="00DB7739"/>
    <w:rsid w:val="00DC07E4"/>
    <w:rsid w:val="00DC5F5B"/>
    <w:rsid w:val="00DD24F1"/>
    <w:rsid w:val="00DD57F1"/>
    <w:rsid w:val="00DE539A"/>
    <w:rsid w:val="00DF339C"/>
    <w:rsid w:val="00E0180B"/>
    <w:rsid w:val="00E2348F"/>
    <w:rsid w:val="00E2558F"/>
    <w:rsid w:val="00E26712"/>
    <w:rsid w:val="00E27A0E"/>
    <w:rsid w:val="00E30AEC"/>
    <w:rsid w:val="00E44B77"/>
    <w:rsid w:val="00E46261"/>
    <w:rsid w:val="00E47FD9"/>
    <w:rsid w:val="00E54540"/>
    <w:rsid w:val="00E632A1"/>
    <w:rsid w:val="00E70B4F"/>
    <w:rsid w:val="00E70E7A"/>
    <w:rsid w:val="00EA1F35"/>
    <w:rsid w:val="00EA48B7"/>
    <w:rsid w:val="00EB176A"/>
    <w:rsid w:val="00EB3CC5"/>
    <w:rsid w:val="00EC37C0"/>
    <w:rsid w:val="00ED09B9"/>
    <w:rsid w:val="00EE2564"/>
    <w:rsid w:val="00EF47AF"/>
    <w:rsid w:val="00EF47C8"/>
    <w:rsid w:val="00F05B13"/>
    <w:rsid w:val="00F1387B"/>
    <w:rsid w:val="00F13BFA"/>
    <w:rsid w:val="00F155D5"/>
    <w:rsid w:val="00F164EC"/>
    <w:rsid w:val="00F26F51"/>
    <w:rsid w:val="00F3191E"/>
    <w:rsid w:val="00F5307E"/>
    <w:rsid w:val="00F5637B"/>
    <w:rsid w:val="00F56F2F"/>
    <w:rsid w:val="00F6126C"/>
    <w:rsid w:val="00F64BDA"/>
    <w:rsid w:val="00F73B8C"/>
    <w:rsid w:val="00F7497E"/>
    <w:rsid w:val="00F811EA"/>
    <w:rsid w:val="00F83D67"/>
    <w:rsid w:val="00F92940"/>
    <w:rsid w:val="00F9370E"/>
    <w:rsid w:val="00F9699C"/>
    <w:rsid w:val="00FC21B9"/>
    <w:rsid w:val="00FC41B3"/>
    <w:rsid w:val="00FC78A3"/>
    <w:rsid w:val="00FD20AC"/>
    <w:rsid w:val="00FD3A76"/>
    <w:rsid w:val="00FE166D"/>
    <w:rsid w:val="00FF4F1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B09D3"/>
  <w15:docId w15:val="{4906D5F3-DFAC-496B-9E6C-2F1555F8B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2E1"/>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865E7"/>
    <w:pPr>
      <w:spacing w:after="0" w:line="240" w:lineRule="auto"/>
    </w:pPr>
  </w:style>
  <w:style w:type="paragraph" w:styleId="stBilgi">
    <w:name w:val="header"/>
    <w:basedOn w:val="Normal"/>
    <w:link w:val="stBilgiChar"/>
    <w:uiPriority w:val="99"/>
    <w:unhideWhenUsed/>
    <w:rsid w:val="004865E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865E7"/>
  </w:style>
  <w:style w:type="paragraph" w:styleId="AltBilgi">
    <w:name w:val="footer"/>
    <w:basedOn w:val="Normal"/>
    <w:link w:val="AltBilgiChar"/>
    <w:uiPriority w:val="99"/>
    <w:unhideWhenUsed/>
    <w:rsid w:val="004865E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865E7"/>
  </w:style>
  <w:style w:type="table" w:styleId="TabloKlavuzu">
    <w:name w:val="Table Grid"/>
    <w:basedOn w:val="NormalTablo"/>
    <w:uiPriority w:val="39"/>
    <w:rsid w:val="00486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260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260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39"/>
    <w:rsid w:val="00D16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39"/>
    <w:rsid w:val="002D5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D5AB2"/>
    <w:pPr>
      <w:ind w:left="720"/>
      <w:contextualSpacing/>
    </w:pPr>
    <w:rPr>
      <w:rFonts w:ascii="Calibri" w:eastAsia="Calibri" w:hAnsi="Calibri" w:cs="Times New Roman"/>
    </w:rPr>
  </w:style>
  <w:style w:type="table" w:customStyle="1" w:styleId="TabloKlavuzu131">
    <w:name w:val="Tablo Kılavuzu131"/>
    <w:basedOn w:val="NormalTablo"/>
    <w:next w:val="TabloKlavuzu"/>
    <w:uiPriority w:val="39"/>
    <w:rsid w:val="002D5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39"/>
    <w:rsid w:val="002D5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
    <w:name w:val="Tablo Kılavuzu141"/>
    <w:basedOn w:val="NormalTablo"/>
    <w:next w:val="TabloKlavuzu"/>
    <w:uiPriority w:val="39"/>
    <w:rsid w:val="00570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1">
    <w:name w:val="Tablo Kılavuzu1411"/>
    <w:basedOn w:val="NormalTablo"/>
    <w:next w:val="TabloKlavuzu"/>
    <w:uiPriority w:val="39"/>
    <w:rsid w:val="00E30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2">
    <w:name w:val="Tablo Kılavuzu1412"/>
    <w:basedOn w:val="NormalTablo"/>
    <w:next w:val="TabloKlavuzu"/>
    <w:uiPriority w:val="39"/>
    <w:rsid w:val="00E30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
    <w:name w:val="Tablo Kılavuzu121"/>
    <w:basedOn w:val="NormalTablo"/>
    <w:next w:val="TabloKlavuzu"/>
    <w:uiPriority w:val="39"/>
    <w:rsid w:val="009F5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3">
    <w:name w:val="Tablo Kılavuzu1413"/>
    <w:basedOn w:val="NormalTablo"/>
    <w:next w:val="TabloKlavuzu"/>
    <w:uiPriority w:val="39"/>
    <w:rsid w:val="00875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4">
    <w:name w:val="Tablo Kılavuzu1414"/>
    <w:basedOn w:val="NormalTablo"/>
    <w:next w:val="TabloKlavuzu"/>
    <w:uiPriority w:val="39"/>
    <w:rsid w:val="00875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41">
    <w:name w:val="Tablo Kılavuzu14141"/>
    <w:basedOn w:val="NormalTablo"/>
    <w:next w:val="TabloKlavuzu"/>
    <w:uiPriority w:val="39"/>
    <w:rsid w:val="00146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411">
    <w:name w:val="Tablo Kılavuzu141411"/>
    <w:basedOn w:val="NormalTablo"/>
    <w:next w:val="TabloKlavuzu"/>
    <w:uiPriority w:val="39"/>
    <w:rsid w:val="00146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412">
    <w:name w:val="Tablo Kılavuzu141412"/>
    <w:basedOn w:val="NormalTablo"/>
    <w:next w:val="TabloKlavuzu"/>
    <w:uiPriority w:val="39"/>
    <w:rsid w:val="00146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4121">
    <w:name w:val="Tablo Kılavuzu1414121"/>
    <w:basedOn w:val="NormalTablo"/>
    <w:next w:val="TabloKlavuzu"/>
    <w:uiPriority w:val="39"/>
    <w:rsid w:val="008F3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4122">
    <w:name w:val="Tablo Kılavuzu1414122"/>
    <w:basedOn w:val="NormalTablo"/>
    <w:next w:val="TabloKlavuzu"/>
    <w:uiPriority w:val="39"/>
    <w:rsid w:val="008F3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6730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7303"/>
    <w:rPr>
      <w:rFonts w:ascii="Segoe UI" w:hAnsi="Segoe UI" w:cs="Segoe UI"/>
      <w:sz w:val="18"/>
      <w:szCs w:val="18"/>
    </w:rPr>
  </w:style>
  <w:style w:type="paragraph" w:styleId="Dzeltme">
    <w:name w:val="Revision"/>
    <w:hidden/>
    <w:uiPriority w:val="99"/>
    <w:semiHidden/>
    <w:rsid w:val="00D55A0F"/>
    <w:pPr>
      <w:spacing w:after="0" w:line="240" w:lineRule="auto"/>
    </w:pPr>
  </w:style>
  <w:style w:type="character" w:styleId="Gl">
    <w:name w:val="Strong"/>
    <w:basedOn w:val="VarsaylanParagrafYazTipi"/>
    <w:uiPriority w:val="22"/>
    <w:qFormat/>
    <w:rsid w:val="000F49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655CA-5A23-41BD-A7AD-FDAE92B9C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24</Pages>
  <Words>7142</Words>
  <Characters>40710</Characters>
  <Application>Microsoft Office Word</Application>
  <DocSecurity>0</DocSecurity>
  <Lines>339</Lines>
  <Paragraphs>95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Ard</dc:creator>
  <cp:lastModifiedBy>user</cp:lastModifiedBy>
  <cp:revision>81</cp:revision>
  <cp:lastPrinted>2023-01-09T10:41:00Z</cp:lastPrinted>
  <dcterms:created xsi:type="dcterms:W3CDTF">2023-01-31T06:44:00Z</dcterms:created>
  <dcterms:modified xsi:type="dcterms:W3CDTF">2023-03-09T08:36:00Z</dcterms:modified>
</cp:coreProperties>
</file>