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6302" w:type="dxa"/>
        <w:tblInd w:w="-1154" w:type="dxa"/>
        <w:tblLayout w:type="fixed"/>
        <w:tblLook w:val="04A0" w:firstRow="1" w:lastRow="0" w:firstColumn="1" w:lastColumn="0" w:noHBand="0" w:noVBand="1"/>
      </w:tblPr>
      <w:tblGrid>
        <w:gridCol w:w="912"/>
        <w:gridCol w:w="1560"/>
        <w:gridCol w:w="1417"/>
        <w:gridCol w:w="1559"/>
        <w:gridCol w:w="1418"/>
        <w:gridCol w:w="1559"/>
        <w:gridCol w:w="1559"/>
        <w:gridCol w:w="1560"/>
        <w:gridCol w:w="1640"/>
        <w:gridCol w:w="1559"/>
        <w:gridCol w:w="1559"/>
      </w:tblGrid>
      <w:tr w:rsidR="00173E2F" w:rsidRPr="006C1115" w14:paraId="0B8288C7" w14:textId="16E3D7BA" w:rsidTr="00173E2F">
        <w:tc>
          <w:tcPr>
            <w:tcW w:w="912" w:type="dxa"/>
            <w:shd w:val="clear" w:color="auto" w:fill="E5B8B7" w:themeFill="accent2" w:themeFillTint="66"/>
          </w:tcPr>
          <w:p w14:paraId="57FE1EF5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5B8B7" w:themeFill="accent2" w:themeFillTint="66"/>
          </w:tcPr>
          <w:p w14:paraId="4AF67784" w14:textId="4BC6575F" w:rsidR="00173E2F" w:rsidRPr="006C1115" w:rsidRDefault="00E57806" w:rsidP="00E57806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7 NİSAN PAZARTESİ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3D935F08" w14:textId="77777777" w:rsidR="00690731" w:rsidRPr="006C1115" w:rsidRDefault="00E57806" w:rsidP="00690731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NİSAN </w:t>
            </w:r>
          </w:p>
          <w:p w14:paraId="6AB70D7B" w14:textId="52DB2E7D" w:rsidR="00173E2F" w:rsidRPr="006C1115" w:rsidRDefault="00E57806" w:rsidP="00690731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0B8D1FCC" w14:textId="2791C0B1" w:rsidR="00173E2F" w:rsidRPr="006C1115" w:rsidRDefault="00E57806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9 NİSAN ÇARŞAMBA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43A3582C" w14:textId="037EF181" w:rsidR="00173E2F" w:rsidRPr="006C1115" w:rsidRDefault="00E57806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10 NİSAN PERŞEMBE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2D352C9B" w14:textId="6674CFCD" w:rsidR="00173E2F" w:rsidRPr="006C1115" w:rsidRDefault="00E57806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11 NİSAN CUMA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62847FF6" w14:textId="104ABDB4" w:rsidR="00173E2F" w:rsidRPr="006C1115" w:rsidRDefault="00E57806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14 NİSAN PAZARTESİ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14:paraId="102DFE7A" w14:textId="0FC17BF2" w:rsidR="00173E2F" w:rsidRPr="006C1115" w:rsidRDefault="00E57806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15 NİSAN SALI</w:t>
            </w:r>
          </w:p>
        </w:tc>
        <w:tc>
          <w:tcPr>
            <w:tcW w:w="1640" w:type="dxa"/>
            <w:shd w:val="clear" w:color="auto" w:fill="E5B8B7" w:themeFill="accent2" w:themeFillTint="66"/>
          </w:tcPr>
          <w:p w14:paraId="37993492" w14:textId="3E07E528" w:rsidR="00173E2F" w:rsidRPr="006C1115" w:rsidRDefault="00E57806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16 NİSAN ÇARŞAMBA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2F2DAEBA" w14:textId="345468C4" w:rsidR="00173E2F" w:rsidRPr="006C1115" w:rsidRDefault="00E57806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17 NİSAN PERŞEMBE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3DD7B9CF" w14:textId="692DF9FD" w:rsidR="00173E2F" w:rsidRPr="006C1115" w:rsidRDefault="00E57806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18 NİSAN CUMA</w:t>
            </w:r>
          </w:p>
        </w:tc>
      </w:tr>
      <w:tr w:rsidR="00173E2F" w:rsidRPr="006C1115" w14:paraId="4F7EFECC" w14:textId="18001FBB" w:rsidTr="008E7EF0">
        <w:trPr>
          <w:trHeight w:val="1409"/>
        </w:trPr>
        <w:tc>
          <w:tcPr>
            <w:tcW w:w="912" w:type="dxa"/>
            <w:shd w:val="clear" w:color="auto" w:fill="E5B8B7" w:themeFill="accent2" w:themeFillTint="66"/>
          </w:tcPr>
          <w:p w14:paraId="2A6A62CA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A6EEA7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1E26D0" w14:textId="77777777" w:rsidR="009C4D10" w:rsidRPr="006C1115" w:rsidRDefault="009C4D10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1E608D" w14:textId="18C3C7F1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560" w:type="dxa"/>
          </w:tcPr>
          <w:p w14:paraId="6ED52888" w14:textId="77777777" w:rsidR="00E337D7" w:rsidRPr="006C1115" w:rsidRDefault="00E337D7" w:rsidP="00E3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D685C" w14:textId="77777777" w:rsidR="00E337D7" w:rsidRPr="006C1115" w:rsidRDefault="00E337D7" w:rsidP="00E3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A6C114" w14:textId="77777777" w:rsidR="00896BF5" w:rsidRPr="006C1115" w:rsidRDefault="00896BF5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FFE03" w14:textId="548CE7D5" w:rsidR="007B43EB" w:rsidRPr="006C1115" w:rsidRDefault="00690731" w:rsidP="002735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İdari Yargı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42353B98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71C60A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FDA7B6" w14:textId="43473B58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A9801E1" w14:textId="77777777" w:rsidR="00896BF5" w:rsidRPr="006C1115" w:rsidRDefault="00896BF5" w:rsidP="00896BF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6160CF9" w14:textId="0F61EA71" w:rsidR="00690731" w:rsidRPr="006C1115" w:rsidRDefault="00690731" w:rsidP="00D44C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Yönetim Hukuku-II</w:t>
            </w:r>
          </w:p>
          <w:p w14:paraId="790F5198" w14:textId="46E4DC5D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(Alttan alan öğrenciler için)</w:t>
            </w:r>
          </w:p>
        </w:tc>
        <w:tc>
          <w:tcPr>
            <w:tcW w:w="1418" w:type="dxa"/>
          </w:tcPr>
          <w:p w14:paraId="08C2C721" w14:textId="77777777" w:rsidR="00673776" w:rsidRDefault="00673776" w:rsidP="006737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3FEA3" w14:textId="6122A28C" w:rsidR="00690731" w:rsidRPr="006C1115" w:rsidRDefault="00431720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Borçlar Hukuku Genel Hükümler-II</w:t>
            </w:r>
          </w:p>
        </w:tc>
        <w:tc>
          <w:tcPr>
            <w:tcW w:w="1559" w:type="dxa"/>
            <w:shd w:val="clear" w:color="auto" w:fill="FFFFFF" w:themeFill="background1"/>
          </w:tcPr>
          <w:p w14:paraId="0279523F" w14:textId="77777777" w:rsidR="00896BF5" w:rsidRPr="006C1115" w:rsidRDefault="00896BF5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398C57" w14:textId="6449E8EA" w:rsidR="00173E2F" w:rsidRPr="006C1115" w:rsidRDefault="00690731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Ceza Hukuku Genel Hükümler-II</w:t>
            </w:r>
          </w:p>
          <w:p w14:paraId="16748BC4" w14:textId="7D443697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(Alttan alan öğrenciler için)</w:t>
            </w:r>
          </w:p>
        </w:tc>
        <w:tc>
          <w:tcPr>
            <w:tcW w:w="1559" w:type="dxa"/>
          </w:tcPr>
          <w:p w14:paraId="767D1C2D" w14:textId="77777777" w:rsidR="00896BF5" w:rsidRPr="006C1115" w:rsidRDefault="00896BF5" w:rsidP="00896B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A0247F" w14:textId="77777777" w:rsidR="00896BF5" w:rsidRPr="006C1115" w:rsidRDefault="00896BF5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94FAF1" w14:textId="7378DA41" w:rsidR="00E57806" w:rsidRPr="006C1115" w:rsidRDefault="00431720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Uluslararası Hukuk</w:t>
            </w:r>
          </w:p>
        </w:tc>
        <w:tc>
          <w:tcPr>
            <w:tcW w:w="1560" w:type="dxa"/>
            <w:shd w:val="clear" w:color="auto" w:fill="auto"/>
          </w:tcPr>
          <w:p w14:paraId="50DF4B05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921FC" w14:textId="77777777" w:rsidR="00173E2F" w:rsidRPr="006C1115" w:rsidRDefault="00173E2F" w:rsidP="008E7E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1BA8C" w14:textId="4649FFBD" w:rsidR="00173E2F" w:rsidRPr="006C1115" w:rsidRDefault="008E7EF0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Seçimlik Dersler</w:t>
            </w:r>
          </w:p>
        </w:tc>
        <w:tc>
          <w:tcPr>
            <w:tcW w:w="1640" w:type="dxa"/>
            <w:shd w:val="clear" w:color="auto" w:fill="auto"/>
          </w:tcPr>
          <w:p w14:paraId="5FCD947F" w14:textId="2FE0F799" w:rsidR="00173E2F" w:rsidRPr="006C1115" w:rsidRDefault="00173E2F" w:rsidP="00896B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A77D9" w14:textId="77777777" w:rsidR="00B660D9" w:rsidRDefault="00B660D9" w:rsidP="00690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D291E" w14:textId="71B4E2B7" w:rsidR="00690731" w:rsidRPr="006C1115" w:rsidRDefault="00690731" w:rsidP="00690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Tarihi-II</w:t>
            </w:r>
          </w:p>
          <w:p w14:paraId="62F0EB47" w14:textId="3B1DA76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7FD3AC" w14:textId="77777777" w:rsidR="007B43EB" w:rsidRPr="006C1115" w:rsidRDefault="007B43EB" w:rsidP="00896B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9A60B" w14:textId="10D14A67" w:rsidR="00653AD7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International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Law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  <w:p w14:paraId="0E014708" w14:textId="5ABD3E0A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(Alttan alan öğrenciler için)</w:t>
            </w:r>
          </w:p>
          <w:p w14:paraId="1AFC1D75" w14:textId="5DBEAF70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B2C8E1" w14:textId="77777777" w:rsidR="00896BF5" w:rsidRPr="006C1115" w:rsidRDefault="00896BF5" w:rsidP="00896BF5">
            <w:pPr>
              <w:ind w:right="2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ADFE71" w14:textId="77777777" w:rsidR="00896BF5" w:rsidRPr="006C1115" w:rsidRDefault="00896BF5" w:rsidP="00896BF5">
            <w:pPr>
              <w:ind w:right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CE0121" w14:textId="244F058A" w:rsidR="007B43EB" w:rsidRPr="006C1115" w:rsidRDefault="00690731" w:rsidP="00896BF5">
            <w:pPr>
              <w:ind w:right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Professiona</w:t>
            </w:r>
            <w:r w:rsidR="00896BF5"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l </w:t>
            </w: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English-IV</w:t>
            </w:r>
          </w:p>
        </w:tc>
      </w:tr>
      <w:tr w:rsidR="00173E2F" w:rsidRPr="006C1115" w14:paraId="116CB388" w14:textId="150E31AC" w:rsidTr="00273515">
        <w:trPr>
          <w:trHeight w:val="1520"/>
        </w:trPr>
        <w:tc>
          <w:tcPr>
            <w:tcW w:w="912" w:type="dxa"/>
            <w:shd w:val="clear" w:color="auto" w:fill="E5B8B7" w:themeFill="accent2" w:themeFillTint="66"/>
          </w:tcPr>
          <w:p w14:paraId="5601C98D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9E0037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3E1279" w14:textId="77777777" w:rsidR="00AC464A" w:rsidRPr="006C1115" w:rsidRDefault="00AC464A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7885F8" w14:textId="77777777" w:rsidR="00273515" w:rsidRPr="006C1115" w:rsidRDefault="00273515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5AD7A4" w14:textId="77777777" w:rsidR="00273515" w:rsidRPr="006C1115" w:rsidRDefault="00273515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185C52" w14:textId="1AB83876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11:30</w:t>
            </w:r>
          </w:p>
        </w:tc>
        <w:tc>
          <w:tcPr>
            <w:tcW w:w="1560" w:type="dxa"/>
          </w:tcPr>
          <w:p w14:paraId="332437D6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5D39C97" w14:textId="77777777" w:rsidR="00495573" w:rsidRPr="006C1115" w:rsidRDefault="00495573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9A3F780" w14:textId="77777777" w:rsidR="00896BF5" w:rsidRPr="006C1115" w:rsidRDefault="00896BF5" w:rsidP="00896B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014FE0" w14:textId="77777777" w:rsidR="00896BF5" w:rsidRPr="006C1115" w:rsidRDefault="00896BF5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B1EB2BC" w14:textId="5F2AD147" w:rsidR="00173E2F" w:rsidRPr="006C1115" w:rsidRDefault="00DE4795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Ceza Usul Hukuku-II 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20DCB37C" w14:textId="2382C83B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DDE518C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B5A432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5E752" w14:textId="77777777" w:rsidR="00206BE3" w:rsidRPr="006C1115" w:rsidRDefault="00206BE3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2CB36F" w14:textId="77777777" w:rsidR="00653AD7" w:rsidRPr="006C1115" w:rsidRDefault="00653AD7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3E09C" w14:textId="77CF5B92" w:rsidR="00086E05" w:rsidRPr="006C1115" w:rsidRDefault="006D5532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Sigorta Hukuku</w:t>
            </w:r>
          </w:p>
          <w:p w14:paraId="6C6F0A88" w14:textId="50D9E065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0E5084EB" w14:textId="42816211" w:rsidR="00086E05" w:rsidRPr="006C1115" w:rsidRDefault="00086E05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177A51F" w14:textId="77777777" w:rsidR="00086E05" w:rsidRPr="006C1115" w:rsidRDefault="00086E05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673BA17" w14:textId="77777777" w:rsidR="00896BF5" w:rsidRPr="006C1115" w:rsidRDefault="00896BF5" w:rsidP="00896B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57FB3A0" w14:textId="77777777" w:rsidR="00273515" w:rsidRPr="006C1115" w:rsidRDefault="00273515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E390191" w14:textId="32971409" w:rsidR="00173E2F" w:rsidRPr="006C1115" w:rsidRDefault="00173E2F" w:rsidP="0027351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D62A704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C2185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ABD52A" w14:textId="77777777" w:rsidR="00896BF5" w:rsidRPr="006C1115" w:rsidRDefault="00896BF5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F9408E6" w14:textId="77777777" w:rsidR="00896BF5" w:rsidRPr="006C1115" w:rsidRDefault="00896BF5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86048B2" w14:textId="08AB834A" w:rsidR="00173E2F" w:rsidRPr="006C1115" w:rsidRDefault="00DE479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Devletler Özel Hukuku-II</w:t>
            </w:r>
          </w:p>
        </w:tc>
        <w:tc>
          <w:tcPr>
            <w:tcW w:w="1559" w:type="dxa"/>
          </w:tcPr>
          <w:p w14:paraId="32244729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F44E19" w14:textId="77777777" w:rsidR="007B43EB" w:rsidRPr="006C1115" w:rsidRDefault="007B43EB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BE2D8F" w14:textId="77777777" w:rsidR="00896BF5" w:rsidRPr="006C1115" w:rsidRDefault="00896BF5" w:rsidP="00896B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EF11CF" w14:textId="77777777" w:rsidR="00896BF5" w:rsidRPr="006C1115" w:rsidRDefault="00896BF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C29288" w14:textId="1CE6B65F" w:rsidR="00086E05" w:rsidRPr="006C1115" w:rsidRDefault="00495573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İcra-İflas Hukuku-II</w:t>
            </w:r>
          </w:p>
          <w:p w14:paraId="5D07056B" w14:textId="1908972D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14:paraId="426CB31D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9657F" w14:textId="2A839B69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14:paraId="1A87698B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F40AE8" w14:textId="77777777" w:rsidR="00896BF5" w:rsidRPr="006C1115" w:rsidRDefault="00896BF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4A6D12" w14:textId="77777777" w:rsidR="00896BF5" w:rsidRPr="006C1115" w:rsidRDefault="00896BF5" w:rsidP="00896B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1C3DD6" w14:textId="77777777" w:rsidR="00896BF5" w:rsidRPr="006C1115" w:rsidRDefault="00896BF5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54C96" w14:textId="77777777" w:rsidR="006D5532" w:rsidRPr="006C1115" w:rsidRDefault="006D5532" w:rsidP="006D553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International </w:t>
            </w:r>
            <w:proofErr w:type="spellStart"/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Trade</w:t>
            </w:r>
            <w:proofErr w:type="spellEnd"/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Law</w:t>
            </w:r>
            <w:proofErr w:type="spellEnd"/>
          </w:p>
          <w:p w14:paraId="6C58456F" w14:textId="453AB21A" w:rsidR="00173E2F" w:rsidRPr="006C1115" w:rsidRDefault="00173E2F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7FCE63" w14:textId="77777777" w:rsidR="006D5532" w:rsidRDefault="006D5532" w:rsidP="006D5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4FFC48" w14:textId="77777777" w:rsidR="006D5532" w:rsidRDefault="006D5532" w:rsidP="006D5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5EEEA7" w14:textId="77777777" w:rsidR="006D5532" w:rsidRDefault="006D5532" w:rsidP="006D5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5BEB01" w14:textId="228E1240" w:rsidR="006D5532" w:rsidRPr="006C1115" w:rsidRDefault="006D5532" w:rsidP="006D5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Research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Methodology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Law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  <w:p w14:paraId="676B15EC" w14:textId="547A70B1" w:rsidR="00086E05" w:rsidRPr="006C1115" w:rsidRDefault="00086E05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944F6D" w14:textId="7E0F981E" w:rsidR="00173E2F" w:rsidRPr="006C1115" w:rsidRDefault="006D5532" w:rsidP="006D5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Toplu İş Hukuku/ İnfaz Hukuku/ İş Sağlığı ve Güvenliği Hukuku/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Deniz Ticaret Hukuku/</w:t>
            </w: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Hukuk Klinikleri/ Bankacılık ve Sermaye Piyasası Hukuku</w:t>
            </w:r>
          </w:p>
        </w:tc>
      </w:tr>
      <w:tr w:rsidR="00173E2F" w:rsidRPr="006C1115" w14:paraId="065476DE" w14:textId="40B7EE6D" w:rsidTr="007E43A3">
        <w:trPr>
          <w:trHeight w:val="1679"/>
        </w:trPr>
        <w:tc>
          <w:tcPr>
            <w:tcW w:w="912" w:type="dxa"/>
            <w:shd w:val="clear" w:color="auto" w:fill="E5B8B7" w:themeFill="accent2" w:themeFillTint="66"/>
          </w:tcPr>
          <w:p w14:paraId="123013CB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199F20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CF1625" w14:textId="77777777" w:rsidR="00AC464A" w:rsidRPr="006C1115" w:rsidRDefault="00AC464A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FA811D" w14:textId="1F577278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1560" w:type="dxa"/>
          </w:tcPr>
          <w:p w14:paraId="1BD31386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A72234" w14:textId="77777777" w:rsidR="006A5E1C" w:rsidRPr="006C1115" w:rsidRDefault="006A5E1C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6AB25" w14:textId="363C6B58" w:rsidR="00173E2F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Anayasa Hukuku-II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0EB5AFF5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6B60D" w14:textId="19709CBD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0873C1D6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7B2A9A" w14:textId="77777777" w:rsidR="006A5E1C" w:rsidRPr="006C1115" w:rsidRDefault="006A5E1C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92ECBD" w14:textId="77777777" w:rsidR="00C467D5" w:rsidRPr="006C1115" w:rsidRDefault="00C467D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5633DB" w14:textId="23CDEED3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0B080714" w14:textId="77777777" w:rsidR="00173E2F" w:rsidRPr="006C1115" w:rsidRDefault="00173E2F" w:rsidP="000D1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4561D" w14:textId="7B193880" w:rsidR="00173E2F" w:rsidRPr="006C1115" w:rsidRDefault="00173E2F" w:rsidP="00690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BD9C3BA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CCB75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9983A2" w14:textId="77777777" w:rsidR="007E43A3" w:rsidRPr="006C1115" w:rsidRDefault="007E43A3" w:rsidP="007E43A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Ethics</w:t>
            </w:r>
            <w:proofErr w:type="spellEnd"/>
          </w:p>
          <w:p w14:paraId="495B9E5D" w14:textId="77777777" w:rsidR="007E43A3" w:rsidRPr="006C1115" w:rsidRDefault="007E43A3" w:rsidP="007E43A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FA40252" w14:textId="5AD73EAF" w:rsidR="00173E2F" w:rsidRPr="006C1115" w:rsidRDefault="007E43A3" w:rsidP="007E43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Critical </w:t>
            </w:r>
            <w:proofErr w:type="spellStart"/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Thinking</w:t>
            </w:r>
            <w:proofErr w:type="spellEnd"/>
          </w:p>
        </w:tc>
        <w:tc>
          <w:tcPr>
            <w:tcW w:w="1559" w:type="dxa"/>
          </w:tcPr>
          <w:p w14:paraId="0089557C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83FF9" w14:textId="77777777" w:rsidR="00690731" w:rsidRPr="006C1115" w:rsidRDefault="00690731" w:rsidP="002735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4D0BB7" w14:textId="77777777" w:rsidR="00E2423E" w:rsidRDefault="00E2423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554A6" w14:textId="37BE2360" w:rsidR="00173E2F" w:rsidRPr="006C1115" w:rsidRDefault="00690731" w:rsidP="00DE1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Medeni Hukuk-II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10DEBA0D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67953E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6F5221" w14:textId="6605C7EE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14:paraId="766EF8AF" w14:textId="77777777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67713" w14:textId="77777777" w:rsidR="00690731" w:rsidRPr="006C1115" w:rsidRDefault="00690731" w:rsidP="00690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9EF048" w14:textId="77777777" w:rsidR="00E2423E" w:rsidRDefault="00E2423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0F99B" w14:textId="5CC73090" w:rsidR="00173E2F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Ortak Seçimlik Dersler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0D7F55EE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C18094" w14:textId="77777777" w:rsidR="006A5E1C" w:rsidRPr="006C1115" w:rsidRDefault="006A5E1C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11CF3" w14:textId="77777777" w:rsidR="006A5E1C" w:rsidRPr="006C1115" w:rsidRDefault="006A5E1C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CF80C8" w14:textId="3A258354" w:rsidR="006A5E1C" w:rsidRPr="006C1115" w:rsidRDefault="006A5E1C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AA5F6D" w14:textId="77777777" w:rsidR="006A5E1C" w:rsidRPr="006C1115" w:rsidRDefault="006A5E1C" w:rsidP="00690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46904B" w14:textId="77777777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CDE09" w14:textId="77777777" w:rsidR="00E2423E" w:rsidRDefault="00E2423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429FAA" w14:textId="4C74F08B" w:rsidR="00173E2F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Professional English- II</w:t>
            </w:r>
          </w:p>
        </w:tc>
      </w:tr>
      <w:tr w:rsidR="00173E2F" w:rsidRPr="006C1115" w14:paraId="2B40BD62" w14:textId="75F43551" w:rsidTr="00483946">
        <w:trPr>
          <w:trHeight w:val="1395"/>
        </w:trPr>
        <w:tc>
          <w:tcPr>
            <w:tcW w:w="912" w:type="dxa"/>
            <w:shd w:val="clear" w:color="auto" w:fill="E5B8B7" w:themeFill="accent2" w:themeFillTint="66"/>
          </w:tcPr>
          <w:p w14:paraId="44FC2A8F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DCFC85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A56458" w14:textId="77777777" w:rsidR="00AC464A" w:rsidRPr="006C1115" w:rsidRDefault="00AC464A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839EE4" w14:textId="77777777" w:rsidR="00AC464A" w:rsidRPr="006C1115" w:rsidRDefault="00AC464A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F979E8" w14:textId="7F0770E9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15:15</w:t>
            </w:r>
          </w:p>
        </w:tc>
        <w:tc>
          <w:tcPr>
            <w:tcW w:w="1560" w:type="dxa"/>
          </w:tcPr>
          <w:p w14:paraId="1DBBE689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63DEF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93805C" w14:textId="77777777" w:rsidR="00086E05" w:rsidRPr="006C1115" w:rsidRDefault="00086E0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8BB862" w14:textId="32B65730" w:rsidR="00173E2F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İnsan Hakları ve AİHM Kararları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38E890DB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2ED86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CE7D02" w14:textId="679ABCBF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108CCD" w14:textId="77777777" w:rsidR="00086E05" w:rsidRPr="006C1115" w:rsidRDefault="00086E0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FDECA" w14:textId="77777777" w:rsidR="00086E05" w:rsidRPr="006C1115" w:rsidRDefault="00086E0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96DA29" w14:textId="77777777" w:rsidR="00431720" w:rsidRPr="006C1115" w:rsidRDefault="00431720" w:rsidP="00431720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291C385B" w14:textId="3AAACD68" w:rsidR="00431720" w:rsidRPr="006C1115" w:rsidRDefault="00431720" w:rsidP="00431720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iCs/>
                <w:sz w:val="18"/>
                <w:szCs w:val="18"/>
              </w:rPr>
              <w:t>Borçlar Hukuku Özel Hükümler-II</w:t>
            </w:r>
          </w:p>
          <w:p w14:paraId="02BD4443" w14:textId="77777777" w:rsidR="00690731" w:rsidRPr="006C1115" w:rsidRDefault="00690731" w:rsidP="00690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F482EE" w14:textId="77777777" w:rsidR="00086E05" w:rsidRPr="006C1115" w:rsidRDefault="00086E0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44CE57" w14:textId="68F0664F" w:rsidR="00173E2F" w:rsidRPr="006C1115" w:rsidRDefault="00173E2F" w:rsidP="004317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ABF14D" w14:textId="5DEC9FB4" w:rsidR="00431720" w:rsidRPr="006C1115" w:rsidRDefault="00431720" w:rsidP="00A5031C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iCs/>
                <w:sz w:val="18"/>
                <w:szCs w:val="18"/>
              </w:rPr>
              <w:t>Tebligat Hukuku/</w:t>
            </w:r>
          </w:p>
          <w:p w14:paraId="23FC5921" w14:textId="01B6D857" w:rsidR="00431720" w:rsidRPr="006C1115" w:rsidRDefault="00431720" w:rsidP="0043172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Türk Vergi Sistemi/ Genel Kamu Hukuku/ </w:t>
            </w:r>
          </w:p>
        </w:tc>
        <w:tc>
          <w:tcPr>
            <w:tcW w:w="1559" w:type="dxa"/>
            <w:shd w:val="clear" w:color="auto" w:fill="auto"/>
          </w:tcPr>
          <w:p w14:paraId="22F41CEF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D3F40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CC449" w14:textId="77777777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1D7103" w14:textId="77777777" w:rsidR="00690731" w:rsidRPr="006C1115" w:rsidRDefault="00690731" w:rsidP="00690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Medeni Usul Hukuku-II</w:t>
            </w:r>
          </w:p>
          <w:p w14:paraId="41569129" w14:textId="77777777" w:rsidR="00173E2F" w:rsidRPr="006C1115" w:rsidRDefault="00173E2F" w:rsidP="00690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574CF6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080DA284" w14:textId="77777777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09CAAB04" w14:textId="77777777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48AE83F0" w14:textId="77777777" w:rsidR="00431720" w:rsidRPr="006C1115" w:rsidRDefault="00431720" w:rsidP="004317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Eşya Hukuku-II</w:t>
            </w:r>
          </w:p>
          <w:p w14:paraId="46B16047" w14:textId="403C8E7D" w:rsidR="00173E2F" w:rsidRPr="006C1115" w:rsidRDefault="00173E2F" w:rsidP="0069073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7D2476" w14:textId="77777777" w:rsidR="00A5031C" w:rsidRDefault="00A5031C" w:rsidP="006C1115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A316BFD" w14:textId="65BEF9AC" w:rsidR="00495573" w:rsidRPr="006C1115" w:rsidRDefault="00495573" w:rsidP="006C1115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Hukuk Felsefesi/ Sağlık Hukuku/ Avukatlık Hukuku/ Hukukçular İçin Örgütsel Davranış</w:t>
            </w:r>
          </w:p>
        </w:tc>
        <w:tc>
          <w:tcPr>
            <w:tcW w:w="1640" w:type="dxa"/>
          </w:tcPr>
          <w:p w14:paraId="0005467F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882971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7EED33" w14:textId="6EB7FF4A" w:rsidR="00690731" w:rsidRPr="006C1115" w:rsidRDefault="001E2993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Ceza Hukuku Özel Hükümler-II</w:t>
            </w:r>
          </w:p>
          <w:p w14:paraId="651D2C7E" w14:textId="2EBA5662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324BE5" w14:textId="77777777" w:rsidR="00086E05" w:rsidRPr="006C1115" w:rsidRDefault="00086E0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AF0BC6" w14:textId="77777777" w:rsidR="001E2993" w:rsidRPr="006C1115" w:rsidRDefault="001E2993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30ADE" w14:textId="77777777" w:rsidR="001E2993" w:rsidRPr="006C1115" w:rsidRDefault="001E2993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20C804" w14:textId="47635FE7" w:rsidR="001E2993" w:rsidRPr="006C1115" w:rsidRDefault="001E2993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Şirketler Hukuku</w:t>
            </w:r>
          </w:p>
        </w:tc>
        <w:tc>
          <w:tcPr>
            <w:tcW w:w="1559" w:type="dxa"/>
          </w:tcPr>
          <w:p w14:paraId="0D214880" w14:textId="77777777" w:rsidR="00086E05" w:rsidRPr="006C1115" w:rsidRDefault="00086E0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6D1B1" w14:textId="77777777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52D498" w14:textId="77777777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E484E" w14:textId="79175CDF" w:rsidR="00173E2F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Communication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Skills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Law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</w:tc>
      </w:tr>
    </w:tbl>
    <w:p w14:paraId="23A096D4" w14:textId="4C2C1298" w:rsidR="00CC2BC4" w:rsidRPr="006C1115" w:rsidRDefault="00CC2BC4" w:rsidP="006C1115">
      <w:pPr>
        <w:rPr>
          <w:rFonts w:ascii="Times New Roman" w:hAnsi="Times New Roman" w:cs="Times New Roman"/>
          <w:b/>
          <w:sz w:val="18"/>
          <w:szCs w:val="18"/>
        </w:rPr>
      </w:pPr>
    </w:p>
    <w:p w14:paraId="6A20D1B5" w14:textId="77777777" w:rsidR="006C1115" w:rsidRPr="006C1115" w:rsidRDefault="006C1115">
      <w:pPr>
        <w:rPr>
          <w:rFonts w:ascii="Times New Roman" w:hAnsi="Times New Roman" w:cs="Times New Roman"/>
          <w:b/>
          <w:sz w:val="18"/>
          <w:szCs w:val="18"/>
        </w:rPr>
      </w:pPr>
    </w:p>
    <w:sectPr w:rsidR="006C1115" w:rsidRPr="006C1115" w:rsidSect="006E7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6E17"/>
    <w:multiLevelType w:val="hybridMultilevel"/>
    <w:tmpl w:val="EDD8FE52"/>
    <w:lvl w:ilvl="0" w:tplc="6FACAA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22FF"/>
    <w:multiLevelType w:val="hybridMultilevel"/>
    <w:tmpl w:val="7222EBEC"/>
    <w:lvl w:ilvl="0" w:tplc="53E258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A7F"/>
    <w:multiLevelType w:val="hybridMultilevel"/>
    <w:tmpl w:val="955A4AD8"/>
    <w:lvl w:ilvl="0" w:tplc="DE74A6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7CC5"/>
    <w:multiLevelType w:val="hybridMultilevel"/>
    <w:tmpl w:val="1898D7DA"/>
    <w:lvl w:ilvl="0" w:tplc="E5AA66A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503F"/>
    <w:multiLevelType w:val="hybridMultilevel"/>
    <w:tmpl w:val="7BE0C248"/>
    <w:lvl w:ilvl="0" w:tplc="6BDC7352">
      <w:start w:val="2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0CD4"/>
    <w:multiLevelType w:val="hybridMultilevel"/>
    <w:tmpl w:val="7C38DF44"/>
    <w:lvl w:ilvl="0" w:tplc="41A6D06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5668F"/>
    <w:multiLevelType w:val="hybridMultilevel"/>
    <w:tmpl w:val="798A39D8"/>
    <w:lvl w:ilvl="0" w:tplc="5C58206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53400"/>
    <w:multiLevelType w:val="hybridMultilevel"/>
    <w:tmpl w:val="CDCCB338"/>
    <w:lvl w:ilvl="0" w:tplc="CC12478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02587">
    <w:abstractNumId w:val="6"/>
  </w:num>
  <w:num w:numId="2" w16cid:durableId="1023440056">
    <w:abstractNumId w:val="5"/>
  </w:num>
  <w:num w:numId="3" w16cid:durableId="1223640780">
    <w:abstractNumId w:val="4"/>
  </w:num>
  <w:num w:numId="4" w16cid:durableId="1432048988">
    <w:abstractNumId w:val="2"/>
  </w:num>
  <w:num w:numId="5" w16cid:durableId="956571067">
    <w:abstractNumId w:val="0"/>
  </w:num>
  <w:num w:numId="6" w16cid:durableId="1276251053">
    <w:abstractNumId w:val="1"/>
  </w:num>
  <w:num w:numId="7" w16cid:durableId="568732193">
    <w:abstractNumId w:val="3"/>
  </w:num>
  <w:num w:numId="8" w16cid:durableId="678627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9E"/>
    <w:rsid w:val="000308D6"/>
    <w:rsid w:val="000314BD"/>
    <w:rsid w:val="00046BBD"/>
    <w:rsid w:val="000566E1"/>
    <w:rsid w:val="00067276"/>
    <w:rsid w:val="00072FD2"/>
    <w:rsid w:val="000754A1"/>
    <w:rsid w:val="00080214"/>
    <w:rsid w:val="00086633"/>
    <w:rsid w:val="00086E05"/>
    <w:rsid w:val="000931BD"/>
    <w:rsid w:val="000D064D"/>
    <w:rsid w:val="000D15A9"/>
    <w:rsid w:val="000E3F7B"/>
    <w:rsid w:val="000F3436"/>
    <w:rsid w:val="001018EE"/>
    <w:rsid w:val="00126BA1"/>
    <w:rsid w:val="001605B5"/>
    <w:rsid w:val="00165231"/>
    <w:rsid w:val="0017104B"/>
    <w:rsid w:val="00173E2F"/>
    <w:rsid w:val="0019548E"/>
    <w:rsid w:val="001C5735"/>
    <w:rsid w:val="001C76BB"/>
    <w:rsid w:val="001E2993"/>
    <w:rsid w:val="002011C7"/>
    <w:rsid w:val="00201D03"/>
    <w:rsid w:val="00206BE3"/>
    <w:rsid w:val="0021292D"/>
    <w:rsid w:val="002257E2"/>
    <w:rsid w:val="00225EA0"/>
    <w:rsid w:val="00245D9C"/>
    <w:rsid w:val="002717D7"/>
    <w:rsid w:val="00273515"/>
    <w:rsid w:val="002A47BC"/>
    <w:rsid w:val="002C2E35"/>
    <w:rsid w:val="00317D81"/>
    <w:rsid w:val="0033023B"/>
    <w:rsid w:val="00337D2A"/>
    <w:rsid w:val="00340D56"/>
    <w:rsid w:val="00344D86"/>
    <w:rsid w:val="00366B97"/>
    <w:rsid w:val="00382C9A"/>
    <w:rsid w:val="003C17F2"/>
    <w:rsid w:val="003D02CD"/>
    <w:rsid w:val="00430DF8"/>
    <w:rsid w:val="00431720"/>
    <w:rsid w:val="0043499E"/>
    <w:rsid w:val="00475DDF"/>
    <w:rsid w:val="00483946"/>
    <w:rsid w:val="00487F88"/>
    <w:rsid w:val="00495573"/>
    <w:rsid w:val="005061AA"/>
    <w:rsid w:val="005353BF"/>
    <w:rsid w:val="00543ECD"/>
    <w:rsid w:val="00545672"/>
    <w:rsid w:val="00583730"/>
    <w:rsid w:val="00584960"/>
    <w:rsid w:val="005D1085"/>
    <w:rsid w:val="005E2B17"/>
    <w:rsid w:val="006066DE"/>
    <w:rsid w:val="00606BB8"/>
    <w:rsid w:val="00624F09"/>
    <w:rsid w:val="00641969"/>
    <w:rsid w:val="00653AD7"/>
    <w:rsid w:val="00673776"/>
    <w:rsid w:val="0067776D"/>
    <w:rsid w:val="00690731"/>
    <w:rsid w:val="006A3F18"/>
    <w:rsid w:val="006A5E1C"/>
    <w:rsid w:val="006C1115"/>
    <w:rsid w:val="006D5532"/>
    <w:rsid w:val="006D6FAF"/>
    <w:rsid w:val="006E6147"/>
    <w:rsid w:val="006E7135"/>
    <w:rsid w:val="007002C2"/>
    <w:rsid w:val="00700EF1"/>
    <w:rsid w:val="007240EF"/>
    <w:rsid w:val="00745FC1"/>
    <w:rsid w:val="00757B35"/>
    <w:rsid w:val="007A395F"/>
    <w:rsid w:val="007B43EB"/>
    <w:rsid w:val="007B61AA"/>
    <w:rsid w:val="007C0F24"/>
    <w:rsid w:val="007D05EA"/>
    <w:rsid w:val="007E43A3"/>
    <w:rsid w:val="00852B9E"/>
    <w:rsid w:val="00876079"/>
    <w:rsid w:val="00896172"/>
    <w:rsid w:val="00896BF5"/>
    <w:rsid w:val="008D0643"/>
    <w:rsid w:val="008D3940"/>
    <w:rsid w:val="008E7EF0"/>
    <w:rsid w:val="009473BB"/>
    <w:rsid w:val="00947FDF"/>
    <w:rsid w:val="0098601C"/>
    <w:rsid w:val="00993CAB"/>
    <w:rsid w:val="00996192"/>
    <w:rsid w:val="009A654E"/>
    <w:rsid w:val="009B0BEF"/>
    <w:rsid w:val="009C4D10"/>
    <w:rsid w:val="00A5031C"/>
    <w:rsid w:val="00A50B3B"/>
    <w:rsid w:val="00A80B79"/>
    <w:rsid w:val="00AA3451"/>
    <w:rsid w:val="00AB5CDC"/>
    <w:rsid w:val="00AC464A"/>
    <w:rsid w:val="00AC716A"/>
    <w:rsid w:val="00AE0F2D"/>
    <w:rsid w:val="00B107CF"/>
    <w:rsid w:val="00B40728"/>
    <w:rsid w:val="00B660D9"/>
    <w:rsid w:val="00B71989"/>
    <w:rsid w:val="00B950D0"/>
    <w:rsid w:val="00BB3782"/>
    <w:rsid w:val="00BC0E89"/>
    <w:rsid w:val="00BC6FB1"/>
    <w:rsid w:val="00BF2D3D"/>
    <w:rsid w:val="00C13F23"/>
    <w:rsid w:val="00C21615"/>
    <w:rsid w:val="00C22C93"/>
    <w:rsid w:val="00C31986"/>
    <w:rsid w:val="00C406BD"/>
    <w:rsid w:val="00C43D84"/>
    <w:rsid w:val="00C467D5"/>
    <w:rsid w:val="00CA2BC2"/>
    <w:rsid w:val="00CB5B69"/>
    <w:rsid w:val="00CC23CC"/>
    <w:rsid w:val="00CC2BC4"/>
    <w:rsid w:val="00CD4CC3"/>
    <w:rsid w:val="00CE00ED"/>
    <w:rsid w:val="00CE6700"/>
    <w:rsid w:val="00D069B5"/>
    <w:rsid w:val="00D44C67"/>
    <w:rsid w:val="00D84947"/>
    <w:rsid w:val="00DC0DE8"/>
    <w:rsid w:val="00DD11B9"/>
    <w:rsid w:val="00DE159C"/>
    <w:rsid w:val="00DE4795"/>
    <w:rsid w:val="00E01964"/>
    <w:rsid w:val="00E0603C"/>
    <w:rsid w:val="00E2096B"/>
    <w:rsid w:val="00E2201E"/>
    <w:rsid w:val="00E2423E"/>
    <w:rsid w:val="00E24F4F"/>
    <w:rsid w:val="00E31A22"/>
    <w:rsid w:val="00E337D7"/>
    <w:rsid w:val="00E4794D"/>
    <w:rsid w:val="00E57806"/>
    <w:rsid w:val="00E94029"/>
    <w:rsid w:val="00EA23AC"/>
    <w:rsid w:val="00EB63D3"/>
    <w:rsid w:val="00F31019"/>
    <w:rsid w:val="00F50FB2"/>
    <w:rsid w:val="00F63AC1"/>
    <w:rsid w:val="00F81D1F"/>
    <w:rsid w:val="00F875A0"/>
    <w:rsid w:val="00F97D7E"/>
    <w:rsid w:val="00FB0BBE"/>
    <w:rsid w:val="00FD6386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996D"/>
  <w15:docId w15:val="{79788D5F-86DC-453B-89E6-E0A501B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101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06BB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 ARSLANPINAR</dc:creator>
  <cp:lastModifiedBy>Dr.Öğr. Üyesi Tuğçe ARSLANPINAR TAT</cp:lastModifiedBy>
  <cp:revision>24</cp:revision>
  <cp:lastPrinted>2021-10-25T08:00:00Z</cp:lastPrinted>
  <dcterms:created xsi:type="dcterms:W3CDTF">2025-03-18T07:08:00Z</dcterms:created>
  <dcterms:modified xsi:type="dcterms:W3CDTF">2025-03-26T12:06:00Z</dcterms:modified>
</cp:coreProperties>
</file>