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F0" w:rsidRPr="00FB00D1" w:rsidRDefault="004A7AF0">
      <w:pPr>
        <w:rPr>
          <w:b/>
          <w:u w:val="single"/>
        </w:rPr>
      </w:pPr>
      <w:r w:rsidRPr="00FB00D1">
        <w:rPr>
          <w:b/>
          <w:u w:val="single"/>
        </w:rPr>
        <w:t xml:space="preserve">Könnten Sie mir </w:t>
      </w:r>
      <w:proofErr w:type="gramStart"/>
      <w:r w:rsidRPr="00FB00D1">
        <w:rPr>
          <w:b/>
          <w:u w:val="single"/>
        </w:rPr>
        <w:t>bitte ...</w:t>
      </w:r>
      <w:proofErr w:type="gramEnd"/>
    </w:p>
    <w:p w:rsidR="00FB00D1" w:rsidRDefault="00FB00D1"/>
    <w:p w:rsidR="00FB00D1" w:rsidRDefault="00FB00D1">
      <w:r>
        <w:sym w:font="Wingdings" w:char="F0E0"/>
      </w:r>
      <w:r>
        <w:t xml:space="preserve"> Ordnen Sie die Tätigkeiten den Bildern zu und formulieren Sie dann Fragen mit „könnte...“ im </w:t>
      </w:r>
      <w:proofErr w:type="spellStart"/>
      <w:r>
        <w:t>Konj</w:t>
      </w:r>
      <w:proofErr w:type="spellEnd"/>
      <w:r>
        <w:t xml:space="preserve">. II. </w:t>
      </w:r>
    </w:p>
    <w:p w:rsidR="004A7AF0" w:rsidRDefault="00FB00D1">
      <w:r>
        <w:t>Bsp.: „Könntest du bitte die Tür schließen?“</w:t>
      </w:r>
    </w:p>
    <w:tbl>
      <w:tblPr>
        <w:tblStyle w:val="Tabellenraster"/>
        <w:tblW w:w="0" w:type="auto"/>
        <w:tblLook w:val="00BF"/>
      </w:tblPr>
      <w:tblGrid>
        <w:gridCol w:w="3068"/>
        <w:gridCol w:w="3069"/>
        <w:gridCol w:w="3069"/>
      </w:tblGrid>
      <w:tr w:rsidR="004A7AF0">
        <w:tc>
          <w:tcPr>
            <w:tcW w:w="3068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150659" cy="1240155"/>
                  <wp:effectExtent l="2540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93" cy="123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235075" cy="1349859"/>
                  <wp:effectExtent l="2540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34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722755" cy="1292066"/>
                  <wp:effectExtent l="25400" t="0" r="444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29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AF0">
        <w:tc>
          <w:tcPr>
            <w:tcW w:w="3068" w:type="dxa"/>
          </w:tcPr>
          <w:p w:rsidR="00FB00D1" w:rsidRDefault="00FB00D1">
            <w:r>
              <w:t xml:space="preserve">1. </w:t>
            </w:r>
          </w:p>
          <w:p w:rsidR="004A7AF0" w:rsidRDefault="004A7AF0"/>
        </w:tc>
        <w:tc>
          <w:tcPr>
            <w:tcW w:w="3069" w:type="dxa"/>
          </w:tcPr>
          <w:p w:rsidR="004A7AF0" w:rsidRDefault="00FB00D1">
            <w:r>
              <w:t xml:space="preserve">2. </w:t>
            </w:r>
          </w:p>
        </w:tc>
        <w:tc>
          <w:tcPr>
            <w:tcW w:w="3069" w:type="dxa"/>
          </w:tcPr>
          <w:p w:rsidR="004A7AF0" w:rsidRDefault="00FB00D1">
            <w:r>
              <w:t xml:space="preserve">3. </w:t>
            </w:r>
          </w:p>
        </w:tc>
      </w:tr>
      <w:tr w:rsidR="004A7AF0">
        <w:tc>
          <w:tcPr>
            <w:tcW w:w="3068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341755" cy="1757680"/>
                  <wp:effectExtent l="25400" t="0" r="4445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95" cy="175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262372" cy="1296035"/>
                  <wp:effectExtent l="25400" t="0" r="7628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72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4A7AF0" w:rsidRDefault="004A7AF0">
            <w:r>
              <w:rPr>
                <w:noProof/>
                <w:lang w:eastAsia="de-DE"/>
              </w:rPr>
              <w:drawing>
                <wp:inline distT="0" distB="0" distL="0" distR="0">
                  <wp:extent cx="1727200" cy="1717040"/>
                  <wp:effectExtent l="2540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71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AF0">
        <w:tc>
          <w:tcPr>
            <w:tcW w:w="3068" w:type="dxa"/>
          </w:tcPr>
          <w:p w:rsidR="00FB00D1" w:rsidRDefault="00FB00D1">
            <w:r>
              <w:t xml:space="preserve">4. </w:t>
            </w:r>
          </w:p>
          <w:p w:rsidR="004A7AF0" w:rsidRDefault="004A7AF0"/>
        </w:tc>
        <w:tc>
          <w:tcPr>
            <w:tcW w:w="3069" w:type="dxa"/>
          </w:tcPr>
          <w:p w:rsidR="004A7AF0" w:rsidRDefault="00FB00D1">
            <w:r>
              <w:t xml:space="preserve">5. </w:t>
            </w:r>
          </w:p>
        </w:tc>
        <w:tc>
          <w:tcPr>
            <w:tcW w:w="3069" w:type="dxa"/>
          </w:tcPr>
          <w:p w:rsidR="004A7AF0" w:rsidRDefault="00FB00D1">
            <w:r>
              <w:t xml:space="preserve">6. </w:t>
            </w:r>
          </w:p>
        </w:tc>
      </w:tr>
      <w:tr w:rsidR="004A7AF0">
        <w:tc>
          <w:tcPr>
            <w:tcW w:w="3068" w:type="dxa"/>
          </w:tcPr>
          <w:p w:rsidR="004A7AF0" w:rsidRPr="00FB00D1" w:rsidRDefault="00FB00D1">
            <w:r>
              <w:rPr>
                <w:noProof/>
                <w:lang w:eastAsia="de-DE"/>
              </w:rPr>
              <w:drawing>
                <wp:inline distT="0" distB="0" distL="0" distR="0">
                  <wp:extent cx="1763736" cy="1174115"/>
                  <wp:effectExtent l="2540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35" cy="117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FB00D1" w:rsidRDefault="00FB00D1">
            <w:r>
              <w:rPr>
                <w:noProof/>
                <w:lang w:eastAsia="de-DE"/>
              </w:rPr>
              <w:drawing>
                <wp:inline distT="0" distB="0" distL="0" distR="0">
                  <wp:extent cx="1113266" cy="1402715"/>
                  <wp:effectExtent l="25400" t="0" r="4334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05" cy="1402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4A7AF0" w:rsidRPr="00FB00D1" w:rsidRDefault="00FB00D1">
            <w:r>
              <w:rPr>
                <w:noProof/>
                <w:lang w:eastAsia="de-DE"/>
              </w:rPr>
              <w:drawing>
                <wp:inline distT="0" distB="0" distL="0" distR="0">
                  <wp:extent cx="1433195" cy="1448606"/>
                  <wp:effectExtent l="2540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4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AF0">
        <w:tc>
          <w:tcPr>
            <w:tcW w:w="3068" w:type="dxa"/>
          </w:tcPr>
          <w:p w:rsidR="00FB00D1" w:rsidRDefault="00FB00D1">
            <w:r>
              <w:t xml:space="preserve">7. </w:t>
            </w:r>
          </w:p>
          <w:p w:rsidR="004A7AF0" w:rsidRDefault="004A7AF0"/>
        </w:tc>
        <w:tc>
          <w:tcPr>
            <w:tcW w:w="3069" w:type="dxa"/>
          </w:tcPr>
          <w:p w:rsidR="004A7AF0" w:rsidRDefault="00FB00D1">
            <w:r>
              <w:t xml:space="preserve">8. </w:t>
            </w:r>
          </w:p>
        </w:tc>
        <w:tc>
          <w:tcPr>
            <w:tcW w:w="3069" w:type="dxa"/>
          </w:tcPr>
          <w:p w:rsidR="004A7AF0" w:rsidRDefault="00FB00D1">
            <w:r>
              <w:t xml:space="preserve">9. </w:t>
            </w:r>
          </w:p>
        </w:tc>
      </w:tr>
    </w:tbl>
    <w:p w:rsidR="00FB00D1" w:rsidRDefault="00FB00D1"/>
    <w:tbl>
      <w:tblPr>
        <w:tblStyle w:val="Tabellenraster"/>
        <w:tblW w:w="0" w:type="auto"/>
        <w:tblLook w:val="00BF"/>
      </w:tblPr>
      <w:tblGrid>
        <w:gridCol w:w="9206"/>
      </w:tblGrid>
      <w:tr w:rsidR="00FB00D1">
        <w:tc>
          <w:tcPr>
            <w:tcW w:w="9206" w:type="dxa"/>
          </w:tcPr>
          <w:p w:rsidR="00FB00D1" w:rsidRDefault="00FB00D1">
            <w:r>
              <w:t>mir bei den Hausaufgaben helfen – meine Einkaufstaschen tragen – mir einen Stift leihen – mir mit dem Kinderwagen helfen – meinen Computer reparieren – das Fenster schließen – mir die Uhrzeit sagen – mir Geld wechseln – mir ein Glas Wasser geben</w:t>
            </w:r>
          </w:p>
        </w:tc>
      </w:tr>
    </w:tbl>
    <w:p w:rsidR="00FB00D1" w:rsidRDefault="00FB00D1"/>
    <w:p w:rsidR="00FB00D1" w:rsidRDefault="00FB00D1">
      <w:r>
        <w:t>1. ___________________________________________________________________________________________________</w:t>
      </w:r>
    </w:p>
    <w:p w:rsidR="00FB00D1" w:rsidRDefault="00FB00D1">
      <w:r>
        <w:t>2. ___________________________________________________________________________________________________</w:t>
      </w:r>
    </w:p>
    <w:p w:rsidR="00FB00D1" w:rsidRDefault="00FB00D1">
      <w:r>
        <w:t>3. ___________________________________________________________________________________________________</w:t>
      </w:r>
    </w:p>
    <w:p w:rsidR="00FB00D1" w:rsidRDefault="00FB00D1">
      <w:r>
        <w:t>4. ___________________________________________________________________________________________________</w:t>
      </w:r>
    </w:p>
    <w:p w:rsidR="00FB00D1" w:rsidRDefault="00FB00D1">
      <w:r>
        <w:t>5. ___________________________________________________________________________________________________</w:t>
      </w:r>
    </w:p>
    <w:p w:rsidR="00FB00D1" w:rsidRDefault="00FB00D1">
      <w:r>
        <w:t>6. ___________________________________________________________________________________________________</w:t>
      </w:r>
    </w:p>
    <w:p w:rsidR="00FB00D1" w:rsidRDefault="00FB00D1">
      <w:r>
        <w:t>7. ___________________________________________________________________________________________________</w:t>
      </w:r>
    </w:p>
    <w:p w:rsidR="00FB00D1" w:rsidRDefault="00FB00D1">
      <w:r>
        <w:t>8. ___________________________________________________________________________________________________</w:t>
      </w:r>
    </w:p>
    <w:p w:rsidR="004A7AF0" w:rsidRDefault="00FB00D1">
      <w:r>
        <w:t>9. ___________________________________________________________________________________________________</w:t>
      </w:r>
    </w:p>
    <w:sectPr w:rsidR="004A7AF0" w:rsidSect="00FB00D1">
      <w:headerReference w:type="default" r:id="rId13"/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D1" w:rsidRDefault="00FB00D1">
    <w:pPr>
      <w:pStyle w:val="Kopfzeile"/>
    </w:pPr>
    <w:r>
      <w:t xml:space="preserve">Studio d / A 2.2 / Lektion 9 / Grammatik </w:t>
    </w:r>
    <w:r w:rsidRPr="00FB00D1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4347845</wp:posOffset>
          </wp:positionH>
          <wp:positionV relativeFrom="paragraph">
            <wp:posOffset>-185420</wp:posOffset>
          </wp:positionV>
          <wp:extent cx="1341755" cy="386080"/>
          <wp:effectExtent l="25400" t="0" r="4445" b="0"/>
          <wp:wrapSquare wrapText="bothSides"/>
          <wp:docPr id="12" name="" descr="https://lh3.googleusercontent.com/psJr0exghrRoT4D1_e9u4_ll5_feBnJ_u5KZ_6zcRBtdfMnnqJtA6go8JgXLKNijJb7965ntu0k0xdGv-hM0QLvbvEDYTGYTuYfm52OZ-zYgihZibh-yI4v8VwG4vuxWn_uez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psJr0exghrRoT4D1_e9u4_ll5_feBnJ_u5KZ_6zcRBtdfMnnqJtA6go8JgXLKNijJb7965ntu0k0xdGv-hM0QLvbvEDYTGYTuYfm52OZ-zYgihZibh-yI4v8VwG4vuxWn_uez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7AF0"/>
    <w:rsid w:val="004A7AF0"/>
    <w:rsid w:val="00FB00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F9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4A7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FB00D1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FB00D1"/>
  </w:style>
  <w:style w:type="paragraph" w:styleId="Fuzeile">
    <w:name w:val="footer"/>
    <w:basedOn w:val="Standard"/>
    <w:link w:val="FuzeileZeichen"/>
    <w:uiPriority w:val="99"/>
    <w:semiHidden/>
    <w:unhideWhenUsed/>
    <w:rsid w:val="00FB00D1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FB0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Marlén Mahnkopf</dc:creator>
  <cp:keywords/>
  <cp:lastModifiedBy>Marlén Mahnkopf</cp:lastModifiedBy>
  <cp:revision>1</cp:revision>
  <dcterms:created xsi:type="dcterms:W3CDTF">2015-06-02T10:15:00Z</dcterms:created>
  <dcterms:modified xsi:type="dcterms:W3CDTF">2015-06-02T10:32:00Z</dcterms:modified>
</cp:coreProperties>
</file>