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8E54" w14:textId="77777777" w:rsidR="008B5D51" w:rsidRDefault="008B5D51" w:rsidP="008B5D51">
      <w:pPr>
        <w:jc w:val="center"/>
        <w:rPr>
          <w:b/>
          <w:bCs/>
        </w:rPr>
      </w:pPr>
    </w:p>
    <w:p w14:paraId="7DA9734D" w14:textId="38C703ED" w:rsidR="008B5D51" w:rsidRPr="008B5D51" w:rsidRDefault="008B5D51" w:rsidP="008B5D51">
      <w:pPr>
        <w:jc w:val="center"/>
        <w:rPr>
          <w:b/>
          <w:bCs/>
        </w:rPr>
      </w:pPr>
      <w:r w:rsidRPr="008B5D51">
        <w:rPr>
          <w:b/>
          <w:bCs/>
        </w:rPr>
        <w:t>Sınav Usulü</w:t>
      </w:r>
    </w:p>
    <w:p w14:paraId="446F66C4" w14:textId="08BB5137" w:rsidR="008B5D51" w:rsidRDefault="008B5D51">
      <w:proofErr w:type="spellStart"/>
      <w:r>
        <w:t>Law</w:t>
      </w:r>
      <w:proofErr w:type="spellEnd"/>
      <w:r>
        <w:t xml:space="preserve"> 242-</w:t>
      </w:r>
      <w:r>
        <w:t xml:space="preserve">Borçlar Hukuku </w:t>
      </w:r>
      <w:r>
        <w:t xml:space="preserve">II ve Law 320-Borçlar Hukuku (Özel Hükümler) II derslerinin vize sınavları klasik, final sınavları ise test usulünde yapılacaktır. </w:t>
      </w:r>
    </w:p>
    <w:sectPr w:rsidR="008B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51"/>
    <w:rsid w:val="00206583"/>
    <w:rsid w:val="00273379"/>
    <w:rsid w:val="002F7E8D"/>
    <w:rsid w:val="004046AF"/>
    <w:rsid w:val="00470716"/>
    <w:rsid w:val="00654796"/>
    <w:rsid w:val="008B5D51"/>
    <w:rsid w:val="009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1B0E3"/>
  <w15:chartTrackingRefBased/>
  <w15:docId w15:val="{8E677BF9-1192-0848-A7A3-AF7FE78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AF"/>
    <w:pPr>
      <w:spacing w:line="36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A0F90"/>
    <w:pPr>
      <w:keepNext/>
      <w:keepLines/>
      <w:spacing w:before="480" w:after="360"/>
      <w:ind w:left="567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0F90"/>
    <w:pPr>
      <w:keepNext/>
      <w:keepLines/>
      <w:spacing w:before="480" w:after="360"/>
      <w:ind w:left="56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0F90"/>
    <w:pPr>
      <w:keepNext/>
      <w:keepLines/>
      <w:spacing w:before="480" w:after="360"/>
      <w:outlineLvl w:val="2"/>
    </w:pPr>
    <w:rPr>
      <w:rFonts w:eastAsiaTheme="maj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5D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5D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5D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5D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5D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0F90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0F90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0F90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5D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5D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5D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5D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5D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5D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5D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5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5D51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5D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5D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5D51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5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Ömer Kesilmiş</dc:creator>
  <cp:keywords/>
  <dc:description/>
  <cp:lastModifiedBy>Mehmet Ömer Kesilmiş</cp:lastModifiedBy>
  <cp:revision>1</cp:revision>
  <dcterms:created xsi:type="dcterms:W3CDTF">2025-03-06T10:58:00Z</dcterms:created>
  <dcterms:modified xsi:type="dcterms:W3CDTF">2025-03-06T11:03:00Z</dcterms:modified>
</cp:coreProperties>
</file>