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94" w:rsidRPr="00046A94" w:rsidRDefault="00046A94" w:rsidP="00046A94">
      <w:pPr>
        <w:shd w:val="clear" w:color="auto" w:fill="FFFFFF"/>
        <w:spacing w:after="0" w:line="240" w:lineRule="auto"/>
        <w:outlineLvl w:val="0"/>
        <w:rPr>
          <w:rFonts w:ascii="Segoe UI" w:eastAsia="Times New Roman" w:hAnsi="Segoe UI" w:cs="Segoe UI"/>
          <w:color w:val="172B4D"/>
          <w:spacing w:val="-2"/>
          <w:kern w:val="36"/>
          <w:sz w:val="42"/>
          <w:szCs w:val="42"/>
        </w:rPr>
      </w:pPr>
      <w:r w:rsidRPr="00046A94">
        <w:rPr>
          <w:rFonts w:ascii="Segoe UI" w:eastAsia="Times New Roman" w:hAnsi="Segoe UI" w:cs="Segoe UI"/>
          <w:color w:val="172B4D"/>
          <w:spacing w:val="-2"/>
          <w:kern w:val="36"/>
          <w:sz w:val="42"/>
          <w:szCs w:val="42"/>
          <w:shd w:val="clear" w:color="auto" w:fill="E6ECF9"/>
        </w:rPr>
        <w:fldChar w:fldCharType="begin"/>
      </w:r>
      <w:r w:rsidRPr="00046A94">
        <w:rPr>
          <w:rFonts w:ascii="Segoe UI" w:eastAsia="Times New Roman" w:hAnsi="Segoe UI" w:cs="Segoe UI"/>
          <w:color w:val="172B4D"/>
          <w:spacing w:val="-2"/>
          <w:kern w:val="36"/>
          <w:sz w:val="42"/>
          <w:szCs w:val="42"/>
          <w:shd w:val="clear" w:color="auto" w:fill="E6ECF9"/>
        </w:rPr>
        <w:instrText xml:space="preserve"> HYPERLINK "https://translate.googleusercontent.com/translate_c?depth=1&amp;rurl=translate.google.com&amp;sl=tr&amp;sp=nmt4&amp;tl=en&amp;u=https://docs.logo.com.tr/pages/viewpage.action%3FpageId%3D22275260&amp;usg=ALkJrhjqpnxESklVbEYo17E_bnXaWyHNjA" </w:instrText>
      </w:r>
      <w:r w:rsidRPr="00046A94">
        <w:rPr>
          <w:rFonts w:ascii="Segoe UI" w:eastAsia="Times New Roman" w:hAnsi="Segoe UI" w:cs="Segoe UI"/>
          <w:color w:val="172B4D"/>
          <w:spacing w:val="-2"/>
          <w:kern w:val="36"/>
          <w:sz w:val="42"/>
          <w:szCs w:val="42"/>
          <w:shd w:val="clear" w:color="auto" w:fill="E6ECF9"/>
        </w:rPr>
        <w:fldChar w:fldCharType="separate"/>
      </w:r>
      <w:r w:rsidRPr="00046A94">
        <w:rPr>
          <w:rFonts w:ascii="Segoe UI" w:eastAsia="Times New Roman" w:hAnsi="Segoe UI" w:cs="Segoe UI"/>
          <w:color w:val="172B4D"/>
          <w:spacing w:val="-2"/>
          <w:kern w:val="36"/>
          <w:sz w:val="42"/>
          <w:szCs w:val="42"/>
          <w:u w:val="single"/>
          <w:shd w:val="clear" w:color="auto" w:fill="E6ECF9"/>
        </w:rPr>
        <w:t>Purchasing Vouchers and Invoices</w:t>
      </w:r>
      <w:r w:rsidRPr="00046A94">
        <w:rPr>
          <w:rFonts w:ascii="Segoe UI" w:eastAsia="Times New Roman" w:hAnsi="Segoe UI" w:cs="Segoe UI"/>
          <w:color w:val="172B4D"/>
          <w:spacing w:val="-2"/>
          <w:kern w:val="36"/>
          <w:sz w:val="42"/>
          <w:szCs w:val="42"/>
          <w:shd w:val="clear" w:color="auto" w:fill="E6ECF9"/>
        </w:rPr>
        <w:fldChar w:fldCharType="end"/>
      </w:r>
    </w:p>
    <w:p w:rsidR="00046A94" w:rsidRPr="00046A94" w:rsidRDefault="00046A94" w:rsidP="00046A94">
      <w:pPr>
        <w:shd w:val="clear" w:color="auto" w:fill="FFFFFF"/>
        <w:spacing w:after="0" w:line="240" w:lineRule="auto"/>
        <w:rPr>
          <w:rFonts w:ascii="Segoe UI" w:eastAsia="Times New Roman" w:hAnsi="Segoe UI" w:cs="Segoe UI"/>
          <w:color w:val="172B4D"/>
          <w:sz w:val="21"/>
          <w:szCs w:val="21"/>
        </w:rPr>
      </w:pPr>
      <w:bookmarkStart w:id="0" w:name="_GoBack"/>
      <w:bookmarkEnd w:id="0"/>
      <w:r w:rsidRPr="00046A94">
        <w:rPr>
          <w:rFonts w:ascii="Segoe UI" w:eastAsia="Times New Roman" w:hAnsi="Segoe UI" w:cs="Segoe UI"/>
          <w:color w:val="172B4D"/>
          <w:sz w:val="21"/>
          <w:szCs w:val="21"/>
        </w:rPr>
        <w:br/>
        <w:t xml:space="preserve">The stages up to placing, shipping and invoicing of orders with purchasing transactions, purchase orders, purchasing dispatches and invoices </w:t>
      </w:r>
      <w:proofErr w:type="gramStart"/>
      <w:r w:rsidRPr="00046A94">
        <w:rPr>
          <w:rFonts w:ascii="Segoe UI" w:eastAsia="Times New Roman" w:hAnsi="Segoe UI" w:cs="Segoe UI"/>
          <w:color w:val="172B4D"/>
          <w:sz w:val="21"/>
          <w:szCs w:val="21"/>
        </w:rPr>
        <w:t>are recorded</w:t>
      </w:r>
      <w:proofErr w:type="gramEnd"/>
      <w:r w:rsidRPr="00046A94">
        <w:rPr>
          <w:rFonts w:ascii="Segoe UI" w:eastAsia="Times New Roman" w:hAnsi="Segoe UI" w:cs="Segoe UI"/>
          <w:color w:val="172B4D"/>
          <w:sz w:val="21"/>
          <w:szCs w:val="21"/>
        </w:rPr>
        <w:t xml:space="preserve"> with menu options.</w:t>
      </w:r>
    </w:p>
    <w:p w:rsidR="00046A94" w:rsidRPr="00046A94" w:rsidRDefault="00046A94" w:rsidP="00046A94">
      <w:pPr>
        <w:shd w:val="clear" w:color="auto" w:fill="FFFFFF"/>
        <w:spacing w:before="150" w:after="0" w:line="240" w:lineRule="auto"/>
        <w:rPr>
          <w:rFonts w:ascii="Segoe UI" w:eastAsia="Times New Roman" w:hAnsi="Segoe UI" w:cs="Segoe UI"/>
          <w:color w:val="172B4D"/>
          <w:sz w:val="21"/>
          <w:szCs w:val="21"/>
        </w:rPr>
      </w:pPr>
      <w:r w:rsidRPr="00046A94">
        <w:rPr>
          <w:rFonts w:ascii="Segoe UI" w:eastAsia="Times New Roman" w:hAnsi="Segoe UI" w:cs="Segoe UI"/>
          <w:color w:val="172B4D"/>
          <w:sz w:val="21"/>
          <w:szCs w:val="21"/>
        </w:rPr>
        <w:t xml:space="preserve">Information about the orders </w:t>
      </w:r>
      <w:proofErr w:type="gramStart"/>
      <w:r w:rsidRPr="00046A94">
        <w:rPr>
          <w:rFonts w:ascii="Segoe UI" w:eastAsia="Times New Roman" w:hAnsi="Segoe UI" w:cs="Segoe UI"/>
          <w:color w:val="172B4D"/>
          <w:sz w:val="21"/>
          <w:szCs w:val="21"/>
        </w:rPr>
        <w:t>is recorded</w:t>
      </w:r>
      <w:proofErr w:type="gramEnd"/>
      <w:r w:rsidRPr="00046A94">
        <w:rPr>
          <w:rFonts w:ascii="Segoe UI" w:eastAsia="Times New Roman" w:hAnsi="Segoe UI" w:cs="Segoe UI"/>
          <w:color w:val="172B4D"/>
          <w:sz w:val="21"/>
          <w:szCs w:val="21"/>
        </w:rPr>
        <w:t xml:space="preserve"> by selecting the receipt or invoice type suitable for the transaction receipt, the information about the purchase receipts and invoices. Receipt / invoice type </w:t>
      </w:r>
      <w:proofErr w:type="gramStart"/>
      <w:r w:rsidRPr="00046A94">
        <w:rPr>
          <w:rFonts w:ascii="Segoe UI" w:eastAsia="Times New Roman" w:hAnsi="Segoe UI" w:cs="Segoe UI"/>
          <w:color w:val="172B4D"/>
          <w:sz w:val="21"/>
          <w:szCs w:val="21"/>
        </w:rPr>
        <w:t>is used</w:t>
      </w:r>
      <w:proofErr w:type="gramEnd"/>
      <w:r w:rsidRPr="00046A94">
        <w:rPr>
          <w:rFonts w:ascii="Segoe UI" w:eastAsia="Times New Roman" w:hAnsi="Segoe UI" w:cs="Segoe UI"/>
          <w:color w:val="172B4D"/>
          <w:sz w:val="21"/>
          <w:szCs w:val="21"/>
        </w:rPr>
        <w:t xml:space="preserve"> for classification of transactions. Purchase waybills and invoice types and transactions are as follows:</w:t>
      </w:r>
    </w:p>
    <w:p w:rsidR="00046A94" w:rsidRPr="00046A94" w:rsidRDefault="00046A94" w:rsidP="00046A94">
      <w:pPr>
        <w:shd w:val="clear" w:color="auto" w:fill="FFFFFF"/>
        <w:spacing w:before="150" w:after="0" w:line="240" w:lineRule="auto"/>
        <w:rPr>
          <w:rFonts w:ascii="Segoe UI" w:eastAsia="Times New Roman" w:hAnsi="Segoe UI" w:cs="Segoe UI"/>
          <w:color w:val="172B4D"/>
          <w:sz w:val="21"/>
          <w:szCs w:val="21"/>
        </w:rPr>
      </w:pPr>
      <w:r w:rsidRPr="00046A94">
        <w:rPr>
          <w:rFonts w:ascii="Segoe UI" w:eastAsia="Times New Roman" w:hAnsi="Segoe UI" w:cs="Segoe UI"/>
          <w:b/>
          <w:bCs/>
          <w:color w:val="172B4D"/>
          <w:sz w:val="21"/>
          <w:szCs w:val="21"/>
        </w:rPr>
        <w:t>Purchase</w:t>
      </w:r>
      <w:r w:rsidRPr="00046A94">
        <w:rPr>
          <w:rFonts w:ascii="Segoe UI" w:eastAsia="Times New Roman" w:hAnsi="Segoe UI" w:cs="Segoe UI"/>
          <w:color w:val="172B4D"/>
          <w:sz w:val="21"/>
          <w:szCs w:val="21"/>
        </w:rPr>
        <w:t xml:space="preserve"> Waybills: The waybill is the receipt documenting that the goods </w:t>
      </w:r>
      <w:proofErr w:type="gramStart"/>
      <w:r w:rsidRPr="00046A94">
        <w:rPr>
          <w:rFonts w:ascii="Segoe UI" w:eastAsia="Times New Roman" w:hAnsi="Segoe UI" w:cs="Segoe UI"/>
          <w:color w:val="172B4D"/>
          <w:sz w:val="21"/>
          <w:szCs w:val="21"/>
        </w:rPr>
        <w:t>have been received or sent</w:t>
      </w:r>
      <w:proofErr w:type="gramEnd"/>
      <w:r w:rsidRPr="00046A94">
        <w:rPr>
          <w:rFonts w:ascii="Segoe UI" w:eastAsia="Times New Roman" w:hAnsi="Segoe UI" w:cs="Segoe UI"/>
          <w:color w:val="172B4D"/>
          <w:sz w:val="21"/>
          <w:szCs w:val="21"/>
        </w:rPr>
        <w:t>. Types of waybill used in purchase transactions are as follows:</w:t>
      </w:r>
    </w:p>
    <w:tbl>
      <w:tblPr>
        <w:tblW w:w="0" w:type="auto"/>
        <w:tblCellMar>
          <w:top w:w="15" w:type="dxa"/>
          <w:left w:w="15" w:type="dxa"/>
          <w:bottom w:w="15" w:type="dxa"/>
          <w:right w:w="15" w:type="dxa"/>
        </w:tblCellMar>
        <w:tblLook w:val="04A0" w:firstRow="1" w:lastRow="0" w:firstColumn="1" w:lastColumn="0" w:noHBand="0" w:noVBand="1"/>
      </w:tblPr>
      <w:tblGrid>
        <w:gridCol w:w="2407"/>
        <w:gridCol w:w="6937"/>
      </w:tblGrid>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Purchase Dispatch</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Used to record purchase information.</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Consignment Receipt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Used for consignment purchases.</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Purchase Return Delivery Note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w:t>
            </w:r>
            <w:proofErr w:type="gramStart"/>
            <w:r w:rsidRPr="00046A94">
              <w:rPr>
                <w:rFonts w:ascii="Times New Roman" w:eastAsia="Times New Roman" w:hAnsi="Times New Roman" w:cs="Times New Roman"/>
                <w:sz w:val="24"/>
                <w:szCs w:val="24"/>
              </w:rPr>
              <w:t>is used</w:t>
            </w:r>
            <w:proofErr w:type="gramEnd"/>
            <w:r w:rsidRPr="00046A94">
              <w:rPr>
                <w:rFonts w:ascii="Times New Roman" w:eastAsia="Times New Roman" w:hAnsi="Times New Roman" w:cs="Times New Roman"/>
                <w:sz w:val="24"/>
                <w:szCs w:val="24"/>
              </w:rPr>
              <w:t xml:space="preserve"> in goods return transactions.</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Consignment Entry Return Dispatch</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w:t>
            </w:r>
            <w:proofErr w:type="gramStart"/>
            <w:r w:rsidRPr="00046A94">
              <w:rPr>
                <w:rFonts w:ascii="Times New Roman" w:eastAsia="Times New Roman" w:hAnsi="Times New Roman" w:cs="Times New Roman"/>
                <w:sz w:val="24"/>
                <w:szCs w:val="24"/>
              </w:rPr>
              <w:t>is used</w:t>
            </w:r>
            <w:proofErr w:type="gramEnd"/>
            <w:r w:rsidRPr="00046A94">
              <w:rPr>
                <w:rFonts w:ascii="Times New Roman" w:eastAsia="Times New Roman" w:hAnsi="Times New Roman" w:cs="Times New Roman"/>
                <w:sz w:val="24"/>
                <w:szCs w:val="24"/>
              </w:rPr>
              <w:t xml:space="preserve"> for the return of goods received as consignment.</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Producer Delivery Note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is the type of receipt in which the information about the goods purchased from the </w:t>
            </w:r>
            <w:proofErr w:type="gramStart"/>
            <w:r w:rsidRPr="00046A94">
              <w:rPr>
                <w:rFonts w:ascii="Times New Roman" w:eastAsia="Times New Roman" w:hAnsi="Times New Roman" w:cs="Times New Roman"/>
                <w:sz w:val="24"/>
                <w:szCs w:val="24"/>
              </w:rPr>
              <w:t>lump-sum</w:t>
            </w:r>
            <w:proofErr w:type="gramEnd"/>
            <w:r w:rsidRPr="00046A94">
              <w:rPr>
                <w:rFonts w:ascii="Times New Roman" w:eastAsia="Times New Roman" w:hAnsi="Times New Roman" w:cs="Times New Roman"/>
                <w:sz w:val="24"/>
                <w:szCs w:val="24"/>
              </w:rPr>
              <w:t xml:space="preserve"> or tax-exempt farmers who have to keep books with the first and second class traders is processed.</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User Defined Plugs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Apart from standard purchasing movements, </w:t>
            </w:r>
            <w:proofErr w:type="gramStart"/>
            <w:r w:rsidRPr="00046A94">
              <w:rPr>
                <w:rFonts w:ascii="Times New Roman" w:eastAsia="Times New Roman" w:hAnsi="Times New Roman" w:cs="Times New Roman"/>
                <w:sz w:val="24"/>
                <w:szCs w:val="24"/>
              </w:rPr>
              <w:t>it is the receipt type in which special purpose material movements performed by the company are processed</w:t>
            </w:r>
            <w:proofErr w:type="gramEnd"/>
            <w:r w:rsidRPr="00046A94">
              <w:rPr>
                <w:rFonts w:ascii="Times New Roman" w:eastAsia="Times New Roman" w:hAnsi="Times New Roman" w:cs="Times New Roman"/>
                <w:sz w:val="24"/>
                <w:szCs w:val="24"/>
              </w:rPr>
              <w:t>.</w:t>
            </w:r>
          </w:p>
        </w:tc>
      </w:tr>
    </w:tbl>
    <w:p w:rsidR="00046A94" w:rsidRPr="00046A94" w:rsidRDefault="00046A94" w:rsidP="00046A94">
      <w:pPr>
        <w:shd w:val="clear" w:color="auto" w:fill="FFFFFF"/>
        <w:spacing w:before="150" w:after="0" w:line="240" w:lineRule="auto"/>
        <w:rPr>
          <w:rFonts w:ascii="Segoe UI" w:eastAsia="Times New Roman" w:hAnsi="Segoe UI" w:cs="Segoe UI"/>
          <w:color w:val="172B4D"/>
          <w:sz w:val="21"/>
          <w:szCs w:val="21"/>
        </w:rPr>
      </w:pPr>
      <w:r w:rsidRPr="00046A94">
        <w:rPr>
          <w:rFonts w:ascii="Segoe UI" w:eastAsia="Times New Roman" w:hAnsi="Segoe UI" w:cs="Segoe UI"/>
          <w:b/>
          <w:bCs/>
          <w:color w:val="172B4D"/>
          <w:sz w:val="21"/>
          <w:szCs w:val="21"/>
        </w:rPr>
        <w:t>Purchasing Invoices: The</w:t>
      </w:r>
      <w:r w:rsidRPr="00046A94">
        <w:rPr>
          <w:rFonts w:ascii="Segoe UI" w:eastAsia="Times New Roman" w:hAnsi="Segoe UI" w:cs="Segoe UI"/>
          <w:color w:val="172B4D"/>
          <w:sz w:val="21"/>
          <w:szCs w:val="21"/>
        </w:rPr>
        <w:t xml:space="preserve"> invoice is the document showing the purchasing process. The types of invoices in which information about service and goods purchases </w:t>
      </w:r>
      <w:proofErr w:type="gramStart"/>
      <w:r w:rsidRPr="00046A94">
        <w:rPr>
          <w:rFonts w:ascii="Segoe UI" w:eastAsia="Times New Roman" w:hAnsi="Segoe UI" w:cs="Segoe UI"/>
          <w:color w:val="172B4D"/>
          <w:sz w:val="21"/>
          <w:szCs w:val="21"/>
        </w:rPr>
        <w:t>are recorded</w:t>
      </w:r>
      <w:proofErr w:type="gramEnd"/>
      <w:r w:rsidRPr="00046A94">
        <w:rPr>
          <w:rFonts w:ascii="Segoe UI" w:eastAsia="Times New Roman" w:hAnsi="Segoe UI" w:cs="Segoe UI"/>
          <w:color w:val="172B4D"/>
          <w:sz w:val="21"/>
          <w:szCs w:val="21"/>
        </w:rPr>
        <w:t xml:space="preserve"> are as follows:</w:t>
      </w:r>
    </w:p>
    <w:tbl>
      <w:tblPr>
        <w:tblW w:w="0" w:type="auto"/>
        <w:tblCellMar>
          <w:top w:w="15" w:type="dxa"/>
          <w:left w:w="15" w:type="dxa"/>
          <w:bottom w:w="15" w:type="dxa"/>
          <w:right w:w="15" w:type="dxa"/>
        </w:tblCellMar>
        <w:tblLook w:val="04A0" w:firstRow="1" w:lastRow="0" w:firstColumn="1" w:lastColumn="0" w:noHBand="0" w:noVBand="1"/>
      </w:tblPr>
      <w:tblGrid>
        <w:gridCol w:w="2145"/>
        <w:gridCol w:w="7199"/>
      </w:tblGrid>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Purchase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w:t>
            </w:r>
            <w:proofErr w:type="gramStart"/>
            <w:r w:rsidRPr="00046A94">
              <w:rPr>
                <w:rFonts w:ascii="Times New Roman" w:eastAsia="Times New Roman" w:hAnsi="Times New Roman" w:cs="Times New Roman"/>
                <w:sz w:val="24"/>
                <w:szCs w:val="24"/>
              </w:rPr>
              <w:t>is used</w:t>
            </w:r>
            <w:proofErr w:type="gramEnd"/>
            <w:r w:rsidRPr="00046A94">
              <w:rPr>
                <w:rFonts w:ascii="Times New Roman" w:eastAsia="Times New Roman" w:hAnsi="Times New Roman" w:cs="Times New Roman"/>
                <w:sz w:val="24"/>
                <w:szCs w:val="24"/>
              </w:rPr>
              <w:t xml:space="preserve"> to process purchase / purchase information.</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Service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w:t>
            </w:r>
            <w:proofErr w:type="gramStart"/>
            <w:r w:rsidRPr="00046A94">
              <w:rPr>
                <w:rFonts w:ascii="Times New Roman" w:eastAsia="Times New Roman" w:hAnsi="Times New Roman" w:cs="Times New Roman"/>
                <w:sz w:val="24"/>
                <w:szCs w:val="24"/>
              </w:rPr>
              <w:t>is used</w:t>
            </w:r>
            <w:proofErr w:type="gramEnd"/>
            <w:r w:rsidRPr="00046A94">
              <w:rPr>
                <w:rFonts w:ascii="Times New Roman" w:eastAsia="Times New Roman" w:hAnsi="Times New Roman" w:cs="Times New Roman"/>
                <w:sz w:val="24"/>
                <w:szCs w:val="24"/>
              </w:rPr>
              <w:t xml:space="preserve"> in service procurement processes.</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proofErr w:type="spellStart"/>
            <w:r w:rsidRPr="00046A94">
              <w:rPr>
                <w:rFonts w:ascii="Times New Roman" w:eastAsia="Times New Roman" w:hAnsi="Times New Roman" w:cs="Times New Roman"/>
                <w:b/>
                <w:bCs/>
                <w:sz w:val="24"/>
                <w:szCs w:val="24"/>
              </w:rPr>
              <w:t>Proforma</w:t>
            </w:r>
            <w:proofErr w:type="spellEnd"/>
            <w:r w:rsidRPr="00046A94">
              <w:rPr>
                <w:rFonts w:ascii="Times New Roman" w:eastAsia="Times New Roman" w:hAnsi="Times New Roman" w:cs="Times New Roman"/>
                <w:b/>
                <w:bCs/>
                <w:sz w:val="24"/>
                <w:szCs w:val="24"/>
              </w:rPr>
              <w:t xml:space="preserv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The price of the goods, the conditions of purchase, forms of payment, etc. Unlike the purchase invoices, it is the invoice given by the seller to the buyer before the purchase of the good / service.</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Purchase Return Invoice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It is the type of invoice used in goods / services purchase and return transactions.</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lastRenderedPageBreak/>
              <w:t>Producer Receipt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is a receipt for the first and </w:t>
            </w:r>
            <w:proofErr w:type="gramStart"/>
            <w:r w:rsidRPr="00046A94">
              <w:rPr>
                <w:rFonts w:ascii="Times New Roman" w:eastAsia="Times New Roman" w:hAnsi="Times New Roman" w:cs="Times New Roman"/>
                <w:sz w:val="24"/>
                <w:szCs w:val="24"/>
              </w:rPr>
              <w:t>second class</w:t>
            </w:r>
            <w:proofErr w:type="gramEnd"/>
            <w:r w:rsidRPr="00046A94">
              <w:rPr>
                <w:rFonts w:ascii="Times New Roman" w:eastAsia="Times New Roman" w:hAnsi="Times New Roman" w:cs="Times New Roman"/>
                <w:sz w:val="24"/>
                <w:szCs w:val="24"/>
              </w:rPr>
              <w:t xml:space="preserve"> traders and the farmers who have to keep books and the information about the goods purchased from the lump sum or tax exempt farmer.</w:t>
            </w:r>
          </w:p>
        </w:tc>
      </w:tr>
      <w:tr w:rsidR="00046A94" w:rsidRPr="00046A94" w:rsidTr="00046A94">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b/>
                <w:bCs/>
                <w:sz w:val="24"/>
                <w:szCs w:val="24"/>
              </w:rPr>
              <w:t>Price Difference Invoice Received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046A94" w:rsidRPr="00046A94" w:rsidRDefault="00046A94" w:rsidP="00046A94">
            <w:pPr>
              <w:spacing w:after="0" w:line="240" w:lineRule="auto"/>
              <w:rPr>
                <w:rFonts w:ascii="Times New Roman" w:eastAsia="Times New Roman" w:hAnsi="Times New Roman" w:cs="Times New Roman"/>
                <w:sz w:val="24"/>
                <w:szCs w:val="24"/>
              </w:rPr>
            </w:pPr>
            <w:r w:rsidRPr="00046A94">
              <w:rPr>
                <w:rFonts w:ascii="Times New Roman" w:eastAsia="Times New Roman" w:hAnsi="Times New Roman" w:cs="Times New Roman"/>
                <w:sz w:val="24"/>
                <w:szCs w:val="24"/>
              </w:rPr>
              <w:t xml:space="preserve">It </w:t>
            </w:r>
            <w:proofErr w:type="gramStart"/>
            <w:r w:rsidRPr="00046A94">
              <w:rPr>
                <w:rFonts w:ascii="Times New Roman" w:eastAsia="Times New Roman" w:hAnsi="Times New Roman" w:cs="Times New Roman"/>
                <w:sz w:val="24"/>
                <w:szCs w:val="24"/>
              </w:rPr>
              <w:t>is used</w:t>
            </w:r>
            <w:proofErr w:type="gramEnd"/>
            <w:r w:rsidRPr="00046A94">
              <w:rPr>
                <w:rFonts w:ascii="Times New Roman" w:eastAsia="Times New Roman" w:hAnsi="Times New Roman" w:cs="Times New Roman"/>
                <w:sz w:val="24"/>
                <w:szCs w:val="24"/>
              </w:rPr>
              <w:t xml:space="preserve"> to record price differences and associate them with purchase invoices.</w:t>
            </w:r>
          </w:p>
        </w:tc>
      </w:tr>
    </w:tbl>
    <w:p w:rsidR="00094160" w:rsidRDefault="00094160"/>
    <w:sectPr w:rsidR="0009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94"/>
    <w:rsid w:val="00046A94"/>
    <w:rsid w:val="0009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A3ADF-CC61-4D11-BD28-5326C1D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6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46A94"/>
  </w:style>
  <w:style w:type="character" w:styleId="Strong">
    <w:name w:val="Strong"/>
    <w:basedOn w:val="DefaultParagraphFont"/>
    <w:uiPriority w:val="22"/>
    <w:qFormat/>
    <w:rsid w:val="00046A94"/>
    <w:rPr>
      <w:b/>
      <w:bCs/>
    </w:rPr>
  </w:style>
  <w:style w:type="character" w:customStyle="1" w:styleId="Heading1Char">
    <w:name w:val="Heading 1 Char"/>
    <w:basedOn w:val="DefaultParagraphFont"/>
    <w:link w:val="Heading1"/>
    <w:uiPriority w:val="9"/>
    <w:rsid w:val="00046A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6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646">
      <w:bodyDiv w:val="1"/>
      <w:marLeft w:val="0"/>
      <w:marRight w:val="0"/>
      <w:marTop w:val="0"/>
      <w:marBottom w:val="0"/>
      <w:divBdr>
        <w:top w:val="none" w:sz="0" w:space="0" w:color="auto"/>
        <w:left w:val="none" w:sz="0" w:space="0" w:color="auto"/>
        <w:bottom w:val="none" w:sz="0" w:space="0" w:color="auto"/>
        <w:right w:val="none" w:sz="0" w:space="0" w:color="auto"/>
      </w:divBdr>
      <w:divsChild>
        <w:div w:id="500046008">
          <w:marLeft w:val="0"/>
          <w:marRight w:val="0"/>
          <w:marTop w:val="150"/>
          <w:marBottom w:val="0"/>
          <w:divBdr>
            <w:top w:val="none" w:sz="0" w:space="0" w:color="auto"/>
            <w:left w:val="none" w:sz="0" w:space="0" w:color="auto"/>
            <w:bottom w:val="none" w:sz="0" w:space="0" w:color="auto"/>
            <w:right w:val="none" w:sz="0" w:space="0" w:color="auto"/>
          </w:divBdr>
        </w:div>
        <w:div w:id="592663945">
          <w:marLeft w:val="0"/>
          <w:marRight w:val="0"/>
          <w:marTop w:val="150"/>
          <w:marBottom w:val="0"/>
          <w:divBdr>
            <w:top w:val="none" w:sz="0" w:space="0" w:color="auto"/>
            <w:left w:val="none" w:sz="0" w:space="0" w:color="auto"/>
            <w:bottom w:val="none" w:sz="0" w:space="0" w:color="auto"/>
            <w:right w:val="none" w:sz="0" w:space="0" w:color="auto"/>
          </w:divBdr>
        </w:div>
      </w:divsChild>
    </w:div>
    <w:div w:id="14930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1</cp:revision>
  <dcterms:created xsi:type="dcterms:W3CDTF">2020-04-15T07:43:00Z</dcterms:created>
  <dcterms:modified xsi:type="dcterms:W3CDTF">2020-04-15T07:44:00Z</dcterms:modified>
</cp:coreProperties>
</file>