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1B" w:rsidRDefault="0018766E">
      <w:pPr>
        <w:rPr>
          <w:rFonts w:ascii="Times New Roman" w:hAnsi="Times New Roman" w:cs="Times New Roman"/>
          <w:sz w:val="24"/>
          <w:szCs w:val="24"/>
        </w:rPr>
      </w:pPr>
      <w:r w:rsidRPr="0018766E">
        <w:rPr>
          <w:rFonts w:ascii="Times New Roman" w:hAnsi="Times New Roman" w:cs="Times New Roman"/>
          <w:b/>
          <w:sz w:val="24"/>
          <w:szCs w:val="24"/>
        </w:rPr>
        <w:t>OLAY: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A11">
        <w:rPr>
          <w:rFonts w:ascii="Times New Roman" w:hAnsi="Times New Roman" w:cs="Times New Roman"/>
          <w:sz w:val="24"/>
          <w:szCs w:val="24"/>
        </w:rPr>
        <w:t>Borçlu (B)’</w:t>
      </w:r>
      <w:r w:rsidR="00604CCB">
        <w:rPr>
          <w:rFonts w:ascii="Times New Roman" w:hAnsi="Times New Roman" w:cs="Times New Roman"/>
          <w:sz w:val="24"/>
          <w:szCs w:val="24"/>
        </w:rPr>
        <w:t>ye ait kaynak makinesine birden fazla kişi</w:t>
      </w:r>
      <w:r w:rsidR="00223503">
        <w:rPr>
          <w:rFonts w:ascii="Times New Roman" w:hAnsi="Times New Roman" w:cs="Times New Roman"/>
          <w:sz w:val="24"/>
          <w:szCs w:val="24"/>
        </w:rPr>
        <w:t xml:space="preserve"> haciz koymak istemektedir.</w:t>
      </w:r>
    </w:p>
    <w:p w:rsidR="00E2096B" w:rsidRDefault="0085741B" w:rsidP="0085741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4A11" w:rsidRPr="0085741B">
        <w:rPr>
          <w:rFonts w:ascii="Times New Roman" w:hAnsi="Times New Roman" w:cs="Times New Roman"/>
          <w:sz w:val="24"/>
          <w:szCs w:val="24"/>
        </w:rPr>
        <w:t>lacaklı (A)</w:t>
      </w:r>
      <w:r w:rsidR="00223503">
        <w:rPr>
          <w:rFonts w:ascii="Times New Roman" w:hAnsi="Times New Roman" w:cs="Times New Roman"/>
          <w:sz w:val="24"/>
          <w:szCs w:val="24"/>
        </w:rPr>
        <w:t>-</w:t>
      </w:r>
      <w:r w:rsidRPr="0085741B">
        <w:rPr>
          <w:rFonts w:ascii="Times New Roman" w:hAnsi="Times New Roman" w:cs="Times New Roman"/>
          <w:sz w:val="24"/>
          <w:szCs w:val="24"/>
        </w:rPr>
        <w:t xml:space="preserve"> </w:t>
      </w:r>
      <w:r w:rsidR="00223503">
        <w:rPr>
          <w:rFonts w:ascii="Times New Roman" w:hAnsi="Times New Roman" w:cs="Times New Roman"/>
          <w:sz w:val="24"/>
          <w:szCs w:val="24"/>
        </w:rPr>
        <w:t>-01.02.2019 tarihli adi senet</w:t>
      </w:r>
      <w:r w:rsidRPr="0085741B">
        <w:rPr>
          <w:rFonts w:ascii="Times New Roman" w:hAnsi="Times New Roman" w:cs="Times New Roman"/>
          <w:sz w:val="24"/>
          <w:szCs w:val="24"/>
        </w:rPr>
        <w:t>-</w:t>
      </w:r>
      <w:r w:rsidR="00D24A11" w:rsidRPr="0085741B">
        <w:rPr>
          <w:rFonts w:ascii="Times New Roman" w:hAnsi="Times New Roman" w:cs="Times New Roman"/>
          <w:sz w:val="24"/>
          <w:szCs w:val="24"/>
        </w:rPr>
        <w:t xml:space="preserve"> 02.05.2019</w:t>
      </w:r>
      <w:r w:rsidR="00223503">
        <w:rPr>
          <w:rFonts w:ascii="Times New Roman" w:hAnsi="Times New Roman" w:cs="Times New Roman"/>
          <w:sz w:val="24"/>
          <w:szCs w:val="24"/>
        </w:rPr>
        <w:t xml:space="preserve"> tarihli </w:t>
      </w:r>
      <w:r w:rsidRPr="0085741B">
        <w:rPr>
          <w:rFonts w:ascii="Times New Roman" w:hAnsi="Times New Roman" w:cs="Times New Roman"/>
          <w:sz w:val="24"/>
          <w:szCs w:val="24"/>
        </w:rPr>
        <w:t>genel haciz yoluyla takip</w:t>
      </w:r>
      <w:r w:rsidR="00223503">
        <w:rPr>
          <w:rFonts w:ascii="Times New Roman" w:hAnsi="Times New Roman" w:cs="Times New Roman"/>
          <w:sz w:val="24"/>
          <w:szCs w:val="24"/>
        </w:rPr>
        <w:t>-</w:t>
      </w:r>
      <w:r w:rsidR="00D24A11" w:rsidRPr="0085741B">
        <w:rPr>
          <w:rFonts w:ascii="Times New Roman" w:hAnsi="Times New Roman" w:cs="Times New Roman"/>
          <w:sz w:val="24"/>
          <w:szCs w:val="24"/>
        </w:rPr>
        <w:t xml:space="preserve"> 03.06.2019</w:t>
      </w:r>
      <w:r w:rsidRPr="0085741B">
        <w:rPr>
          <w:rFonts w:ascii="Times New Roman" w:hAnsi="Times New Roman" w:cs="Times New Roman"/>
          <w:sz w:val="24"/>
          <w:szCs w:val="24"/>
        </w:rPr>
        <w:t xml:space="preserve"> </w:t>
      </w:r>
      <w:r w:rsidR="00223503">
        <w:rPr>
          <w:rFonts w:ascii="Times New Roman" w:hAnsi="Times New Roman" w:cs="Times New Roman"/>
          <w:sz w:val="24"/>
          <w:szCs w:val="24"/>
        </w:rPr>
        <w:t>tarihli haciz</w:t>
      </w:r>
    </w:p>
    <w:p w:rsidR="00435ACA" w:rsidRDefault="00435ACA" w:rsidP="0085741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Alacaklı (C), </w:t>
      </w:r>
      <w:r w:rsidR="002235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03.</w:t>
      </w:r>
      <w:r w:rsidR="00C724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C724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tarihinde baş</w:t>
      </w:r>
      <w:r w:rsidR="00C72438">
        <w:rPr>
          <w:rFonts w:ascii="Times New Roman" w:hAnsi="Times New Roman" w:cs="Times New Roman"/>
          <w:sz w:val="24"/>
          <w:szCs w:val="24"/>
        </w:rPr>
        <w:t>latıp 03.12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724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tarihli aciz belgesiyle sonuçlandırdığı bir genel haciz yoluyla takip</w:t>
      </w:r>
      <w:r w:rsidR="00223503">
        <w:rPr>
          <w:rFonts w:ascii="Times New Roman" w:hAnsi="Times New Roman" w:cs="Times New Roman"/>
          <w:sz w:val="24"/>
          <w:szCs w:val="24"/>
        </w:rPr>
        <w:t xml:space="preserve">- </w:t>
      </w:r>
      <w:r w:rsidR="00C72438">
        <w:rPr>
          <w:rFonts w:ascii="Times New Roman" w:hAnsi="Times New Roman" w:cs="Times New Roman"/>
          <w:sz w:val="24"/>
          <w:szCs w:val="24"/>
        </w:rPr>
        <w:t xml:space="preserve">04.04.2019 tarihli 2. </w:t>
      </w:r>
      <w:r w:rsidR="00162325">
        <w:rPr>
          <w:rFonts w:ascii="Times New Roman" w:hAnsi="Times New Roman" w:cs="Times New Roman"/>
          <w:sz w:val="24"/>
          <w:szCs w:val="24"/>
        </w:rPr>
        <w:t>g</w:t>
      </w:r>
      <w:r w:rsidR="00C72438">
        <w:rPr>
          <w:rFonts w:ascii="Times New Roman" w:hAnsi="Times New Roman" w:cs="Times New Roman"/>
          <w:sz w:val="24"/>
          <w:szCs w:val="24"/>
        </w:rPr>
        <w:t xml:space="preserve">enel haciz yoluyla takip- </w:t>
      </w:r>
      <w:r w:rsidR="00BE0F1D">
        <w:rPr>
          <w:rFonts w:ascii="Times New Roman" w:hAnsi="Times New Roman" w:cs="Times New Roman"/>
          <w:sz w:val="24"/>
          <w:szCs w:val="24"/>
        </w:rPr>
        <w:t>04.06.2019 tarihli haciz</w:t>
      </w:r>
    </w:p>
    <w:p w:rsidR="00BE0F1D" w:rsidRDefault="00BE0F1D" w:rsidP="0085741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Alacaklı (D), -02.03.2019 tarihli onaylama şeklinde noter senedi- </w:t>
      </w:r>
      <w:r w:rsidR="00FD6A53">
        <w:rPr>
          <w:rFonts w:ascii="Times New Roman" w:hAnsi="Times New Roman" w:cs="Times New Roman"/>
          <w:sz w:val="24"/>
          <w:szCs w:val="24"/>
        </w:rPr>
        <w:t>0</w:t>
      </w:r>
      <w:r w:rsidR="001659B6">
        <w:rPr>
          <w:rFonts w:ascii="Times New Roman" w:hAnsi="Times New Roman" w:cs="Times New Roman"/>
          <w:sz w:val="24"/>
          <w:szCs w:val="24"/>
        </w:rPr>
        <w:t>5</w:t>
      </w:r>
      <w:r w:rsidR="00FD6A53">
        <w:rPr>
          <w:rFonts w:ascii="Times New Roman" w:hAnsi="Times New Roman" w:cs="Times New Roman"/>
          <w:sz w:val="24"/>
          <w:szCs w:val="24"/>
        </w:rPr>
        <w:t>.06.2019 tarihli genel haciz yoluyla takip- henüz haciz gerçekleşmemiş.</w:t>
      </w:r>
    </w:p>
    <w:p w:rsidR="00712EA2" w:rsidRPr="006822C3" w:rsidRDefault="00FD6A53" w:rsidP="00712EA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Alacaklı (E), 12.11.</w:t>
      </w:r>
      <w:r w:rsidR="001659B6">
        <w:rPr>
          <w:rFonts w:ascii="Times New Roman" w:hAnsi="Times New Roman" w:cs="Times New Roman"/>
          <w:sz w:val="24"/>
          <w:szCs w:val="24"/>
        </w:rPr>
        <w:t xml:space="preserve">2018 tarihli adi senet-06.05.2019 tarihli genel haciz yoluyla takip- </w:t>
      </w:r>
      <w:r w:rsidR="00712EA2">
        <w:rPr>
          <w:rFonts w:ascii="Times New Roman" w:hAnsi="Times New Roman" w:cs="Times New Roman"/>
          <w:sz w:val="24"/>
          <w:szCs w:val="24"/>
        </w:rPr>
        <w:t>05.06.2019 tarihli haciz</w:t>
      </w:r>
    </w:p>
    <w:p w:rsidR="00712EA2" w:rsidRDefault="00712EA2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Hangi alacaklının haczine iştirak tartışılmalıdır?</w:t>
      </w:r>
    </w:p>
    <w:p w:rsidR="00435ACA" w:rsidRDefault="00712EA2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Hangi alacaklılar 1. Dereceden hacze iştirak edebilir?</w:t>
      </w:r>
      <w:r w:rsidR="001659B6" w:rsidRPr="00712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10" w:rsidRDefault="003F7B10" w:rsidP="00712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154" w:rsidRDefault="0018766E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18766E">
        <w:rPr>
          <w:rFonts w:ascii="Times New Roman" w:hAnsi="Times New Roman" w:cs="Times New Roman"/>
          <w:b/>
          <w:sz w:val="24"/>
          <w:szCs w:val="24"/>
        </w:rPr>
        <w:t>OLAY: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22E">
        <w:rPr>
          <w:rFonts w:ascii="Times New Roman" w:hAnsi="Times New Roman" w:cs="Times New Roman"/>
          <w:sz w:val="24"/>
          <w:szCs w:val="24"/>
        </w:rPr>
        <w:t>60.000 TL’lik a</w:t>
      </w:r>
      <w:r w:rsidR="003F7B10">
        <w:rPr>
          <w:rFonts w:ascii="Times New Roman" w:hAnsi="Times New Roman" w:cs="Times New Roman"/>
          <w:sz w:val="24"/>
          <w:szCs w:val="24"/>
        </w:rPr>
        <w:t xml:space="preserve">lacağı herhangi bir senede bağlanmamış olan (A), (B) aleyhine 03.10.2019 tarihinde genel haciz yoluyla takip başlatmış ve bu takip kesinleşmiştir. </w:t>
      </w:r>
      <w:r w:rsidR="00396211">
        <w:rPr>
          <w:rFonts w:ascii="Times New Roman" w:hAnsi="Times New Roman" w:cs="Times New Roman"/>
          <w:sz w:val="24"/>
          <w:szCs w:val="24"/>
        </w:rPr>
        <w:t>(B)’</w:t>
      </w:r>
      <w:proofErr w:type="spellStart"/>
      <w:r w:rsidR="0039621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396211">
        <w:rPr>
          <w:rFonts w:ascii="Times New Roman" w:hAnsi="Times New Roman" w:cs="Times New Roman"/>
          <w:sz w:val="24"/>
          <w:szCs w:val="24"/>
        </w:rPr>
        <w:t xml:space="preserve"> arabası 01.11.2019 tarihinde haczedilmiştir. (D), 02.03.2018 tarihli imzası noterlikçe onaylanm</w:t>
      </w:r>
      <w:r w:rsidR="00421C89">
        <w:rPr>
          <w:rFonts w:ascii="Times New Roman" w:hAnsi="Times New Roman" w:cs="Times New Roman"/>
          <w:sz w:val="24"/>
          <w:szCs w:val="24"/>
        </w:rPr>
        <w:t>ış bir senede dayanarak (B)’ye karşı 10.10.2019 tarihinde 30.000 TL üzerinden ilamsız takip yapmıştır. Bu takip de kesinleşmiş ve 03.12.2019 tarihinde (B)’</w:t>
      </w:r>
      <w:proofErr w:type="spellStart"/>
      <w:r w:rsidR="00421C89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421C89">
        <w:rPr>
          <w:rFonts w:ascii="Times New Roman" w:hAnsi="Times New Roman" w:cs="Times New Roman"/>
          <w:sz w:val="24"/>
          <w:szCs w:val="24"/>
        </w:rPr>
        <w:t xml:space="preserve"> </w:t>
      </w:r>
      <w:r w:rsidR="00481262">
        <w:rPr>
          <w:rFonts w:ascii="Times New Roman" w:hAnsi="Times New Roman" w:cs="Times New Roman"/>
          <w:sz w:val="24"/>
          <w:szCs w:val="24"/>
        </w:rPr>
        <w:t>arabası</w:t>
      </w:r>
      <w:r w:rsidR="00421C89">
        <w:rPr>
          <w:rFonts w:ascii="Times New Roman" w:hAnsi="Times New Roman" w:cs="Times New Roman"/>
          <w:sz w:val="24"/>
          <w:szCs w:val="24"/>
        </w:rPr>
        <w:t xml:space="preserve"> haczedilmiştir. </w:t>
      </w:r>
      <w:r w:rsidR="0082622E">
        <w:rPr>
          <w:rFonts w:ascii="Times New Roman" w:hAnsi="Times New Roman" w:cs="Times New Roman"/>
          <w:sz w:val="24"/>
          <w:szCs w:val="24"/>
        </w:rPr>
        <w:t>(B)’</w:t>
      </w:r>
      <w:proofErr w:type="spellStart"/>
      <w:r w:rsidR="0082622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82622E">
        <w:rPr>
          <w:rFonts w:ascii="Times New Roman" w:hAnsi="Times New Roman" w:cs="Times New Roman"/>
          <w:sz w:val="24"/>
          <w:szCs w:val="24"/>
        </w:rPr>
        <w:t xml:space="preserve"> haczi kabil başka bir malı yoktur. </w:t>
      </w:r>
      <w:r w:rsidR="00481262">
        <w:rPr>
          <w:rFonts w:ascii="Times New Roman" w:hAnsi="Times New Roman" w:cs="Times New Roman"/>
          <w:sz w:val="24"/>
          <w:szCs w:val="24"/>
        </w:rPr>
        <w:t xml:space="preserve">Araba </w:t>
      </w:r>
      <w:r w:rsidR="007C0154">
        <w:rPr>
          <w:rFonts w:ascii="Times New Roman" w:hAnsi="Times New Roman" w:cs="Times New Roman"/>
          <w:sz w:val="24"/>
          <w:szCs w:val="24"/>
        </w:rPr>
        <w:t>60.000 TL’ye satılmıştır.</w:t>
      </w:r>
    </w:p>
    <w:p w:rsidR="003F7B10" w:rsidRDefault="007C0154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 w:rsidRPr="006822C3">
        <w:rPr>
          <w:rFonts w:ascii="Times New Roman" w:hAnsi="Times New Roman" w:cs="Times New Roman"/>
          <w:sz w:val="24"/>
          <w:szCs w:val="24"/>
        </w:rPr>
        <w:t xml:space="preserve">1) </w:t>
      </w:r>
      <w:r w:rsidR="00421C89" w:rsidRPr="006822C3">
        <w:rPr>
          <w:rFonts w:ascii="Times New Roman" w:hAnsi="Times New Roman" w:cs="Times New Roman"/>
          <w:sz w:val="24"/>
          <w:szCs w:val="24"/>
        </w:rPr>
        <w:t xml:space="preserve"> </w:t>
      </w:r>
      <w:r w:rsidR="006822C3" w:rsidRPr="006822C3">
        <w:rPr>
          <w:rFonts w:ascii="Times New Roman" w:hAnsi="Times New Roman" w:cs="Times New Roman"/>
          <w:sz w:val="24"/>
          <w:szCs w:val="24"/>
        </w:rPr>
        <w:t>Para kime, nasıl ödenecektir?</w:t>
      </w:r>
    </w:p>
    <w:p w:rsidR="006822C3" w:rsidRDefault="006822C3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D’nin alacağı noter senedi yerine bir adi senede dayansaydı yukarıdaki cevabınız değişir miydi? </w:t>
      </w:r>
    </w:p>
    <w:p w:rsidR="006822C3" w:rsidRDefault="006822C3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7161A">
        <w:rPr>
          <w:rFonts w:ascii="Times New Roman" w:hAnsi="Times New Roman" w:cs="Times New Roman"/>
          <w:sz w:val="24"/>
          <w:szCs w:val="24"/>
        </w:rPr>
        <w:t>(D), gerçek kişi yerine vergi dairesi olsaydı cevabınız değişir miydi?</w:t>
      </w:r>
    </w:p>
    <w:p w:rsidR="00F7161A" w:rsidRPr="006822C3" w:rsidRDefault="00F7161A" w:rsidP="00712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6685E">
        <w:rPr>
          <w:rFonts w:ascii="Times New Roman" w:hAnsi="Times New Roman" w:cs="Times New Roman"/>
          <w:sz w:val="24"/>
          <w:szCs w:val="24"/>
        </w:rPr>
        <w:t>(D), (B)’</w:t>
      </w:r>
      <w:proofErr w:type="spellStart"/>
      <w:r w:rsidR="0006685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06685E">
        <w:rPr>
          <w:rFonts w:ascii="Times New Roman" w:hAnsi="Times New Roman" w:cs="Times New Roman"/>
          <w:sz w:val="24"/>
          <w:szCs w:val="24"/>
        </w:rPr>
        <w:t xml:space="preserve"> karısı olsaydı takip yapmaksızın hacze iştirak edebilir miydi? </w:t>
      </w:r>
      <w:bookmarkStart w:id="0" w:name="_GoBack"/>
      <w:bookmarkEnd w:id="0"/>
    </w:p>
    <w:p w:rsidR="006822C3" w:rsidRPr="006822C3" w:rsidRDefault="006822C3" w:rsidP="00712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22C3" w:rsidRPr="006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B72"/>
    <w:multiLevelType w:val="hybridMultilevel"/>
    <w:tmpl w:val="27BEF0FC"/>
    <w:lvl w:ilvl="0" w:tplc="D2A24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8"/>
    <w:rsid w:val="0006685E"/>
    <w:rsid w:val="00162325"/>
    <w:rsid w:val="001659B6"/>
    <w:rsid w:val="0018766E"/>
    <w:rsid w:val="00223503"/>
    <w:rsid w:val="00396211"/>
    <w:rsid w:val="003F7B10"/>
    <w:rsid w:val="00421C89"/>
    <w:rsid w:val="00435ACA"/>
    <w:rsid w:val="00481262"/>
    <w:rsid w:val="00604CCB"/>
    <w:rsid w:val="006822C3"/>
    <w:rsid w:val="00712EA2"/>
    <w:rsid w:val="007C0154"/>
    <w:rsid w:val="0082622E"/>
    <w:rsid w:val="0085741B"/>
    <w:rsid w:val="00BE0F1D"/>
    <w:rsid w:val="00C72438"/>
    <w:rsid w:val="00D23288"/>
    <w:rsid w:val="00D24A11"/>
    <w:rsid w:val="00E2096B"/>
    <w:rsid w:val="00F7161A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ARSLANPINAR</dc:creator>
  <cp:keywords/>
  <dc:description/>
  <cp:lastModifiedBy>Tugce ARSLANPINAR</cp:lastModifiedBy>
  <cp:revision>3</cp:revision>
  <dcterms:created xsi:type="dcterms:W3CDTF">2023-01-18T10:02:00Z</dcterms:created>
  <dcterms:modified xsi:type="dcterms:W3CDTF">2023-01-18T12:00:00Z</dcterms:modified>
</cp:coreProperties>
</file>