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DD" w:rsidRPr="005B2397" w:rsidRDefault="004847DD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bookmarkStart w:id="0" w:name="_GoBack"/>
      <w:bookmarkEnd w:id="0"/>
      <w:r w:rsidRPr="005B2397">
        <w:rPr>
          <w:b/>
          <w:bCs/>
          <w:color w:val="auto"/>
        </w:rPr>
        <w:t>Edward Boston wants to reduce his fixed expenses. Which action would be appropriate?</w:t>
      </w:r>
    </w:p>
    <w:p w:rsidR="004847DD" w:rsidRPr="009B7B8A" w:rsidRDefault="004847DD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A. Get a part-time job</w:t>
      </w:r>
    </w:p>
    <w:p w:rsidR="004847DD" w:rsidRPr="009B7B8A" w:rsidRDefault="004847DD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B. Eat more meals at home rather than in restaurants</w:t>
      </w:r>
    </w:p>
    <w:p w:rsidR="004847DD" w:rsidRPr="009B7B8A" w:rsidRDefault="004847DD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C. Find a place to live with a lower rent</w:t>
      </w:r>
    </w:p>
    <w:p w:rsidR="004847DD" w:rsidRPr="009B7B8A" w:rsidRDefault="004847DD" w:rsidP="005B2397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D. Save more money for the future</w:t>
      </w:r>
    </w:p>
    <w:p w:rsidR="004847DD" w:rsidRPr="005B2397" w:rsidRDefault="004847DD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Which of the following are reasons for keeping a spending journal?</w:t>
      </w:r>
    </w:p>
    <w:p w:rsidR="004847DD" w:rsidRPr="009B7B8A" w:rsidRDefault="004847DD" w:rsidP="009B7B8A">
      <w:pPr>
        <w:pStyle w:val="NormalTex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To become more aware of what you are buying and how much it costs</w:t>
      </w:r>
    </w:p>
    <w:p w:rsidR="004847DD" w:rsidRPr="009B7B8A" w:rsidRDefault="004847DD" w:rsidP="009B7B8A">
      <w:pPr>
        <w:pStyle w:val="NormalTex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To help you think about the value of what you are buying before you spend</w:t>
      </w:r>
    </w:p>
    <w:p w:rsidR="004847DD" w:rsidRPr="009B7B8A" w:rsidRDefault="004847DD" w:rsidP="009B7B8A">
      <w:pPr>
        <w:pStyle w:val="NormalTex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To track where your money goes so you can stop the "little leaks" by making changes in your spending habits</w:t>
      </w:r>
    </w:p>
    <w:p w:rsidR="004847DD" w:rsidRPr="005B2397" w:rsidRDefault="004847DD" w:rsidP="005B2397">
      <w:pPr>
        <w:pStyle w:val="NormalTex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All of the options are correct.</w:t>
      </w:r>
    </w:p>
    <w:p w:rsidR="004847DD" w:rsidRPr="005B2397" w:rsidRDefault="004847DD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What is a budget?</w:t>
      </w:r>
    </w:p>
    <w:p w:rsidR="004847DD" w:rsidRPr="009B7B8A" w:rsidRDefault="004847DD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A. A checkbook</w:t>
      </w:r>
    </w:p>
    <w:p w:rsidR="004847DD" w:rsidRPr="009B7B8A" w:rsidRDefault="004847DD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B. Spending habits</w:t>
      </w:r>
    </w:p>
    <w:p w:rsidR="004847DD" w:rsidRPr="009B7B8A" w:rsidRDefault="004847DD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C. Estimated income and expenditures in a given period</w:t>
      </w:r>
    </w:p>
    <w:p w:rsidR="004847DD" w:rsidRPr="009B7B8A" w:rsidRDefault="004847DD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 xml:space="preserve">D. Something you don't need </w:t>
      </w:r>
    </w:p>
    <w:p w:rsidR="00864572" w:rsidRPr="005B2397" w:rsidRDefault="00864572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 xml:space="preserve">John uses a computer to organize her personal financial records and update his budget activities. These </w:t>
      </w:r>
      <w:r w:rsidRPr="005B2397">
        <w:rPr>
          <w:b/>
          <w:bCs/>
          <w:color w:val="auto"/>
        </w:rPr>
        <w:lastRenderedPageBreak/>
        <w:t>activities are an example of: </w:t>
      </w:r>
    </w:p>
    <w:p w:rsidR="00864572" w:rsidRPr="009B7B8A" w:rsidRDefault="00864572" w:rsidP="009B7B8A">
      <w:pPr>
        <w:pStyle w:val="NormalText"/>
        <w:spacing w:line="360" w:lineRule="auto"/>
        <w:ind w:left="720"/>
        <w:jc w:val="both"/>
        <w:rPr>
          <w:color w:val="auto"/>
        </w:rPr>
      </w:pPr>
      <w:proofErr w:type="gramStart"/>
      <w:r w:rsidRPr="009B7B8A">
        <w:rPr>
          <w:color w:val="auto"/>
        </w:rPr>
        <w:t>A. money management.</w:t>
      </w:r>
      <w:proofErr w:type="gramEnd"/>
    </w:p>
    <w:p w:rsidR="00864572" w:rsidRPr="009B7B8A" w:rsidRDefault="00864572" w:rsidP="009B7B8A">
      <w:pPr>
        <w:pStyle w:val="NormalText"/>
        <w:spacing w:line="360" w:lineRule="auto"/>
        <w:ind w:left="720"/>
        <w:jc w:val="both"/>
        <w:rPr>
          <w:color w:val="auto"/>
        </w:rPr>
      </w:pPr>
      <w:proofErr w:type="gramStart"/>
      <w:r w:rsidRPr="009B7B8A">
        <w:rPr>
          <w:color w:val="auto"/>
        </w:rPr>
        <w:t>B. a balance sheet.</w:t>
      </w:r>
      <w:proofErr w:type="gramEnd"/>
    </w:p>
    <w:p w:rsidR="00864572" w:rsidRPr="009B7B8A" w:rsidRDefault="00864572" w:rsidP="009B7B8A">
      <w:pPr>
        <w:pStyle w:val="NormalText"/>
        <w:spacing w:line="360" w:lineRule="auto"/>
        <w:ind w:left="720"/>
        <w:jc w:val="both"/>
        <w:rPr>
          <w:color w:val="auto"/>
        </w:rPr>
      </w:pPr>
      <w:proofErr w:type="gramStart"/>
      <w:r w:rsidRPr="009B7B8A">
        <w:rPr>
          <w:color w:val="auto"/>
        </w:rPr>
        <w:t>C. creative accounting.</w:t>
      </w:r>
      <w:proofErr w:type="gramEnd"/>
    </w:p>
    <w:p w:rsidR="00360325" w:rsidRPr="009B7B8A" w:rsidRDefault="00864572" w:rsidP="005B2397">
      <w:pPr>
        <w:pStyle w:val="NormalText"/>
        <w:spacing w:line="360" w:lineRule="auto"/>
        <w:ind w:left="720"/>
        <w:jc w:val="both"/>
        <w:rPr>
          <w:color w:val="auto"/>
        </w:rPr>
      </w:pPr>
      <w:proofErr w:type="gramStart"/>
      <w:r w:rsidRPr="009B7B8A">
        <w:rPr>
          <w:color w:val="auto"/>
        </w:rPr>
        <w:t>D. electronic analysis.</w:t>
      </w:r>
      <w:proofErr w:type="gramEnd"/>
    </w:p>
    <w:p w:rsidR="00F30060" w:rsidRPr="005B2397" w:rsidRDefault="00F30060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Improvements in a person's financial position are the result of:</w:t>
      </w:r>
    </w:p>
    <w:p w:rsidR="00F30060" w:rsidRPr="009B7B8A" w:rsidRDefault="00F30060" w:rsidP="009B7B8A">
      <w:pPr>
        <w:pStyle w:val="NormalText"/>
        <w:numPr>
          <w:ilvl w:val="0"/>
          <w:numId w:val="12"/>
        </w:numPr>
        <w:spacing w:line="360" w:lineRule="auto"/>
        <w:jc w:val="both"/>
        <w:rPr>
          <w:color w:val="auto"/>
        </w:rPr>
      </w:pPr>
      <w:proofErr w:type="gramStart"/>
      <w:r w:rsidRPr="009B7B8A">
        <w:rPr>
          <w:color w:val="auto"/>
        </w:rPr>
        <w:t>increasing</w:t>
      </w:r>
      <w:proofErr w:type="gramEnd"/>
      <w:r w:rsidRPr="009B7B8A">
        <w:rPr>
          <w:color w:val="auto"/>
        </w:rPr>
        <w:t xml:space="preserve"> liabilities.</w:t>
      </w:r>
    </w:p>
    <w:p w:rsidR="00F30060" w:rsidRPr="009B7B8A" w:rsidRDefault="00F30060" w:rsidP="009B7B8A">
      <w:pPr>
        <w:pStyle w:val="NormalText"/>
        <w:numPr>
          <w:ilvl w:val="0"/>
          <w:numId w:val="12"/>
        </w:numPr>
        <w:spacing w:line="360" w:lineRule="auto"/>
        <w:jc w:val="both"/>
        <w:rPr>
          <w:color w:val="auto"/>
        </w:rPr>
      </w:pPr>
      <w:proofErr w:type="gramStart"/>
      <w:r w:rsidRPr="009B7B8A">
        <w:rPr>
          <w:color w:val="auto"/>
        </w:rPr>
        <w:t>reducing</w:t>
      </w:r>
      <w:proofErr w:type="gramEnd"/>
      <w:r w:rsidRPr="009B7B8A">
        <w:rPr>
          <w:color w:val="auto"/>
        </w:rPr>
        <w:t xml:space="preserve"> earnings.</w:t>
      </w:r>
    </w:p>
    <w:p w:rsidR="00F30060" w:rsidRPr="009B7B8A" w:rsidRDefault="00F30060" w:rsidP="009B7B8A">
      <w:pPr>
        <w:pStyle w:val="NormalTex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saving current income and investing</w:t>
      </w:r>
    </w:p>
    <w:p w:rsidR="00F30060" w:rsidRPr="009B7B8A" w:rsidRDefault="00F30060" w:rsidP="009B7B8A">
      <w:pPr>
        <w:pStyle w:val="NormalText"/>
        <w:numPr>
          <w:ilvl w:val="0"/>
          <w:numId w:val="12"/>
        </w:numPr>
        <w:spacing w:line="360" w:lineRule="auto"/>
        <w:jc w:val="both"/>
        <w:rPr>
          <w:color w:val="auto"/>
        </w:rPr>
      </w:pPr>
      <w:proofErr w:type="gramStart"/>
      <w:r w:rsidRPr="009B7B8A">
        <w:rPr>
          <w:color w:val="auto"/>
        </w:rPr>
        <w:t>increasing</w:t>
      </w:r>
      <w:proofErr w:type="gramEnd"/>
      <w:r w:rsidRPr="009B7B8A">
        <w:rPr>
          <w:color w:val="auto"/>
        </w:rPr>
        <w:t xml:space="preserve"> purchases on credit.</w:t>
      </w:r>
    </w:p>
    <w:p w:rsidR="00F30060" w:rsidRPr="005B2397" w:rsidRDefault="00F30060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rFonts w:eastAsia="Times New Roman"/>
          <w:b/>
          <w:bCs/>
          <w:color w:val="auto"/>
          <w:lang w:eastAsia="tr-TR"/>
        </w:rPr>
        <w:t>Which of the following is NOT the main purpose of a budget?</w:t>
      </w:r>
    </w:p>
    <w:p w:rsidR="00F30060" w:rsidRPr="009B7B8A" w:rsidRDefault="00F30060" w:rsidP="009B7B8A">
      <w:pPr>
        <w:pStyle w:val="NormalTex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9B7B8A">
        <w:rPr>
          <w:rFonts w:eastAsia="Times New Roman"/>
          <w:color w:val="auto"/>
          <w:lang w:eastAsia="tr-TR"/>
        </w:rPr>
        <w:t>Live within your income</w:t>
      </w:r>
    </w:p>
    <w:p w:rsidR="00F30060" w:rsidRPr="009B7B8A" w:rsidRDefault="00F30060" w:rsidP="009B7B8A">
      <w:pPr>
        <w:pStyle w:val="NormalTex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9B7B8A">
        <w:rPr>
          <w:rFonts w:eastAsia="Times New Roman"/>
          <w:color w:val="auto"/>
          <w:lang w:eastAsia="tr-TR"/>
        </w:rPr>
        <w:t>Reach your financial goals</w:t>
      </w:r>
    </w:p>
    <w:p w:rsidR="00F30060" w:rsidRPr="009B7B8A" w:rsidRDefault="00F30060" w:rsidP="009B7B8A">
      <w:pPr>
        <w:pStyle w:val="NormalTex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9B7B8A">
        <w:rPr>
          <w:rFonts w:eastAsia="Times New Roman"/>
          <w:color w:val="auto"/>
          <w:lang w:eastAsia="tr-TR"/>
        </w:rPr>
        <w:t>Spend your money without thinking</w:t>
      </w:r>
    </w:p>
    <w:p w:rsidR="00864572" w:rsidRPr="005B2397" w:rsidRDefault="00F30060" w:rsidP="005B2397">
      <w:pPr>
        <w:pStyle w:val="NormalText"/>
        <w:numPr>
          <w:ilvl w:val="0"/>
          <w:numId w:val="13"/>
        </w:numPr>
        <w:spacing w:line="360" w:lineRule="auto"/>
        <w:jc w:val="both"/>
        <w:rPr>
          <w:color w:val="auto"/>
        </w:rPr>
      </w:pPr>
      <w:r w:rsidRPr="009B7B8A">
        <w:rPr>
          <w:rFonts w:eastAsia="Times New Roman"/>
          <w:color w:val="auto"/>
          <w:lang w:eastAsia="tr-TR"/>
        </w:rPr>
        <w:t>Prepare for financial emergencies</w:t>
      </w:r>
    </w:p>
    <w:p w:rsidR="00F30060" w:rsidRPr="005B2397" w:rsidRDefault="00F30060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rFonts w:eastAsia="Times New Roman"/>
          <w:b/>
          <w:bCs/>
          <w:color w:val="auto"/>
          <w:lang w:eastAsia="tr-TR"/>
        </w:rPr>
        <w:t>Which of the following is the type of financial services?</w:t>
      </w:r>
    </w:p>
    <w:p w:rsidR="00F30060" w:rsidRPr="009B7B8A" w:rsidRDefault="00F30060" w:rsidP="009B7B8A">
      <w:pPr>
        <w:pStyle w:val="NormalText"/>
        <w:numPr>
          <w:ilvl w:val="0"/>
          <w:numId w:val="14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Cash availability</w:t>
      </w:r>
    </w:p>
    <w:p w:rsidR="00F30060" w:rsidRPr="009B7B8A" w:rsidRDefault="00F30060" w:rsidP="009B7B8A">
      <w:pPr>
        <w:pStyle w:val="NormalText"/>
        <w:numPr>
          <w:ilvl w:val="0"/>
          <w:numId w:val="14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Payment services</w:t>
      </w:r>
    </w:p>
    <w:p w:rsidR="00F30060" w:rsidRPr="009B7B8A" w:rsidRDefault="00F30060" w:rsidP="009B7B8A">
      <w:pPr>
        <w:pStyle w:val="NormalText"/>
        <w:numPr>
          <w:ilvl w:val="0"/>
          <w:numId w:val="14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Credit services</w:t>
      </w:r>
    </w:p>
    <w:p w:rsidR="005B2397" w:rsidRPr="007F750A" w:rsidRDefault="00F30060" w:rsidP="009B7B8A">
      <w:pPr>
        <w:pStyle w:val="NormalText"/>
        <w:numPr>
          <w:ilvl w:val="0"/>
          <w:numId w:val="14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All of the options are correct.</w:t>
      </w:r>
    </w:p>
    <w:p w:rsidR="001B3CD7" w:rsidRPr="005B2397" w:rsidRDefault="001B3CD7" w:rsidP="009B7B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2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What</w:t>
      </w:r>
      <w:proofErr w:type="spellEnd"/>
      <w:r w:rsidRPr="005B2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is “total </w:t>
      </w:r>
      <w:proofErr w:type="spellStart"/>
      <w:r w:rsidRPr="005B2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credit</w:t>
      </w:r>
      <w:proofErr w:type="spellEnd"/>
      <w:r w:rsidRPr="005B23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limit”?</w:t>
      </w:r>
    </w:p>
    <w:p w:rsidR="001B3CD7" w:rsidRPr="009B7B8A" w:rsidRDefault="001B3CD7" w:rsidP="009B7B8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B8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It indicates the maximum amount that you can use on cash draw and shopping transactions.</w:t>
      </w:r>
    </w:p>
    <w:p w:rsidR="001B3CD7" w:rsidRPr="009B7B8A" w:rsidRDefault="001B3CD7" w:rsidP="009B7B8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It indicates previous period debt </w:t>
      </w:r>
      <w:proofErr w:type="spellStart"/>
      <w:r w:rsidRPr="009B7B8A">
        <w:rPr>
          <w:rFonts w:ascii="Times New Roman" w:hAnsi="Times New Roman" w:cs="Times New Roman"/>
          <w:sz w:val="24"/>
          <w:szCs w:val="24"/>
          <w:lang w:val="en-US"/>
        </w:rPr>
        <w:t>statu</w:t>
      </w:r>
      <w:proofErr w:type="spellEnd"/>
      <w:r w:rsidRPr="009B7B8A">
        <w:rPr>
          <w:rFonts w:ascii="Times New Roman" w:hAnsi="Times New Roman" w:cs="Times New Roman"/>
          <w:sz w:val="24"/>
          <w:szCs w:val="24"/>
        </w:rPr>
        <w:t>s.</w:t>
      </w:r>
    </w:p>
    <w:p w:rsidR="001B3CD7" w:rsidRPr="009B7B8A" w:rsidRDefault="001B3CD7" w:rsidP="009B7B8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It indicates the minimum amount due to be paid until the last payment date.</w:t>
      </w:r>
    </w:p>
    <w:p w:rsidR="001B3CD7" w:rsidRPr="009B7B8A" w:rsidRDefault="001B3CD7" w:rsidP="009B7B8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It indicates the date when your credit card statement is arranged.</w:t>
      </w:r>
    </w:p>
    <w:p w:rsidR="00864572" w:rsidRPr="005B2397" w:rsidRDefault="00864572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rFonts w:eastAsia="Times New Roman"/>
          <w:b/>
          <w:bCs/>
          <w:color w:val="auto"/>
          <w:lang w:eastAsia="tr-TR"/>
        </w:rPr>
        <w:t>Which of the following is the reason for saving?</w:t>
      </w:r>
    </w:p>
    <w:p w:rsidR="00864572" w:rsidRPr="009B7B8A" w:rsidRDefault="00864572" w:rsidP="009B7B8A">
      <w:pPr>
        <w:pStyle w:val="NormalText"/>
        <w:numPr>
          <w:ilvl w:val="0"/>
          <w:numId w:val="11"/>
        </w:numPr>
        <w:spacing w:line="360" w:lineRule="auto"/>
        <w:jc w:val="both"/>
        <w:rPr>
          <w:rFonts w:eastAsia="Times New Roman"/>
          <w:color w:val="auto"/>
          <w:lang w:val="tr-TR" w:eastAsia="tr-TR"/>
        </w:rPr>
      </w:pPr>
      <w:r w:rsidRPr="009B7B8A">
        <w:rPr>
          <w:rFonts w:eastAsia="Times New Roman"/>
          <w:color w:val="auto"/>
          <w:lang w:eastAsia="tr-TR"/>
        </w:rPr>
        <w:t>Increase current spending</w:t>
      </w:r>
    </w:p>
    <w:p w:rsidR="00864572" w:rsidRPr="009B7B8A" w:rsidRDefault="00864572" w:rsidP="009B7B8A">
      <w:pPr>
        <w:pStyle w:val="NormalTex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9B7B8A">
        <w:rPr>
          <w:rFonts w:eastAsia="Times New Roman"/>
          <w:color w:val="auto"/>
          <w:lang w:eastAsia="tr-TR"/>
        </w:rPr>
        <w:t xml:space="preserve"> M</w:t>
      </w:r>
      <w:proofErr w:type="spellStart"/>
      <w:r w:rsidRPr="009B7B8A">
        <w:rPr>
          <w:rFonts w:eastAsia="Times New Roman"/>
          <w:color w:val="auto"/>
          <w:lang w:val="tr-TR" w:eastAsia="tr-TR"/>
        </w:rPr>
        <w:t>eet</w:t>
      </w:r>
      <w:proofErr w:type="spellEnd"/>
      <w:r w:rsidRPr="009B7B8A">
        <w:rPr>
          <w:rFonts w:eastAsia="Times New Roman"/>
          <w:color w:val="auto"/>
          <w:lang w:val="tr-TR" w:eastAsia="tr-TR"/>
        </w:rPr>
        <w:t xml:space="preserve"> </w:t>
      </w:r>
      <w:proofErr w:type="spellStart"/>
      <w:r w:rsidRPr="009B7B8A">
        <w:rPr>
          <w:rFonts w:eastAsia="Times New Roman"/>
          <w:color w:val="auto"/>
          <w:lang w:val="tr-TR" w:eastAsia="tr-TR"/>
        </w:rPr>
        <w:t>unnecessary</w:t>
      </w:r>
      <w:proofErr w:type="spellEnd"/>
      <w:r w:rsidRPr="009B7B8A">
        <w:rPr>
          <w:rFonts w:eastAsia="Times New Roman"/>
          <w:color w:val="auto"/>
          <w:lang w:val="tr-TR" w:eastAsia="tr-TR"/>
        </w:rPr>
        <w:t xml:space="preserve"> </w:t>
      </w:r>
      <w:proofErr w:type="spellStart"/>
      <w:r w:rsidRPr="009B7B8A">
        <w:rPr>
          <w:rFonts w:eastAsia="Times New Roman"/>
          <w:color w:val="auto"/>
          <w:lang w:val="tr-TR" w:eastAsia="tr-TR"/>
        </w:rPr>
        <w:t>needs</w:t>
      </w:r>
      <w:proofErr w:type="spellEnd"/>
    </w:p>
    <w:p w:rsidR="00864572" w:rsidRPr="009B7B8A" w:rsidRDefault="00864572" w:rsidP="009B7B8A">
      <w:pPr>
        <w:pStyle w:val="NormalText"/>
        <w:numPr>
          <w:ilvl w:val="0"/>
          <w:numId w:val="11"/>
        </w:numPr>
        <w:spacing w:line="360" w:lineRule="auto"/>
        <w:jc w:val="both"/>
        <w:rPr>
          <w:color w:val="auto"/>
        </w:rPr>
      </w:pPr>
      <w:proofErr w:type="spellStart"/>
      <w:r w:rsidRPr="009B7B8A">
        <w:rPr>
          <w:color w:val="auto"/>
          <w:lang w:val="tr-TR"/>
        </w:rPr>
        <w:t>Achieve</w:t>
      </w:r>
      <w:proofErr w:type="spellEnd"/>
      <w:r w:rsidRPr="009B7B8A">
        <w:rPr>
          <w:color w:val="auto"/>
          <w:lang w:val="tr-TR"/>
        </w:rPr>
        <w:t xml:space="preserve"> </w:t>
      </w:r>
      <w:proofErr w:type="spellStart"/>
      <w:r w:rsidRPr="009B7B8A">
        <w:rPr>
          <w:color w:val="auto"/>
          <w:lang w:val="tr-TR"/>
        </w:rPr>
        <w:t>personal</w:t>
      </w:r>
      <w:proofErr w:type="spellEnd"/>
      <w:r w:rsidRPr="009B7B8A">
        <w:rPr>
          <w:color w:val="auto"/>
          <w:lang w:val="tr-TR"/>
        </w:rPr>
        <w:t xml:space="preserve"> </w:t>
      </w:r>
      <w:proofErr w:type="spellStart"/>
      <w:r w:rsidRPr="009B7B8A">
        <w:rPr>
          <w:color w:val="auto"/>
          <w:lang w:val="tr-TR"/>
        </w:rPr>
        <w:t>and</w:t>
      </w:r>
      <w:proofErr w:type="spellEnd"/>
      <w:r w:rsidRPr="009B7B8A">
        <w:rPr>
          <w:color w:val="auto"/>
          <w:lang w:val="tr-TR"/>
        </w:rPr>
        <w:t xml:space="preserve"> </w:t>
      </w:r>
      <w:proofErr w:type="spellStart"/>
      <w:r w:rsidRPr="009B7B8A">
        <w:rPr>
          <w:color w:val="auto"/>
          <w:lang w:val="tr-TR"/>
        </w:rPr>
        <w:t>financial</w:t>
      </w:r>
      <w:proofErr w:type="spellEnd"/>
      <w:r w:rsidRPr="009B7B8A">
        <w:rPr>
          <w:color w:val="auto"/>
          <w:lang w:val="tr-TR"/>
        </w:rPr>
        <w:t xml:space="preserve"> </w:t>
      </w:r>
      <w:proofErr w:type="spellStart"/>
      <w:r w:rsidRPr="009B7B8A">
        <w:rPr>
          <w:color w:val="auto"/>
          <w:lang w:val="tr-TR"/>
        </w:rPr>
        <w:t>goals</w:t>
      </w:r>
      <w:proofErr w:type="spellEnd"/>
    </w:p>
    <w:p w:rsidR="001B3CD7" w:rsidRPr="005B2397" w:rsidRDefault="00864572" w:rsidP="005B2397">
      <w:pPr>
        <w:pStyle w:val="NormalText"/>
        <w:numPr>
          <w:ilvl w:val="0"/>
          <w:numId w:val="11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 xml:space="preserve">Get a credit card </w:t>
      </w:r>
    </w:p>
    <w:p w:rsidR="001B3CD7" w:rsidRPr="005B2397" w:rsidRDefault="001B3CD7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What is a good way to keep track of spending?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A. Keep a spending journal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 xml:space="preserve">B. Don't think; just </w:t>
      </w:r>
      <w:proofErr w:type="gramStart"/>
      <w:r w:rsidRPr="009B7B8A">
        <w:rPr>
          <w:color w:val="auto"/>
        </w:rPr>
        <w:t>spend</w:t>
      </w:r>
      <w:proofErr w:type="gramEnd"/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C. Have your parents pay for everything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 xml:space="preserve">D. Trust someone else keep track of it for you </w:t>
      </w:r>
    </w:p>
    <w:p w:rsidR="001B3CD7" w:rsidRPr="005B2397" w:rsidRDefault="001B3CD7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Which is an example of a budget?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A. Making a plan around your income, savings, and spending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B. Spending your money at will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C. Balancing your checkbook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 xml:space="preserve">D. Assuming someone will give you money every month 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</w:p>
    <w:p w:rsidR="001B3CD7" w:rsidRPr="005B2397" w:rsidRDefault="001B3CD7" w:rsidP="009B7B8A">
      <w:pPr>
        <w:pStyle w:val="NormalText"/>
        <w:numPr>
          <w:ilvl w:val="0"/>
          <w:numId w:val="7"/>
        </w:numPr>
        <w:spacing w:line="360" w:lineRule="auto"/>
        <w:ind w:left="502"/>
        <w:jc w:val="both"/>
        <w:rPr>
          <w:b/>
          <w:bCs/>
          <w:color w:val="auto"/>
        </w:rPr>
      </w:pPr>
      <w:r w:rsidRPr="005B2397">
        <w:rPr>
          <w:rFonts w:eastAsia="Times New Roman"/>
          <w:b/>
          <w:bCs/>
          <w:color w:val="auto"/>
          <w:lang w:eastAsia="tr-TR"/>
        </w:rPr>
        <w:lastRenderedPageBreak/>
        <w:t xml:space="preserve">Which of the following is </w:t>
      </w:r>
      <w:r w:rsidRPr="005B2397">
        <w:rPr>
          <w:b/>
          <w:bCs/>
          <w:color w:val="auto"/>
          <w:shd w:val="clear" w:color="auto" w:fill="F8F9FA"/>
        </w:rPr>
        <w:t>NOT one of the factors of evaluating savings plan?</w:t>
      </w:r>
    </w:p>
    <w:p w:rsidR="001B3CD7" w:rsidRPr="009B7B8A" w:rsidRDefault="001B3CD7" w:rsidP="009B7B8A">
      <w:pPr>
        <w:pStyle w:val="NormalText"/>
        <w:numPr>
          <w:ilvl w:val="0"/>
          <w:numId w:val="16"/>
        </w:numPr>
        <w:spacing w:line="360" w:lineRule="auto"/>
        <w:jc w:val="both"/>
        <w:rPr>
          <w:color w:val="auto"/>
        </w:rPr>
      </w:pPr>
      <w:r w:rsidRPr="009B7B8A">
        <w:rPr>
          <w:rFonts w:eastAsia="Times New Roman"/>
          <w:color w:val="auto"/>
          <w:lang w:eastAsia="tr-TR"/>
        </w:rPr>
        <w:t>Rate of return</w:t>
      </w:r>
    </w:p>
    <w:p w:rsidR="001B3CD7" w:rsidRPr="009B7B8A" w:rsidRDefault="001B3CD7" w:rsidP="009B7B8A">
      <w:pPr>
        <w:pStyle w:val="NormalText"/>
        <w:numPr>
          <w:ilvl w:val="0"/>
          <w:numId w:val="16"/>
        </w:numPr>
        <w:spacing w:line="360" w:lineRule="auto"/>
        <w:jc w:val="both"/>
        <w:rPr>
          <w:color w:val="auto"/>
        </w:rPr>
      </w:pPr>
      <w:r w:rsidRPr="009B7B8A">
        <w:rPr>
          <w:rFonts w:eastAsia="Times New Roman"/>
          <w:color w:val="auto"/>
          <w:lang w:eastAsia="tr-TR"/>
        </w:rPr>
        <w:t>Liquidity</w:t>
      </w:r>
    </w:p>
    <w:p w:rsidR="001B3CD7" w:rsidRPr="009B7B8A" w:rsidRDefault="001B3CD7" w:rsidP="009B7B8A">
      <w:pPr>
        <w:pStyle w:val="NormalText"/>
        <w:numPr>
          <w:ilvl w:val="0"/>
          <w:numId w:val="16"/>
        </w:numPr>
        <w:spacing w:line="360" w:lineRule="auto"/>
        <w:jc w:val="both"/>
        <w:rPr>
          <w:color w:val="auto"/>
        </w:rPr>
      </w:pPr>
      <w:r w:rsidRPr="009B7B8A">
        <w:rPr>
          <w:rFonts w:eastAsia="Times New Roman"/>
          <w:color w:val="auto"/>
          <w:lang w:eastAsia="tr-TR"/>
        </w:rPr>
        <w:t>Inflation</w:t>
      </w:r>
    </w:p>
    <w:p w:rsidR="001B3CD7" w:rsidRPr="009B7B8A" w:rsidRDefault="001B3CD7" w:rsidP="009B7B8A">
      <w:pPr>
        <w:pStyle w:val="NormalText"/>
        <w:numPr>
          <w:ilvl w:val="0"/>
          <w:numId w:val="16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None of the options listed</w:t>
      </w:r>
    </w:p>
    <w:p w:rsidR="001B3CD7" w:rsidRPr="009B7B8A" w:rsidRDefault="001B3CD7" w:rsidP="009B7B8A">
      <w:pPr>
        <w:pStyle w:val="NormalText"/>
        <w:spacing w:line="360" w:lineRule="auto"/>
        <w:ind w:left="1004"/>
        <w:jc w:val="both"/>
        <w:rPr>
          <w:color w:val="auto"/>
        </w:rPr>
      </w:pPr>
    </w:p>
    <w:p w:rsidR="001B3CD7" w:rsidRPr="005B2397" w:rsidRDefault="001B3CD7" w:rsidP="009B7B8A">
      <w:pPr>
        <w:pStyle w:val="NormalText"/>
        <w:numPr>
          <w:ilvl w:val="0"/>
          <w:numId w:val="7"/>
        </w:numPr>
        <w:spacing w:line="360" w:lineRule="auto"/>
        <w:ind w:left="502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What is the definition of written budget?</w:t>
      </w:r>
    </w:p>
    <w:p w:rsidR="001B3CD7" w:rsidRPr="009B7B8A" w:rsidRDefault="001B3CD7" w:rsidP="009B7B8A">
      <w:pPr>
        <w:pStyle w:val="NormalTex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Exists only in your head</w:t>
      </w:r>
    </w:p>
    <w:p w:rsidR="001B3CD7" w:rsidRPr="009B7B8A" w:rsidRDefault="001B3CD7" w:rsidP="009B7B8A">
      <w:pPr>
        <w:pStyle w:val="NormalText"/>
        <w:numPr>
          <w:ilvl w:val="0"/>
          <w:numId w:val="17"/>
        </w:numPr>
        <w:spacing w:line="360" w:lineRule="auto"/>
        <w:jc w:val="both"/>
        <w:rPr>
          <w:color w:val="auto"/>
          <w:lang w:val="tr-TR"/>
        </w:rPr>
      </w:pPr>
      <w:r w:rsidRPr="009B7B8A">
        <w:rPr>
          <w:color w:val="auto"/>
        </w:rPr>
        <w:t>Detailed plan for spending in a spreadsheet or notebook</w:t>
      </w:r>
    </w:p>
    <w:p w:rsidR="001B3CD7" w:rsidRPr="009B7B8A" w:rsidRDefault="001B3CD7" w:rsidP="009B7B8A">
      <w:pPr>
        <w:pStyle w:val="NormalText"/>
        <w:numPr>
          <w:ilvl w:val="0"/>
          <w:numId w:val="17"/>
        </w:numPr>
        <w:spacing w:line="360" w:lineRule="auto"/>
        <w:jc w:val="both"/>
        <w:rPr>
          <w:color w:val="auto"/>
          <w:lang w:val="tr-TR"/>
        </w:rPr>
      </w:pPr>
      <w:r w:rsidRPr="009B7B8A">
        <w:rPr>
          <w:color w:val="auto"/>
        </w:rPr>
        <w:t>Use envelopes for your expenses such as food, rent, etc.</w:t>
      </w:r>
    </w:p>
    <w:p w:rsidR="001B3CD7" w:rsidRPr="009B7B8A" w:rsidRDefault="001B3CD7" w:rsidP="009B7B8A">
      <w:pPr>
        <w:pStyle w:val="NormalText"/>
        <w:numPr>
          <w:ilvl w:val="0"/>
          <w:numId w:val="17"/>
        </w:numPr>
        <w:spacing w:line="360" w:lineRule="auto"/>
        <w:jc w:val="both"/>
        <w:rPr>
          <w:color w:val="auto"/>
          <w:lang w:val="tr-TR"/>
        </w:rPr>
      </w:pPr>
      <w:r w:rsidRPr="009B7B8A">
        <w:rPr>
          <w:color w:val="auto"/>
        </w:rPr>
        <w:t xml:space="preserve"> Use bank or financial institution website </w:t>
      </w:r>
    </w:p>
    <w:p w:rsidR="001B3CD7" w:rsidRPr="005B2397" w:rsidRDefault="001B3CD7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One of the main purposes of personal financial statements is to: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A. Measure your progress toward financial goals.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B. Maintain information about your professional work activities.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C. Provide data you can use when rating a restaurant.</w:t>
      </w:r>
    </w:p>
    <w:p w:rsidR="001B3CD7" w:rsidRDefault="001B3CD7" w:rsidP="005B2397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D. Provide data you can use when applying for a job.</w:t>
      </w:r>
    </w:p>
    <w:p w:rsidR="005B2397" w:rsidRDefault="005B2397" w:rsidP="005B2397">
      <w:pPr>
        <w:pStyle w:val="NormalText"/>
        <w:spacing w:line="360" w:lineRule="auto"/>
        <w:ind w:left="720"/>
        <w:jc w:val="both"/>
        <w:rPr>
          <w:color w:val="auto"/>
        </w:rPr>
      </w:pPr>
    </w:p>
    <w:p w:rsidR="0000330D" w:rsidRDefault="0000330D" w:rsidP="005B2397">
      <w:pPr>
        <w:pStyle w:val="NormalText"/>
        <w:spacing w:line="360" w:lineRule="auto"/>
        <w:ind w:left="720"/>
        <w:jc w:val="both"/>
        <w:rPr>
          <w:color w:val="auto"/>
        </w:rPr>
      </w:pPr>
    </w:p>
    <w:p w:rsidR="0000330D" w:rsidRDefault="0000330D" w:rsidP="005B2397">
      <w:pPr>
        <w:pStyle w:val="NormalText"/>
        <w:spacing w:line="360" w:lineRule="auto"/>
        <w:ind w:left="720"/>
        <w:jc w:val="both"/>
        <w:rPr>
          <w:color w:val="auto"/>
        </w:rPr>
      </w:pPr>
    </w:p>
    <w:p w:rsidR="0000330D" w:rsidRPr="005B2397" w:rsidRDefault="0000330D" w:rsidP="005B2397">
      <w:pPr>
        <w:pStyle w:val="NormalText"/>
        <w:spacing w:line="360" w:lineRule="auto"/>
        <w:ind w:left="720"/>
        <w:jc w:val="both"/>
        <w:rPr>
          <w:color w:val="auto"/>
        </w:rPr>
      </w:pPr>
    </w:p>
    <w:p w:rsidR="001B3CD7" w:rsidRPr="005B2397" w:rsidRDefault="001B3CD7" w:rsidP="009B7B8A">
      <w:pPr>
        <w:pStyle w:val="NormalText"/>
        <w:numPr>
          <w:ilvl w:val="0"/>
          <w:numId w:val="7"/>
        </w:numPr>
        <w:spacing w:line="360" w:lineRule="auto"/>
        <w:ind w:left="502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lastRenderedPageBreak/>
        <w:t xml:space="preserve">Which is </w:t>
      </w:r>
      <w:r w:rsidRPr="005B2397">
        <w:rPr>
          <w:b/>
          <w:bCs/>
          <w:i/>
          <w:iCs/>
          <w:color w:val="auto"/>
        </w:rPr>
        <w:t>not</w:t>
      </w:r>
      <w:r w:rsidRPr="005B2397">
        <w:rPr>
          <w:b/>
          <w:bCs/>
          <w:color w:val="auto"/>
        </w:rPr>
        <w:t xml:space="preserve"> a way to save money?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A. Pay yourself first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B. Use credit cards and debit cards exclusively</w:t>
      </w:r>
    </w:p>
    <w:p w:rsidR="001B3CD7" w:rsidRPr="009B7B8A" w:rsidRDefault="001B3CD7" w:rsidP="009B7B8A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>C. Automatically transfer money to savings and investments</w:t>
      </w:r>
    </w:p>
    <w:p w:rsidR="00864572" w:rsidRDefault="001B3CD7" w:rsidP="005B2397">
      <w:pPr>
        <w:pStyle w:val="NormalText"/>
        <w:spacing w:line="360" w:lineRule="auto"/>
        <w:ind w:left="720"/>
        <w:jc w:val="both"/>
        <w:rPr>
          <w:color w:val="auto"/>
        </w:rPr>
      </w:pPr>
      <w:r w:rsidRPr="009B7B8A">
        <w:rPr>
          <w:color w:val="auto"/>
        </w:rPr>
        <w:t xml:space="preserve">D. Sit down and create a budget each week or month and follow it </w:t>
      </w:r>
    </w:p>
    <w:p w:rsidR="001B3CD7" w:rsidRPr="005B2397" w:rsidRDefault="001B3CD7" w:rsidP="009B7B8A">
      <w:pPr>
        <w:pStyle w:val="NormalText"/>
        <w:numPr>
          <w:ilvl w:val="0"/>
          <w:numId w:val="7"/>
        </w:numPr>
        <w:spacing w:line="360" w:lineRule="auto"/>
        <w:ind w:left="502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If you want to save money, what is the most important lesson you need to learn?</w:t>
      </w:r>
    </w:p>
    <w:p w:rsidR="001B3CD7" w:rsidRPr="009B7B8A" w:rsidRDefault="001B3CD7" w:rsidP="009B7B8A">
      <w:pPr>
        <w:pStyle w:val="NormalText"/>
        <w:numPr>
          <w:ilvl w:val="0"/>
          <w:numId w:val="18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Do not change anything</w:t>
      </w:r>
    </w:p>
    <w:p w:rsidR="001B3CD7" w:rsidRPr="009B7B8A" w:rsidRDefault="001B3CD7" w:rsidP="009B7B8A">
      <w:pPr>
        <w:pStyle w:val="NormalText"/>
        <w:numPr>
          <w:ilvl w:val="0"/>
          <w:numId w:val="18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Create a budget via excel</w:t>
      </w:r>
    </w:p>
    <w:p w:rsidR="001B3CD7" w:rsidRPr="009B7B8A" w:rsidRDefault="001B3CD7" w:rsidP="009B7B8A">
      <w:pPr>
        <w:pStyle w:val="NormalText"/>
        <w:numPr>
          <w:ilvl w:val="0"/>
          <w:numId w:val="18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Spend more money</w:t>
      </w:r>
    </w:p>
    <w:p w:rsidR="001B3CD7" w:rsidRPr="009B7B8A" w:rsidRDefault="001B3CD7" w:rsidP="009B7B8A">
      <w:pPr>
        <w:pStyle w:val="NormalText"/>
        <w:numPr>
          <w:ilvl w:val="0"/>
          <w:numId w:val="18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 xml:space="preserve">Get a credit card </w:t>
      </w:r>
    </w:p>
    <w:p w:rsidR="001B3CD7" w:rsidRPr="005B2397" w:rsidRDefault="001B3CD7" w:rsidP="009B7B8A">
      <w:pPr>
        <w:pStyle w:val="ListParagraph"/>
        <w:numPr>
          <w:ilvl w:val="0"/>
          <w:numId w:val="7"/>
        </w:numPr>
        <w:spacing w:after="0" w:line="36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360325"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future</w:t>
      </w:r>
      <w:proofErr w:type="spellEnd"/>
      <w:r w:rsidR="00360325"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value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of 15,000 TL on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deposit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4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years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at 8%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simple</w:t>
      </w:r>
      <w:proofErr w:type="spellEnd"/>
      <w:r w:rsidR="00360325"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interest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B3CD7" w:rsidRPr="009B7B8A" w:rsidRDefault="001B3CD7" w:rsidP="009B7B8A">
      <w:pPr>
        <w:pStyle w:val="NormalTex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19,800 TL</w:t>
      </w:r>
    </w:p>
    <w:p w:rsidR="001B3CD7" w:rsidRPr="009B7B8A" w:rsidRDefault="00B53F9E" w:rsidP="009B7B8A">
      <w:pPr>
        <w:pStyle w:val="NormalTex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21,500</w:t>
      </w:r>
      <w:r w:rsidR="001B3CD7" w:rsidRPr="009B7B8A">
        <w:rPr>
          <w:color w:val="auto"/>
        </w:rPr>
        <w:t xml:space="preserve"> TL</w:t>
      </w:r>
    </w:p>
    <w:p w:rsidR="00B53F9E" w:rsidRPr="009B7B8A" w:rsidRDefault="00B53F9E" w:rsidP="009B7B8A">
      <w:pPr>
        <w:pStyle w:val="NormalTex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18,350 TL</w:t>
      </w:r>
    </w:p>
    <w:p w:rsidR="001B3CD7" w:rsidRPr="009B7B8A" w:rsidRDefault="001B3CD7" w:rsidP="009B7B8A">
      <w:pPr>
        <w:pStyle w:val="NormalTex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20,407 TL</w:t>
      </w:r>
    </w:p>
    <w:p w:rsidR="00B53F9E" w:rsidRPr="005B2397" w:rsidRDefault="00B53F9E" w:rsidP="009B7B8A">
      <w:pPr>
        <w:pStyle w:val="NormalText"/>
        <w:numPr>
          <w:ilvl w:val="0"/>
          <w:numId w:val="7"/>
        </w:numPr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What is earning interest on interest?</w:t>
      </w:r>
    </w:p>
    <w:p w:rsidR="00B53F9E" w:rsidRPr="009B7B8A" w:rsidRDefault="00B53F9E" w:rsidP="009B7B8A">
      <w:pPr>
        <w:pStyle w:val="NormalTex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Compounding</w:t>
      </w:r>
    </w:p>
    <w:p w:rsidR="00B53F9E" w:rsidRPr="009B7B8A" w:rsidRDefault="00B53F9E" w:rsidP="009B7B8A">
      <w:pPr>
        <w:pStyle w:val="NormalTex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APR (annual percentage rate)</w:t>
      </w:r>
    </w:p>
    <w:p w:rsidR="00B53F9E" w:rsidRPr="009B7B8A" w:rsidRDefault="00B53F9E" w:rsidP="009B7B8A">
      <w:pPr>
        <w:pStyle w:val="NormalText"/>
        <w:numPr>
          <w:ilvl w:val="0"/>
          <w:numId w:val="20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Savings</w:t>
      </w:r>
    </w:p>
    <w:p w:rsidR="00B53F9E" w:rsidRPr="0000330D" w:rsidRDefault="00B53F9E" w:rsidP="009B7B8A">
      <w:pPr>
        <w:pStyle w:val="NormalText"/>
        <w:numPr>
          <w:ilvl w:val="0"/>
          <w:numId w:val="20"/>
        </w:numPr>
        <w:spacing w:line="360" w:lineRule="auto"/>
        <w:jc w:val="both"/>
      </w:pPr>
      <w:r w:rsidRPr="009B7B8A">
        <w:rPr>
          <w:color w:val="auto"/>
        </w:rPr>
        <w:t xml:space="preserve">Investing </w:t>
      </w:r>
    </w:p>
    <w:p w:rsidR="00B53F9E" w:rsidRPr="005B2397" w:rsidRDefault="00B53F9E" w:rsidP="009B7B8A">
      <w:pPr>
        <w:pStyle w:val="NormalText"/>
        <w:numPr>
          <w:ilvl w:val="0"/>
          <w:numId w:val="7"/>
        </w:numPr>
        <w:spacing w:line="360" w:lineRule="auto"/>
        <w:ind w:left="502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 xml:space="preserve">Assume the total expense for your current year in college equals 30,000 TL. How much would your parents have needed to invest 22 </w:t>
      </w:r>
      <w:r w:rsidRPr="005B2397">
        <w:rPr>
          <w:b/>
          <w:bCs/>
          <w:color w:val="auto"/>
        </w:rPr>
        <w:lastRenderedPageBreak/>
        <w:t>years ago in an account paying 10% compounded annually to cover this amount?</w:t>
      </w:r>
    </w:p>
    <w:p w:rsidR="00B53F9E" w:rsidRPr="009B7B8A" w:rsidRDefault="00835953" w:rsidP="009B7B8A">
      <w:pPr>
        <w:pStyle w:val="NormalText"/>
        <w:spacing w:line="360" w:lineRule="auto"/>
        <w:ind w:left="644"/>
        <w:jc w:val="both"/>
        <w:rPr>
          <w:color w:val="auto"/>
        </w:rPr>
      </w:pPr>
      <w:r w:rsidRPr="009B7B8A">
        <w:rPr>
          <w:color w:val="auto"/>
        </w:rPr>
        <w:t xml:space="preserve">A. </w:t>
      </w:r>
      <w:r w:rsidR="00B53F9E" w:rsidRPr="009B7B8A">
        <w:rPr>
          <w:color w:val="auto"/>
        </w:rPr>
        <w:t>952.46</w:t>
      </w:r>
      <w:r w:rsidRPr="009B7B8A">
        <w:rPr>
          <w:color w:val="auto"/>
        </w:rPr>
        <w:t xml:space="preserve"> TL</w:t>
      </w:r>
    </w:p>
    <w:p w:rsidR="00B53F9E" w:rsidRPr="009B7B8A" w:rsidRDefault="00835953" w:rsidP="009B7B8A">
      <w:pPr>
        <w:pStyle w:val="NormalText"/>
        <w:spacing w:line="360" w:lineRule="auto"/>
        <w:ind w:left="644"/>
        <w:jc w:val="both"/>
        <w:rPr>
          <w:color w:val="auto"/>
        </w:rPr>
      </w:pPr>
      <w:r w:rsidRPr="009B7B8A">
        <w:rPr>
          <w:color w:val="auto"/>
        </w:rPr>
        <w:t xml:space="preserve">B. </w:t>
      </w:r>
      <w:r w:rsidR="00B53F9E" w:rsidRPr="009B7B8A">
        <w:rPr>
          <w:color w:val="auto"/>
        </w:rPr>
        <w:t>1,600.00</w:t>
      </w:r>
      <w:r w:rsidRPr="009B7B8A">
        <w:rPr>
          <w:color w:val="auto"/>
        </w:rPr>
        <w:t xml:space="preserve"> TL</w:t>
      </w:r>
    </w:p>
    <w:p w:rsidR="00B53F9E" w:rsidRPr="009B7B8A" w:rsidRDefault="00B53F9E" w:rsidP="009B7B8A">
      <w:pPr>
        <w:pStyle w:val="NormalText"/>
        <w:spacing w:line="360" w:lineRule="auto"/>
        <w:ind w:left="644"/>
        <w:jc w:val="both"/>
        <w:rPr>
          <w:color w:val="auto"/>
        </w:rPr>
      </w:pPr>
      <w:r w:rsidRPr="009B7B8A">
        <w:rPr>
          <w:color w:val="auto"/>
        </w:rPr>
        <w:t xml:space="preserve">C. </w:t>
      </w:r>
      <w:r w:rsidR="00835953" w:rsidRPr="009B7B8A">
        <w:rPr>
          <w:color w:val="auto"/>
        </w:rPr>
        <w:t>3,685.38 TL</w:t>
      </w:r>
    </w:p>
    <w:p w:rsidR="00B53F9E" w:rsidRPr="009B7B8A" w:rsidRDefault="00835953" w:rsidP="009B7B8A">
      <w:pPr>
        <w:pStyle w:val="NormalText"/>
        <w:spacing w:line="360" w:lineRule="auto"/>
        <w:ind w:left="644"/>
        <w:jc w:val="both"/>
        <w:rPr>
          <w:color w:val="auto"/>
        </w:rPr>
      </w:pPr>
      <w:r w:rsidRPr="009B7B8A">
        <w:rPr>
          <w:color w:val="auto"/>
        </w:rPr>
        <w:t>D. 2</w:t>
      </w:r>
      <w:r w:rsidR="00B53F9E" w:rsidRPr="009B7B8A">
        <w:rPr>
          <w:color w:val="auto"/>
        </w:rPr>
        <w:t>,973.11</w:t>
      </w:r>
      <w:r w:rsidRPr="009B7B8A">
        <w:rPr>
          <w:color w:val="auto"/>
        </w:rPr>
        <w:t xml:space="preserve"> TL</w:t>
      </w:r>
    </w:p>
    <w:p w:rsidR="00835953" w:rsidRPr="005B2397" w:rsidRDefault="00835953" w:rsidP="009B7B8A">
      <w:pPr>
        <w:pStyle w:val="NormalText"/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>20. If you invest 200 TL and receive a 15% APR (annual percentage rate), what will your balance be at the end of the year?</w:t>
      </w:r>
    </w:p>
    <w:p w:rsidR="00835953" w:rsidRPr="009B7B8A" w:rsidRDefault="00835953" w:rsidP="009B7B8A">
      <w:pPr>
        <w:pStyle w:val="NormalText"/>
        <w:numPr>
          <w:ilvl w:val="0"/>
          <w:numId w:val="21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230.00 TL</w:t>
      </w:r>
    </w:p>
    <w:p w:rsidR="00835953" w:rsidRPr="009B7B8A" w:rsidRDefault="00835953" w:rsidP="009B7B8A">
      <w:pPr>
        <w:pStyle w:val="NormalText"/>
        <w:numPr>
          <w:ilvl w:val="0"/>
          <w:numId w:val="21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121.00 TL</w:t>
      </w:r>
    </w:p>
    <w:p w:rsidR="00835953" w:rsidRPr="009B7B8A" w:rsidRDefault="002F4EF9" w:rsidP="009B7B8A">
      <w:pPr>
        <w:pStyle w:val="NormalText"/>
        <w:numPr>
          <w:ilvl w:val="0"/>
          <w:numId w:val="21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255</w:t>
      </w:r>
      <w:r w:rsidR="00835953" w:rsidRPr="009B7B8A">
        <w:rPr>
          <w:color w:val="auto"/>
        </w:rPr>
        <w:t>.00</w:t>
      </w:r>
      <w:r w:rsidRPr="009B7B8A">
        <w:rPr>
          <w:color w:val="auto"/>
        </w:rPr>
        <w:t xml:space="preserve"> TL</w:t>
      </w:r>
    </w:p>
    <w:p w:rsidR="00B53F9E" w:rsidRPr="007F750A" w:rsidRDefault="00835953" w:rsidP="009B7B8A">
      <w:pPr>
        <w:pStyle w:val="NormalText"/>
        <w:numPr>
          <w:ilvl w:val="0"/>
          <w:numId w:val="21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 xml:space="preserve">100.12 </w:t>
      </w:r>
      <w:r w:rsidR="002F4EF9" w:rsidRPr="009B7B8A">
        <w:rPr>
          <w:color w:val="auto"/>
        </w:rPr>
        <w:t>TL</w:t>
      </w:r>
    </w:p>
    <w:p w:rsidR="002F4EF9" w:rsidRPr="005B2397" w:rsidRDefault="002F4EF9" w:rsidP="009B7B8A">
      <w:pPr>
        <w:pStyle w:val="NormalText"/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 xml:space="preserve">21. A rate of 6% for 5 years on a principal balance of 200 TL. Interest earned? </w:t>
      </w:r>
    </w:p>
    <w:p w:rsidR="002F4EF9" w:rsidRPr="009B7B8A" w:rsidRDefault="002F4EF9" w:rsidP="009B7B8A">
      <w:pPr>
        <w:pStyle w:val="NormalText"/>
        <w:numPr>
          <w:ilvl w:val="0"/>
          <w:numId w:val="22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15,76 TL</w:t>
      </w:r>
    </w:p>
    <w:p w:rsidR="002F4EF9" w:rsidRPr="009B7B8A" w:rsidRDefault="002F4EF9" w:rsidP="009B7B8A">
      <w:pPr>
        <w:pStyle w:val="NormalText"/>
        <w:numPr>
          <w:ilvl w:val="0"/>
          <w:numId w:val="22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86,38 TL</w:t>
      </w:r>
    </w:p>
    <w:p w:rsidR="002F4EF9" w:rsidRPr="009B7B8A" w:rsidRDefault="002F4EF9" w:rsidP="009B7B8A">
      <w:pPr>
        <w:pStyle w:val="NormalText"/>
        <w:numPr>
          <w:ilvl w:val="0"/>
          <w:numId w:val="22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67,65 TL</w:t>
      </w:r>
    </w:p>
    <w:p w:rsidR="002F4EF9" w:rsidRPr="009B7B8A" w:rsidRDefault="002F4EF9" w:rsidP="009B7B8A">
      <w:pPr>
        <w:pStyle w:val="NormalText"/>
        <w:numPr>
          <w:ilvl w:val="0"/>
          <w:numId w:val="22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190,14 TL</w:t>
      </w:r>
    </w:p>
    <w:p w:rsidR="002F4EF9" w:rsidRPr="005B2397" w:rsidRDefault="00BB79D1" w:rsidP="009B7B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3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22.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seven</w:t>
      </w:r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>years</w:t>
      </w:r>
      <w:proofErr w:type="spellEnd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>later</w:t>
      </w:r>
      <w:proofErr w:type="spellEnd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>future</w:t>
      </w:r>
      <w:proofErr w:type="spellEnd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>value</w:t>
      </w:r>
      <w:proofErr w:type="spellEnd"/>
      <w:r w:rsidR="00073A90"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of 900 </w:t>
      </w:r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>TL</w:t>
      </w:r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that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deposited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hAnsi="Times New Roman" w:cs="Times New Roman"/>
          <w:b/>
          <w:bCs/>
          <w:sz w:val="24"/>
          <w:szCs w:val="24"/>
        </w:rPr>
        <w:t>today</w:t>
      </w:r>
      <w:proofErr w:type="spellEnd"/>
      <w:r w:rsidRPr="005B2397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% </w:t>
      </w:r>
      <w:proofErr w:type="spellStart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>compounded</w:t>
      </w:r>
      <w:proofErr w:type="spellEnd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397">
        <w:rPr>
          <w:rFonts w:ascii="Times New Roman" w:eastAsia="Calibri" w:hAnsi="Times New Roman" w:cs="Times New Roman"/>
          <w:b/>
          <w:bCs/>
          <w:sz w:val="24"/>
          <w:szCs w:val="24"/>
        </w:rPr>
        <w:t>annually</w:t>
      </w:r>
      <w:proofErr w:type="spellEnd"/>
      <w:r w:rsidR="00110281" w:rsidRPr="005B239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10281" w:rsidRPr="009B7B8A" w:rsidRDefault="00110281" w:rsidP="009B7B8A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1,760.44 TL</w:t>
      </w:r>
    </w:p>
    <w:p w:rsidR="00110281" w:rsidRPr="009B7B8A" w:rsidRDefault="00110281" w:rsidP="009B7B8A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1,258.79 TL</w:t>
      </w:r>
    </w:p>
    <w:p w:rsidR="00110281" w:rsidRPr="009B7B8A" w:rsidRDefault="00110281" w:rsidP="009B7B8A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880,00 TL</w:t>
      </w:r>
    </w:p>
    <w:p w:rsidR="00110281" w:rsidRDefault="00110281" w:rsidP="009B7B8A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1,542.44 TL</w:t>
      </w:r>
    </w:p>
    <w:p w:rsidR="007F750A" w:rsidRDefault="007F750A" w:rsidP="007F75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0281" w:rsidRPr="007F750A" w:rsidRDefault="00110281" w:rsidP="009B7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750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23. </w:t>
      </w:r>
      <w:r w:rsidR="00073A90" w:rsidRPr="007F750A">
        <w:rPr>
          <w:rFonts w:ascii="Times New Roman" w:hAnsi="Times New Roman" w:cs="Times New Roman"/>
          <w:b/>
          <w:sz w:val="24"/>
          <w:szCs w:val="24"/>
          <w:lang w:val="en-US"/>
        </w:rPr>
        <w:t>Charlie</w:t>
      </w:r>
      <w:r w:rsidRPr="007F75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needed </w:t>
      </w:r>
      <w:proofErr w:type="gramStart"/>
      <w:r w:rsidRPr="007F750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7F75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11</w:t>
      </w:r>
      <w:r w:rsidR="00073A90" w:rsidRPr="007F750A">
        <w:rPr>
          <w:rFonts w:ascii="Times New Roman" w:hAnsi="Times New Roman" w:cs="Times New Roman"/>
          <w:b/>
          <w:sz w:val="24"/>
          <w:szCs w:val="24"/>
          <w:lang w:val="en-US"/>
        </w:rPr>
        <w:t>00 TL</w:t>
      </w:r>
      <w:r w:rsidRPr="007F75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</w:t>
      </w:r>
      <w:r w:rsidR="00073A90" w:rsidRPr="007F750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7F75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years to be off some debt. How much should </w:t>
      </w:r>
      <w:r w:rsidR="00073A90" w:rsidRPr="007F750A">
        <w:rPr>
          <w:rFonts w:ascii="Times New Roman" w:hAnsi="Times New Roman" w:cs="Times New Roman"/>
          <w:b/>
          <w:sz w:val="24"/>
          <w:szCs w:val="24"/>
          <w:lang w:val="en-US"/>
        </w:rPr>
        <w:t>Charlie</w:t>
      </w:r>
      <w:r w:rsidRPr="007F75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put in a saving account that earns 6% today?</w:t>
      </w:r>
    </w:p>
    <w:p w:rsidR="00073A90" w:rsidRPr="009B7B8A" w:rsidRDefault="00073A90" w:rsidP="009B7B8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871,30 TL</w:t>
      </w:r>
    </w:p>
    <w:p w:rsidR="00073A90" w:rsidRPr="009B7B8A" w:rsidRDefault="00073A90" w:rsidP="009B7B8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950,00 TL</w:t>
      </w:r>
    </w:p>
    <w:p w:rsidR="00073A90" w:rsidRPr="009B7B8A" w:rsidRDefault="00073A90" w:rsidP="009B7B8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1,338.72 TL</w:t>
      </w:r>
    </w:p>
    <w:p w:rsidR="003C1C2D" w:rsidRDefault="00073A90" w:rsidP="005B2397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1,420.85 TL</w:t>
      </w:r>
    </w:p>
    <w:p w:rsidR="0000330D" w:rsidRPr="005B2397" w:rsidRDefault="0000330D" w:rsidP="0000330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1C2D" w:rsidRPr="005B2397" w:rsidRDefault="003C1C2D" w:rsidP="009B7B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2397">
        <w:rPr>
          <w:rFonts w:ascii="Times New Roman" w:hAnsi="Times New Roman" w:cs="Times New Roman"/>
          <w:b/>
          <w:bCs/>
          <w:sz w:val="24"/>
          <w:szCs w:val="24"/>
          <w:lang w:val="en-US"/>
        </w:rPr>
        <w:t>24. Wh</w:t>
      </w:r>
      <w:r w:rsidR="00864572" w:rsidRPr="005B2397">
        <w:rPr>
          <w:rFonts w:ascii="Times New Roman" w:hAnsi="Times New Roman" w:cs="Times New Roman"/>
          <w:b/>
          <w:bCs/>
          <w:sz w:val="24"/>
          <w:szCs w:val="24"/>
          <w:lang w:val="en-US"/>
        </w:rPr>
        <w:t>ich of the following is one of the fraud types?</w:t>
      </w:r>
    </w:p>
    <w:p w:rsidR="00864572" w:rsidRPr="009B7B8A" w:rsidRDefault="00864572" w:rsidP="009B7B8A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Cellphone fraud</w:t>
      </w:r>
    </w:p>
    <w:p w:rsidR="00864572" w:rsidRPr="009B7B8A" w:rsidRDefault="00864572" w:rsidP="009B7B8A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Credit card fraud</w:t>
      </w:r>
    </w:p>
    <w:p w:rsidR="00864572" w:rsidRPr="009B7B8A" w:rsidRDefault="00864572" w:rsidP="009B7B8A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Internet fraud</w:t>
      </w:r>
    </w:p>
    <w:p w:rsidR="00864572" w:rsidRPr="009B7B8A" w:rsidRDefault="00864572" w:rsidP="009B7B8A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7B8A">
        <w:rPr>
          <w:rFonts w:ascii="Times New Roman" w:hAnsi="Times New Roman" w:cs="Times New Roman"/>
          <w:sz w:val="24"/>
          <w:szCs w:val="24"/>
          <w:lang w:val="en-US"/>
        </w:rPr>
        <w:t>All of the options are correct</w:t>
      </w:r>
    </w:p>
    <w:p w:rsidR="00864572" w:rsidRPr="009B7B8A" w:rsidRDefault="00864572" w:rsidP="009B7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4572" w:rsidRPr="005B2397" w:rsidRDefault="00864572" w:rsidP="009B7B8A">
      <w:pPr>
        <w:pStyle w:val="NormalText"/>
        <w:spacing w:line="360" w:lineRule="auto"/>
        <w:jc w:val="both"/>
        <w:rPr>
          <w:b/>
          <w:bCs/>
          <w:color w:val="auto"/>
        </w:rPr>
      </w:pPr>
      <w:r w:rsidRPr="005B2397">
        <w:rPr>
          <w:b/>
          <w:bCs/>
          <w:color w:val="auto"/>
        </w:rPr>
        <w:t xml:space="preserve">25. </w:t>
      </w:r>
      <w:r w:rsidRPr="005B2397">
        <w:rPr>
          <w:rFonts w:eastAsia="Times New Roman"/>
          <w:b/>
          <w:bCs/>
          <w:color w:val="auto"/>
          <w:lang w:eastAsia="tr-TR"/>
        </w:rPr>
        <w:t>Which of the following is the step of the financial planning process?</w:t>
      </w:r>
    </w:p>
    <w:p w:rsidR="00864572" w:rsidRPr="009B7B8A" w:rsidRDefault="00864572" w:rsidP="009B7B8A">
      <w:pPr>
        <w:pStyle w:val="NormalTex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Determine your current financial situation</w:t>
      </w:r>
    </w:p>
    <w:p w:rsidR="00864572" w:rsidRPr="009B7B8A" w:rsidRDefault="00864572" w:rsidP="009B7B8A">
      <w:pPr>
        <w:pStyle w:val="NormalTex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Develop financial goals</w:t>
      </w:r>
    </w:p>
    <w:p w:rsidR="00864572" w:rsidRPr="009B7B8A" w:rsidRDefault="00864572" w:rsidP="009B7B8A">
      <w:pPr>
        <w:pStyle w:val="NormalTex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Create and implement your financial action plan</w:t>
      </w:r>
    </w:p>
    <w:p w:rsidR="00864572" w:rsidRPr="009B7B8A" w:rsidRDefault="00864572" w:rsidP="009B7B8A">
      <w:pPr>
        <w:pStyle w:val="NormalTex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9B7B8A">
        <w:rPr>
          <w:color w:val="auto"/>
        </w:rPr>
        <w:t>All of the options are correct.</w:t>
      </w:r>
    </w:p>
    <w:p w:rsidR="00864572" w:rsidRPr="009B7B8A" w:rsidRDefault="00864572" w:rsidP="009B7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4572" w:rsidRPr="009B7B8A" w:rsidRDefault="00864572" w:rsidP="003C1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64572" w:rsidRPr="009B7B8A" w:rsidSect="005B2397">
      <w:head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27" w:rsidRDefault="00785D27" w:rsidP="005B2397">
      <w:pPr>
        <w:spacing w:after="0" w:line="240" w:lineRule="auto"/>
      </w:pPr>
      <w:r>
        <w:separator/>
      </w:r>
    </w:p>
  </w:endnote>
  <w:endnote w:type="continuationSeparator" w:id="0">
    <w:p w:rsidR="00785D27" w:rsidRDefault="00785D27" w:rsidP="005B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KPPC N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27" w:rsidRDefault="00785D27" w:rsidP="005B2397">
      <w:pPr>
        <w:spacing w:after="0" w:line="240" w:lineRule="auto"/>
      </w:pPr>
      <w:r>
        <w:separator/>
      </w:r>
    </w:p>
  </w:footnote>
  <w:footnote w:type="continuationSeparator" w:id="0">
    <w:p w:rsidR="00785D27" w:rsidRDefault="00785D27" w:rsidP="005B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F4D" w:rsidRPr="007F750A" w:rsidRDefault="007B7F4D" w:rsidP="007B7F4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7F750A">
      <w:rPr>
        <w:rFonts w:ascii="Calibri" w:eastAsia="Calibri" w:hAnsi="Calibri" w:cs="Times New Roman"/>
      </w:rPr>
      <w:t>ÇAĞ UNIVERSITY</w:t>
    </w:r>
  </w:p>
  <w:p w:rsidR="007B7F4D" w:rsidRPr="007F750A" w:rsidRDefault="007B7F4D" w:rsidP="007B7F4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7F750A">
      <w:rPr>
        <w:rFonts w:ascii="Calibri" w:eastAsia="Calibri" w:hAnsi="Calibri" w:cs="Times New Roman"/>
      </w:rPr>
      <w:t>FACULTY OF ECONOMICS AND ADMINISTRATIVE SCIENCES</w:t>
    </w:r>
  </w:p>
  <w:p w:rsidR="007B7F4D" w:rsidRPr="007F750A" w:rsidRDefault="007B7F4D" w:rsidP="007B7F4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7F750A">
      <w:rPr>
        <w:rFonts w:ascii="Calibri" w:eastAsia="Calibri" w:hAnsi="Calibri" w:cs="Times New Roman"/>
      </w:rPr>
      <w:t>IFN 101 INTERNATIONAL FINANCIAL LITERACY</w:t>
    </w:r>
  </w:p>
  <w:p w:rsidR="007B7F4D" w:rsidRPr="007F750A" w:rsidRDefault="007B7F4D" w:rsidP="007B7F4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proofErr w:type="spellStart"/>
    <w:r w:rsidRPr="007F750A">
      <w:rPr>
        <w:rFonts w:ascii="Calibri" w:eastAsia="Calibri" w:hAnsi="Calibri" w:cs="Times New Roman"/>
      </w:rPr>
      <w:t>Midterm</w:t>
    </w:r>
    <w:proofErr w:type="spellEnd"/>
    <w:r w:rsidRPr="007F750A">
      <w:rPr>
        <w:rFonts w:ascii="Calibri" w:eastAsia="Calibri" w:hAnsi="Calibri" w:cs="Times New Roman"/>
      </w:rPr>
      <w:t xml:space="preserve"> (</w:t>
    </w:r>
    <w:proofErr w:type="gramStart"/>
    <w:r w:rsidRPr="007F750A">
      <w:rPr>
        <w:rFonts w:ascii="Calibri" w:eastAsia="Calibri" w:hAnsi="Calibri" w:cs="Times New Roman"/>
      </w:rPr>
      <w:t>04,11,2019</w:t>
    </w:r>
    <w:proofErr w:type="gramEnd"/>
    <w:r w:rsidRPr="007F750A">
      <w:rPr>
        <w:rFonts w:ascii="Calibri" w:eastAsia="Calibri" w:hAnsi="Calibri" w:cs="Times New Roman"/>
      </w:rPr>
      <w:t>)</w:t>
    </w:r>
  </w:p>
  <w:p w:rsidR="00E102E1" w:rsidRPr="0000330D" w:rsidRDefault="007B7F4D" w:rsidP="007B7F4D">
    <w:pPr>
      <w:spacing w:line="360" w:lineRule="auto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7F750A">
      <w:rPr>
        <w:rFonts w:ascii="Times New Roman" w:hAnsi="Times New Roman" w:cs="Times New Roman"/>
        <w:b/>
        <w:sz w:val="24"/>
        <w:szCs w:val="24"/>
        <w:lang w:val="en-US"/>
      </w:rPr>
      <w:t xml:space="preserve"> (45DK)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3D1"/>
    <w:multiLevelType w:val="hybridMultilevel"/>
    <w:tmpl w:val="EF728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5DC2"/>
    <w:multiLevelType w:val="hybridMultilevel"/>
    <w:tmpl w:val="7804B81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E76F8"/>
    <w:multiLevelType w:val="hybridMultilevel"/>
    <w:tmpl w:val="D38083C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2F7401"/>
    <w:multiLevelType w:val="hybridMultilevel"/>
    <w:tmpl w:val="11A092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977AD"/>
    <w:multiLevelType w:val="hybridMultilevel"/>
    <w:tmpl w:val="A802FD54"/>
    <w:lvl w:ilvl="0" w:tplc="665EA86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525031"/>
    <w:multiLevelType w:val="hybridMultilevel"/>
    <w:tmpl w:val="5CB63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F694B"/>
    <w:multiLevelType w:val="hybridMultilevel"/>
    <w:tmpl w:val="4FC80D8A"/>
    <w:lvl w:ilvl="0" w:tplc="3404086A">
      <w:start w:val="1"/>
      <w:numFmt w:val="upperLetter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D8C3310"/>
    <w:multiLevelType w:val="hybridMultilevel"/>
    <w:tmpl w:val="223CD802"/>
    <w:lvl w:ilvl="0" w:tplc="1B46AAA6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6202C89"/>
    <w:multiLevelType w:val="hybridMultilevel"/>
    <w:tmpl w:val="9A52EC04"/>
    <w:lvl w:ilvl="0" w:tplc="3360388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611D20"/>
    <w:multiLevelType w:val="hybridMultilevel"/>
    <w:tmpl w:val="F43EA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E6672E"/>
    <w:multiLevelType w:val="hybridMultilevel"/>
    <w:tmpl w:val="5372BBA4"/>
    <w:lvl w:ilvl="0" w:tplc="2716D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7365CB"/>
    <w:multiLevelType w:val="hybridMultilevel"/>
    <w:tmpl w:val="69AC7C32"/>
    <w:lvl w:ilvl="0" w:tplc="26DADA4E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C963AC"/>
    <w:multiLevelType w:val="hybridMultilevel"/>
    <w:tmpl w:val="26748E9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543F1"/>
    <w:multiLevelType w:val="hybridMultilevel"/>
    <w:tmpl w:val="7226929C"/>
    <w:lvl w:ilvl="0" w:tplc="462C562C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4BC4DDD"/>
    <w:multiLevelType w:val="hybridMultilevel"/>
    <w:tmpl w:val="5D74A922"/>
    <w:lvl w:ilvl="0" w:tplc="C4988D0A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A883187"/>
    <w:multiLevelType w:val="hybridMultilevel"/>
    <w:tmpl w:val="FD5A01EA"/>
    <w:lvl w:ilvl="0" w:tplc="646AA3D8">
      <w:start w:val="1"/>
      <w:numFmt w:val="upperLetter"/>
      <w:lvlText w:val="%1."/>
      <w:lvlJc w:val="left"/>
      <w:pPr>
        <w:ind w:left="1004" w:hanging="360"/>
      </w:pPr>
      <w:rPr>
        <w:rFonts w:eastAsia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AD52A28"/>
    <w:multiLevelType w:val="hybridMultilevel"/>
    <w:tmpl w:val="3F0614A8"/>
    <w:lvl w:ilvl="0" w:tplc="543C1356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BD0EA4"/>
    <w:multiLevelType w:val="hybridMultilevel"/>
    <w:tmpl w:val="F452709C"/>
    <w:lvl w:ilvl="0" w:tplc="AF8E45FA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C2E7B2C"/>
    <w:multiLevelType w:val="hybridMultilevel"/>
    <w:tmpl w:val="30849D6C"/>
    <w:lvl w:ilvl="0" w:tplc="5B1E0EB2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36A7437"/>
    <w:multiLevelType w:val="hybridMultilevel"/>
    <w:tmpl w:val="49DCCA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52503"/>
    <w:multiLevelType w:val="hybridMultilevel"/>
    <w:tmpl w:val="805A85A4"/>
    <w:lvl w:ilvl="0" w:tplc="4E72C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8256AC"/>
    <w:multiLevelType w:val="hybridMultilevel"/>
    <w:tmpl w:val="FBBA9E36"/>
    <w:lvl w:ilvl="0" w:tplc="28B28F2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F4357"/>
    <w:multiLevelType w:val="hybridMultilevel"/>
    <w:tmpl w:val="4DB0DBBE"/>
    <w:lvl w:ilvl="0" w:tplc="041F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B77FA"/>
    <w:multiLevelType w:val="hybridMultilevel"/>
    <w:tmpl w:val="418E6D5C"/>
    <w:lvl w:ilvl="0" w:tplc="F2AE93A8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D1737D0"/>
    <w:multiLevelType w:val="hybridMultilevel"/>
    <w:tmpl w:val="DD3CDE8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97026"/>
    <w:multiLevelType w:val="hybridMultilevel"/>
    <w:tmpl w:val="4B9AE6EA"/>
    <w:lvl w:ilvl="0" w:tplc="F34C649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21"/>
  </w:num>
  <w:num w:numId="7">
    <w:abstractNumId w:val="20"/>
  </w:num>
  <w:num w:numId="8">
    <w:abstractNumId w:val="8"/>
  </w:num>
  <w:num w:numId="9">
    <w:abstractNumId w:val="3"/>
  </w:num>
  <w:num w:numId="10">
    <w:abstractNumId w:val="22"/>
  </w:num>
  <w:num w:numId="11">
    <w:abstractNumId w:val="16"/>
  </w:num>
  <w:num w:numId="12">
    <w:abstractNumId w:val="25"/>
  </w:num>
  <w:num w:numId="13">
    <w:abstractNumId w:val="11"/>
  </w:num>
  <w:num w:numId="14">
    <w:abstractNumId w:val="4"/>
  </w:num>
  <w:num w:numId="15">
    <w:abstractNumId w:val="6"/>
  </w:num>
  <w:num w:numId="16">
    <w:abstractNumId w:val="15"/>
  </w:num>
  <w:num w:numId="17">
    <w:abstractNumId w:val="10"/>
  </w:num>
  <w:num w:numId="18">
    <w:abstractNumId w:val="7"/>
  </w:num>
  <w:num w:numId="19">
    <w:abstractNumId w:val="18"/>
  </w:num>
  <w:num w:numId="20">
    <w:abstractNumId w:val="13"/>
  </w:num>
  <w:num w:numId="21">
    <w:abstractNumId w:val="14"/>
  </w:num>
  <w:num w:numId="22">
    <w:abstractNumId w:val="23"/>
  </w:num>
  <w:num w:numId="23">
    <w:abstractNumId w:val="19"/>
  </w:num>
  <w:num w:numId="24">
    <w:abstractNumId w:val="12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23"/>
    <w:rsid w:val="0000330D"/>
    <w:rsid w:val="00006399"/>
    <w:rsid w:val="00011A60"/>
    <w:rsid w:val="00014F01"/>
    <w:rsid w:val="0006258C"/>
    <w:rsid w:val="0006503C"/>
    <w:rsid w:val="00073A90"/>
    <w:rsid w:val="000D7848"/>
    <w:rsid w:val="000D7CCA"/>
    <w:rsid w:val="00110281"/>
    <w:rsid w:val="00164556"/>
    <w:rsid w:val="001B3CD7"/>
    <w:rsid w:val="001D2532"/>
    <w:rsid w:val="001F0780"/>
    <w:rsid w:val="002D7B17"/>
    <w:rsid w:val="002F4EF9"/>
    <w:rsid w:val="003133AB"/>
    <w:rsid w:val="003258A8"/>
    <w:rsid w:val="00360325"/>
    <w:rsid w:val="003769AC"/>
    <w:rsid w:val="003C1C2D"/>
    <w:rsid w:val="00406B34"/>
    <w:rsid w:val="004750CE"/>
    <w:rsid w:val="004847DD"/>
    <w:rsid w:val="004E3D96"/>
    <w:rsid w:val="005637E7"/>
    <w:rsid w:val="005B2397"/>
    <w:rsid w:val="005D6046"/>
    <w:rsid w:val="006044ED"/>
    <w:rsid w:val="00756541"/>
    <w:rsid w:val="00785D27"/>
    <w:rsid w:val="007B72BC"/>
    <w:rsid w:val="007B7F4D"/>
    <w:rsid w:val="007F750A"/>
    <w:rsid w:val="00825F78"/>
    <w:rsid w:val="00835953"/>
    <w:rsid w:val="00864572"/>
    <w:rsid w:val="00866769"/>
    <w:rsid w:val="008D59FD"/>
    <w:rsid w:val="009B7B8A"/>
    <w:rsid w:val="009C29EF"/>
    <w:rsid w:val="009F171E"/>
    <w:rsid w:val="00AE6D23"/>
    <w:rsid w:val="00B04DCC"/>
    <w:rsid w:val="00B53F9E"/>
    <w:rsid w:val="00B5700B"/>
    <w:rsid w:val="00B9279A"/>
    <w:rsid w:val="00BB79D1"/>
    <w:rsid w:val="00C37640"/>
    <w:rsid w:val="00C47F31"/>
    <w:rsid w:val="00CC7A90"/>
    <w:rsid w:val="00D16C09"/>
    <w:rsid w:val="00D37FBE"/>
    <w:rsid w:val="00D43563"/>
    <w:rsid w:val="00E02AC9"/>
    <w:rsid w:val="00E102E1"/>
    <w:rsid w:val="00F060AB"/>
    <w:rsid w:val="00F30060"/>
    <w:rsid w:val="00F30D95"/>
    <w:rsid w:val="00F32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769"/>
    <w:pPr>
      <w:ind w:left="720"/>
      <w:contextualSpacing/>
    </w:pPr>
  </w:style>
  <w:style w:type="paragraph" w:customStyle="1" w:styleId="Default">
    <w:name w:val="Default"/>
    <w:rsid w:val="00F30D95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3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484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397"/>
  </w:style>
  <w:style w:type="paragraph" w:styleId="Footer">
    <w:name w:val="footer"/>
    <w:basedOn w:val="Normal"/>
    <w:link w:val="FooterChar"/>
    <w:uiPriority w:val="99"/>
    <w:unhideWhenUsed/>
    <w:rsid w:val="005B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769"/>
    <w:pPr>
      <w:ind w:left="720"/>
      <w:contextualSpacing/>
    </w:pPr>
  </w:style>
  <w:style w:type="paragraph" w:customStyle="1" w:styleId="Default">
    <w:name w:val="Default"/>
    <w:rsid w:val="00F30D95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3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rsid w:val="00484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397"/>
  </w:style>
  <w:style w:type="paragraph" w:styleId="Footer">
    <w:name w:val="footer"/>
    <w:basedOn w:val="Normal"/>
    <w:link w:val="FooterChar"/>
    <w:uiPriority w:val="99"/>
    <w:unhideWhenUsed/>
    <w:rsid w:val="005B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98A0-550B-41B7-AA9C-BF8ECBF8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Elbir</dc:creator>
  <cp:lastModifiedBy>Gözde Elbir</cp:lastModifiedBy>
  <cp:revision>5</cp:revision>
  <cp:lastPrinted>2019-11-04T06:51:00Z</cp:lastPrinted>
  <dcterms:created xsi:type="dcterms:W3CDTF">2019-11-04T07:53:00Z</dcterms:created>
  <dcterms:modified xsi:type="dcterms:W3CDTF">2019-11-26T06:47:00Z</dcterms:modified>
</cp:coreProperties>
</file>