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15" w:rsidRDefault="00603E15" w:rsidP="00603E15">
      <w:pPr>
        <w:pStyle w:val="AralkYok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03E15" w:rsidRDefault="00603E15" w:rsidP="00603E15">
      <w:pPr>
        <w:pStyle w:val="AralkYok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03E15" w:rsidRDefault="00603E15"/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E11C1E" w:rsidTr="00D50776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E11C1E" w:rsidRDefault="00FF0BC3" w:rsidP="002A10B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C3B1C">
              <w:rPr>
                <w:b/>
                <w:color w:val="FFFFFF"/>
                <w:sz w:val="20"/>
                <w:szCs w:val="20"/>
              </w:rPr>
              <w:t>ÇAĞ ÜNİVERSİTESİ</w:t>
            </w:r>
            <w:r w:rsidR="002A10B5" w:rsidRPr="001C3B1C">
              <w:rPr>
                <w:color w:val="FFFFFF"/>
              </w:rPr>
              <w:t xml:space="preserve"> </w:t>
            </w:r>
            <w:r w:rsidR="00385794" w:rsidRPr="001C3B1C">
              <w:rPr>
                <w:b/>
                <w:color w:val="FFFFFF"/>
                <w:sz w:val="20"/>
                <w:szCs w:val="20"/>
              </w:rPr>
              <w:t>HUKUK</w:t>
            </w:r>
            <w:r w:rsidRPr="001C3B1C">
              <w:rPr>
                <w:b/>
                <w:color w:val="FFFFFF"/>
                <w:sz w:val="20"/>
                <w:szCs w:val="20"/>
              </w:rPr>
              <w:t xml:space="preserve"> FAKÜLTESİ</w:t>
            </w:r>
          </w:p>
        </w:tc>
      </w:tr>
      <w:tr w:rsidR="00FF0BC3" w:rsidRPr="00E11C1E" w:rsidTr="00D50776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E11C1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11C1E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1C58E7" w:rsidRPr="00E11C1E" w:rsidTr="00D50776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1C58E7" w:rsidRPr="00E11C1E" w:rsidRDefault="001C58E7" w:rsidP="00A11A16">
            <w:pPr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 xml:space="preserve">LAW </w:t>
            </w:r>
            <w:r w:rsidR="00B55FE6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1C58E7" w:rsidRPr="00E11C1E" w:rsidRDefault="00B55FE6" w:rsidP="001C5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Miras Hukuku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1C58E7" w:rsidRPr="00E11C1E" w:rsidRDefault="00B55FE6" w:rsidP="00D63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</w:t>
            </w:r>
            <w:r w:rsidR="001C58E7" w:rsidRPr="00E11C1E">
              <w:rPr>
                <w:rFonts w:ascii="Arial" w:hAnsi="Arial" w:cs="Arial"/>
                <w:sz w:val="20"/>
                <w:szCs w:val="20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1C58E7" w:rsidRPr="00E11C1E" w:rsidRDefault="00494525" w:rsidP="00D63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0BC3" w:rsidRPr="00E11C1E" w:rsidTr="00D50776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E11C1E" w:rsidTr="00D50776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E11C1E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11C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E11C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1C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E11C1E" w:rsidRDefault="00B55FE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E11C1E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E11C1E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E11C1E" w:rsidRDefault="00B55FE6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Çevrimiçi</w:t>
            </w:r>
          </w:p>
        </w:tc>
      </w:tr>
      <w:tr w:rsidR="00FF0BC3" w:rsidRPr="00E11C1E" w:rsidTr="00D50776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E11C1E" w:rsidRDefault="001C58E7" w:rsidP="00A11A16">
            <w:pPr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 xml:space="preserve">Zorunlu / </w:t>
            </w:r>
            <w:r w:rsidR="007D6FB1">
              <w:rPr>
                <w:rFonts w:ascii="Arial" w:hAnsi="Arial" w:cs="Arial"/>
                <w:sz w:val="20"/>
                <w:szCs w:val="20"/>
              </w:rPr>
              <w:t>4.Yıl / Güz</w:t>
            </w:r>
            <w:r w:rsidRPr="00E11C1E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:rsidRPr="00E11C1E" w:rsidTr="00D50776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CC185D" w:rsidRPr="00E11C1E" w:rsidTr="00D50776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CC185D" w:rsidRPr="00E11C1E" w:rsidRDefault="00CC185D" w:rsidP="00CC18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CC185D" w:rsidRPr="00E11C1E" w:rsidRDefault="00B55FE6" w:rsidP="00CC1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Türker YALÇINDURAN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7D6FB1" w:rsidRPr="00E11C1E" w:rsidRDefault="007D6FB1" w:rsidP="007D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Salı.</w:t>
            </w:r>
            <w:r w:rsidRPr="00E11C1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C185D" w:rsidRPr="00E11C1E" w:rsidRDefault="007D6FB1" w:rsidP="007D6F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09.10-11.3</w:t>
            </w:r>
            <w:r w:rsidRPr="00E11C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00390" w:rsidRPr="00300390" w:rsidRDefault="00300390" w:rsidP="0030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390">
              <w:rPr>
                <w:rFonts w:ascii="Arial" w:hAnsi="Arial" w:cs="Arial"/>
                <w:sz w:val="20"/>
                <w:szCs w:val="20"/>
              </w:rPr>
              <w:t>Çarşamba</w:t>
            </w:r>
          </w:p>
          <w:p w:rsidR="007D6FB1" w:rsidRPr="00E11C1E" w:rsidRDefault="00300390" w:rsidP="0030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390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CC185D" w:rsidRPr="00E11C1E" w:rsidRDefault="00DF2DC1" w:rsidP="00DF2DC1">
            <w:pPr>
              <w:rPr>
                <w:rFonts w:ascii="Arial" w:hAnsi="Arial" w:cs="Arial"/>
                <w:sz w:val="20"/>
                <w:szCs w:val="20"/>
              </w:rPr>
            </w:pPr>
            <w:r>
              <w:t>turkeryalcinduran@cag.edu.tr</w:t>
            </w:r>
          </w:p>
        </w:tc>
      </w:tr>
      <w:tr w:rsidR="00FF0BC3" w:rsidRPr="00E11C1E" w:rsidTr="00D50776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Diğer 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E11C1E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34BB" w:rsidRPr="00E11C1E" w:rsidTr="00D50776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2D34BB" w:rsidRPr="00E11C1E" w:rsidRDefault="002D34BB" w:rsidP="00DB697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  <w:r w:rsidR="00DB6970" w:rsidRPr="00E11C1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2D34BB" w:rsidRPr="00E11C1E" w:rsidRDefault="00B55FE6" w:rsidP="00DB69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31F">
              <w:rPr>
                <w:rFonts w:ascii="Arial" w:hAnsi="Arial" w:cs="Arial"/>
                <w:sz w:val="18"/>
                <w:szCs w:val="18"/>
              </w:rPr>
              <w:t xml:space="preserve">Öğrencilerin, </w:t>
            </w:r>
            <w:r>
              <w:rPr>
                <w:rFonts w:ascii="Arial" w:hAnsi="Arial" w:cs="Arial"/>
                <w:sz w:val="18"/>
                <w:szCs w:val="18"/>
              </w:rPr>
              <w:t>miras</w:t>
            </w:r>
            <w:r w:rsidRPr="0027131F">
              <w:rPr>
                <w:rFonts w:ascii="Arial" w:hAnsi="Arial" w:cs="Arial"/>
                <w:sz w:val="18"/>
                <w:szCs w:val="18"/>
              </w:rPr>
              <w:t xml:space="preserve"> hukukunun </w:t>
            </w:r>
            <w:r>
              <w:rPr>
                <w:rFonts w:ascii="Arial" w:hAnsi="Arial" w:cs="Arial"/>
                <w:sz w:val="18"/>
                <w:szCs w:val="18"/>
              </w:rPr>
              <w:t xml:space="preserve">temel kavramlarını, yasal mirasçılığı, ölüme bağlı tasarruf türlerini, saklı pay, tasarruf oranı, denkleştirme ve tenkis kavramlarını, mirasın intikali, mirasın kazanılması, mirasın paylaştırılması ile miras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ortaklığının  hüküm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ve sonuçları </w:t>
            </w:r>
            <w:r w:rsidRPr="0027131F">
              <w:rPr>
                <w:rFonts w:ascii="Arial" w:hAnsi="Arial" w:cs="Arial"/>
                <w:sz w:val="18"/>
                <w:szCs w:val="18"/>
              </w:rPr>
              <w:t>hakkında bilgi edinmelerini ve uygulamada bunları kullanarak problemleri çözebilmelerini sağlamak</w:t>
            </w:r>
          </w:p>
        </w:tc>
      </w:tr>
      <w:tr w:rsidR="001A4E66" w:rsidRPr="00E11C1E" w:rsidTr="00D50776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1A4E66" w:rsidRPr="00E11C1E" w:rsidRDefault="001A4E6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1A4E66" w:rsidRPr="00E11C1E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1A4E66" w:rsidRPr="00E11C1E" w:rsidRDefault="001A4E66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1C1E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E11C1E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1A4E66" w:rsidRPr="00E11C1E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A4E66" w:rsidRPr="00E11C1E" w:rsidRDefault="00B96C0E" w:rsidP="005A1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24924">
              <w:rPr>
                <w:rFonts w:ascii="Arial" w:hAnsi="Arial" w:cs="Arial"/>
                <w:sz w:val="20"/>
                <w:szCs w:val="20"/>
              </w:rPr>
              <w:t>iras hukukunun temel kavramlarını, yasal mirasçılığı, ölüme bağlı tasarruf türlerini</w:t>
            </w:r>
            <w:r w:rsidRPr="00F55DFA">
              <w:rPr>
                <w:rFonts w:ascii="Arial" w:hAnsi="Arial" w:cs="Arial"/>
                <w:sz w:val="20"/>
                <w:szCs w:val="20"/>
              </w:rPr>
              <w:t xml:space="preserve"> genel bilgi sahibi olması beklenir.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449" w:type="dxa"/>
            <w:shd w:val="clear" w:color="auto" w:fill="auto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4E66" w:rsidRPr="00E11C1E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A4E66" w:rsidRPr="00E11C1E" w:rsidRDefault="00B96C0E" w:rsidP="005A1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54F0B">
              <w:rPr>
                <w:rFonts w:ascii="Arial" w:hAnsi="Arial" w:cs="Arial"/>
                <w:sz w:val="20"/>
                <w:szCs w:val="20"/>
              </w:rPr>
              <w:t xml:space="preserve">aklı pay, tasarruf oranı, denkleştirme ve tenkis kavramlarını </w:t>
            </w:r>
            <w:r w:rsidRPr="00F55DFA">
              <w:rPr>
                <w:rFonts w:ascii="Arial" w:hAnsi="Arial" w:cs="Arial"/>
                <w:sz w:val="20"/>
                <w:szCs w:val="20"/>
              </w:rPr>
              <w:t>hükümlerini bilmesi beklenir.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449" w:type="dxa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4E66" w:rsidRPr="00E11C1E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A4E66" w:rsidRPr="00E11C1E" w:rsidRDefault="00B96C0E" w:rsidP="00D07F85">
            <w:pPr>
              <w:ind w:firstLine="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54F0B">
              <w:rPr>
                <w:rFonts w:ascii="Arial" w:hAnsi="Arial" w:cs="Arial"/>
                <w:sz w:val="20"/>
                <w:szCs w:val="20"/>
              </w:rPr>
              <w:t>irasın intikali, mirasın kazanılması, mirasın paylaşt</w:t>
            </w:r>
            <w:r>
              <w:rPr>
                <w:rFonts w:ascii="Arial" w:hAnsi="Arial" w:cs="Arial"/>
                <w:sz w:val="20"/>
                <w:szCs w:val="20"/>
              </w:rPr>
              <w:t>ırılması ile miras ortaklığının</w:t>
            </w:r>
            <w:r w:rsidRPr="00454F0B">
              <w:rPr>
                <w:rFonts w:ascii="Arial" w:hAnsi="Arial" w:cs="Arial"/>
                <w:sz w:val="20"/>
                <w:szCs w:val="20"/>
              </w:rPr>
              <w:t xml:space="preserve"> hüküm ve sonuçları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454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DFA">
              <w:rPr>
                <w:rFonts w:ascii="Arial" w:hAnsi="Arial" w:cs="Arial"/>
                <w:sz w:val="20"/>
                <w:szCs w:val="20"/>
              </w:rPr>
              <w:t>ilişkin uygulama problemlerini çözebilmesi beklenir.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449" w:type="dxa"/>
            <w:shd w:val="clear" w:color="auto" w:fill="auto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4E66" w:rsidRPr="00E11C1E" w:rsidTr="00D50776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1A4E66" w:rsidRPr="00E11C1E" w:rsidRDefault="001A4E66" w:rsidP="00B96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B96C0E" w:rsidRPr="00FB0358">
              <w:rPr>
                <w:rFonts w:ascii="Arial" w:hAnsi="Arial" w:cs="Arial"/>
                <w:sz w:val="20"/>
                <w:szCs w:val="20"/>
              </w:rPr>
              <w:t xml:space="preserve">Ölüme bağlı tasarrufların türleri ve yorumlanması ile mirasın intikali, kazanılması ve </w:t>
            </w:r>
            <w:proofErr w:type="gramStart"/>
            <w:r w:rsidR="00B96C0E" w:rsidRPr="00FB0358">
              <w:rPr>
                <w:rFonts w:ascii="Arial" w:hAnsi="Arial" w:cs="Arial"/>
                <w:sz w:val="20"/>
                <w:szCs w:val="20"/>
              </w:rPr>
              <w:t>paylaştırılması  ele</w:t>
            </w:r>
            <w:proofErr w:type="gramEnd"/>
            <w:r w:rsidR="00B96C0E" w:rsidRPr="00FB0358">
              <w:rPr>
                <w:rFonts w:ascii="Arial" w:hAnsi="Arial" w:cs="Arial"/>
                <w:sz w:val="20"/>
                <w:szCs w:val="20"/>
              </w:rPr>
              <w:t xml:space="preserve"> alınacaktır.</w:t>
            </w:r>
          </w:p>
        </w:tc>
      </w:tr>
      <w:tr w:rsidR="001A4E66" w:rsidRPr="00E11C1E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1A4E66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1A4E66" w:rsidRPr="00E11C1E" w:rsidRDefault="001A4E66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DF2DC1" w:rsidRPr="00E11C1E" w:rsidTr="00DF2DC1">
        <w:trPr>
          <w:trHeight w:val="262"/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Yasal Mirasçılık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DF2DC1" w:rsidRPr="00E11C1E" w:rsidTr="00DF2DC1">
        <w:trPr>
          <w:trHeight w:val="495"/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Şekli Anlamda Ölüme </w:t>
            </w:r>
          </w:p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Bağlı tasarruflar</w:t>
            </w:r>
          </w:p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Vasiyetname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Soru &amp; Cevap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Miras Sözleşmeleri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Maddi Anlamda </w:t>
            </w:r>
          </w:p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Ölüme Bağlı Tasarruflar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4469F4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Pr="001B71C8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C8">
              <w:rPr>
                <w:rFonts w:ascii="Arial" w:hAnsi="Arial" w:cs="Arial"/>
                <w:sz w:val="20"/>
                <w:szCs w:val="20"/>
              </w:rPr>
              <w:t xml:space="preserve">Ölüme Bağlı Tasarrufların </w:t>
            </w:r>
          </w:p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C8">
              <w:rPr>
                <w:rFonts w:ascii="Arial" w:hAnsi="Arial" w:cs="Arial"/>
                <w:sz w:val="20"/>
                <w:szCs w:val="20"/>
              </w:rPr>
              <w:t>Geçersizliği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702C68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Genel Tekrar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F2DC1">
        <w:trPr>
          <w:trHeight w:val="301"/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02C68" w:rsidRDefault="00702C68" w:rsidP="00702C68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>Saklı</w:t>
            </w:r>
            <w:proofErr w:type="spellEnd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 xml:space="preserve"> Pay, </w:t>
            </w:r>
            <w:proofErr w:type="spellStart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>Tasarruf</w:t>
            </w:r>
            <w:proofErr w:type="spellEnd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>Oranı</w:t>
            </w:r>
            <w:proofErr w:type="spellEnd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>,</w:t>
            </w:r>
          </w:p>
          <w:p w:rsidR="00702C68" w:rsidRDefault="00702C68" w:rsidP="00702C68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>Tenkis</w:t>
            </w:r>
            <w:proofErr w:type="spellEnd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DF2DC1" w:rsidRDefault="00DF2DC1" w:rsidP="00193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Pr="00F55DFA" w:rsidRDefault="00702C68" w:rsidP="00702C68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Mirastan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çıkarılma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>-</w:t>
            </w:r>
          </w:p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Feragat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Yoksunluk</w:t>
            </w:r>
            <w:proofErr w:type="spellEnd"/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5539C3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Mirasta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Denkleştirme</w:t>
            </w:r>
            <w:proofErr w:type="spellEnd"/>
          </w:p>
          <w:p w:rsidR="00DF2DC1" w:rsidRPr="00F55DFA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Mirasın İntikali</w:t>
            </w:r>
          </w:p>
          <w:p w:rsidR="00DF2DC1" w:rsidRPr="00F55DFA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Mirasın Kazanılması</w:t>
            </w:r>
          </w:p>
          <w:p w:rsidR="00DF2DC1" w:rsidRPr="00F55DFA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Mirasın Paylaştırılması ve Miras Ortaklığı</w:t>
            </w:r>
          </w:p>
          <w:p w:rsidR="00DF2DC1" w:rsidRPr="00F55DFA" w:rsidRDefault="00DF2DC1" w:rsidP="0019348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486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601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702C68" w:rsidP="0019348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Genel Tekrar-Pratik Çalışma</w:t>
            </w:r>
          </w:p>
          <w:p w:rsidR="00DF2DC1" w:rsidRPr="00F55DFA" w:rsidRDefault="00DF2DC1" w:rsidP="0019348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601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Soru &amp; Cevap</w:t>
            </w:r>
          </w:p>
        </w:tc>
      </w:tr>
      <w:tr w:rsidR="00DF2DC1" w:rsidRPr="00E11C1E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DF2DC1" w:rsidRPr="00E11C1E" w:rsidTr="00D50776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F2DC1" w:rsidRPr="00E11C1E" w:rsidRDefault="00DF2DC1" w:rsidP="00394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DF2DC1" w:rsidRPr="00E11C1E" w:rsidRDefault="00DF2DC1" w:rsidP="00D9319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Türk Özel Hukuku Cilt IV Miras Hukuku Mustafa Dural-Turgut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Öz  19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Baskı İstanbul-2023</w:t>
            </w:r>
          </w:p>
        </w:tc>
      </w:tr>
      <w:tr w:rsidR="00DF2DC1" w:rsidRPr="00E11C1E" w:rsidTr="00D50776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F2DC1" w:rsidRPr="00E11C1E" w:rsidRDefault="00DF2DC1" w:rsidP="00394430">
            <w:pPr>
              <w:rPr>
                <w:rFonts w:ascii="Arial" w:hAnsi="Arial" w:cs="Arial"/>
                <w:sz w:val="20"/>
                <w:szCs w:val="20"/>
              </w:rPr>
            </w:pPr>
          </w:p>
          <w:p w:rsidR="00DF2DC1" w:rsidRPr="00E11C1E" w:rsidRDefault="00DF2DC1" w:rsidP="00394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DF2DC1" w:rsidRPr="00E11C1E" w:rsidRDefault="00DF2DC1" w:rsidP="0039443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11C1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F2DC1" w:rsidRPr="00E11C1E" w:rsidTr="00D50776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Öğretim Üyesi Ders Notları</w:t>
            </w:r>
          </w:p>
        </w:tc>
      </w:tr>
      <w:tr w:rsidR="00DF2DC1" w:rsidRPr="00E11C1E" w:rsidTr="00D50776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DF2DC1" w:rsidRPr="00E11C1E" w:rsidRDefault="00DF2DC1" w:rsidP="00601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Miras Hukuku-Zahit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İmre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-Hasan Erman, 16. Baskı, İstanbul-2022</w:t>
            </w:r>
          </w:p>
        </w:tc>
      </w:tr>
      <w:tr w:rsidR="00DF2DC1" w:rsidRPr="00E11C1E" w:rsidTr="00D50776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2DC1" w:rsidRPr="00E11C1E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DF2DC1" w:rsidRPr="00E11C1E" w:rsidTr="00D50776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DF2DC1" w:rsidRPr="00E11C1E" w:rsidTr="00D50776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2DC1" w:rsidRPr="00E11C1E" w:rsidTr="00D50776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DF2DC1" w:rsidRPr="00E11C1E" w:rsidRDefault="00DF2DC1" w:rsidP="00955E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2DC1" w:rsidRPr="00E11C1E" w:rsidTr="00D50776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2DC1" w:rsidRPr="00E11C1E" w:rsidTr="00D50776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2DC1" w:rsidRPr="00E11C1E" w:rsidTr="00D50776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DF2DC1" w:rsidRPr="00E11C1E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F2DC1" w:rsidRPr="00E11C1E" w:rsidTr="00D50776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F2DC1" w:rsidRPr="00E11C1E" w:rsidRDefault="00DF2DC1" w:rsidP="003A5F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  <w:lang w:val="en-US"/>
              </w:rPr>
              <w:t>28</w:t>
            </w:r>
          </w:p>
        </w:tc>
      </w:tr>
      <w:tr w:rsidR="00DF2DC1" w:rsidRPr="00E11C1E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F2DC1" w:rsidRPr="00E11C1E" w:rsidRDefault="00DF2DC1" w:rsidP="003A5F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DF2DC1" w:rsidRPr="00E11C1E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F2DC1" w:rsidRPr="00E11C1E" w:rsidRDefault="00DF2DC1" w:rsidP="003A5F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11C1E">
              <w:rPr>
                <w:rFonts w:ascii="Arial" w:hAnsi="Arial" w:cs="Arial"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F2DC1" w:rsidRPr="00E11C1E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F2DC1" w:rsidRPr="00E11C1E" w:rsidRDefault="00DF2DC1" w:rsidP="003A5F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</w:tr>
      <w:tr w:rsidR="00DF2DC1" w:rsidRPr="00E11C1E" w:rsidTr="00D50776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DF2DC1" w:rsidRPr="00E11C1E" w:rsidRDefault="00DF2DC1" w:rsidP="003A5F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</w:p>
          <w:p w:rsidR="00DF2DC1" w:rsidRPr="00E11C1E" w:rsidRDefault="00DF2DC1" w:rsidP="003A5F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:rsidR="00DF2DC1" w:rsidRPr="00E11C1E" w:rsidRDefault="00DF2DC1" w:rsidP="003A5F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</w:tr>
      <w:tr w:rsidR="00DF2DC1" w:rsidRPr="00E11C1E" w:rsidTr="00D50776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=120/30= 4</w:t>
            </w:r>
          </w:p>
        </w:tc>
      </w:tr>
      <w:tr w:rsidR="00DF2DC1" w:rsidRPr="00E11C1E" w:rsidTr="00D50776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F2DC1" w:rsidRPr="00E11C1E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2DC1" w:rsidRPr="00E11C1E" w:rsidTr="0043311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DF2DC1" w:rsidRPr="00E11C1E" w:rsidRDefault="00DF2DC1" w:rsidP="00DF2DC1">
            <w:pPr>
              <w:tabs>
                <w:tab w:val="left" w:pos="5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</w:tbl>
    <w:p w:rsidR="00E23A83" w:rsidRPr="00E11C1E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E11C1E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E11C1E" w:rsidRDefault="00494525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7491441">
            <wp:extent cx="3005455" cy="2018030"/>
            <wp:effectExtent l="0" t="0" r="4445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127" w:rsidRPr="00E11C1E" w:rsidRDefault="00E67127">
      <w:pPr>
        <w:rPr>
          <w:sz w:val="20"/>
          <w:szCs w:val="20"/>
        </w:rPr>
      </w:pPr>
    </w:p>
    <w:sectPr w:rsidR="00E67127" w:rsidRPr="00E11C1E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2D37DA4"/>
    <w:multiLevelType w:val="hybridMultilevel"/>
    <w:tmpl w:val="912CB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5A21E06"/>
    <w:multiLevelType w:val="hybridMultilevel"/>
    <w:tmpl w:val="FD541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A59F8"/>
    <w:multiLevelType w:val="hybridMultilevel"/>
    <w:tmpl w:val="B6964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62D394F"/>
    <w:multiLevelType w:val="hybridMultilevel"/>
    <w:tmpl w:val="856A9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60A432ED"/>
    <w:multiLevelType w:val="hybridMultilevel"/>
    <w:tmpl w:val="BF104A18"/>
    <w:lvl w:ilvl="0" w:tplc="109EF9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7D2D6A"/>
    <w:multiLevelType w:val="hybridMultilevel"/>
    <w:tmpl w:val="5AAAA8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47E3B"/>
    <w:multiLevelType w:val="hybridMultilevel"/>
    <w:tmpl w:val="076861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37020"/>
    <w:multiLevelType w:val="hybridMultilevel"/>
    <w:tmpl w:val="4F98F0D4"/>
    <w:lvl w:ilvl="0" w:tplc="E2F211A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17"/>
  </w:num>
  <w:num w:numId="19">
    <w:abstractNumId w:val="12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665C1"/>
    <w:rsid w:val="000E69C6"/>
    <w:rsid w:val="00103D94"/>
    <w:rsid w:val="001419AB"/>
    <w:rsid w:val="001560EF"/>
    <w:rsid w:val="00180E17"/>
    <w:rsid w:val="00183415"/>
    <w:rsid w:val="001A3A5E"/>
    <w:rsid w:val="001A4E66"/>
    <w:rsid w:val="001C3B1C"/>
    <w:rsid w:val="001C58E7"/>
    <w:rsid w:val="001F38E8"/>
    <w:rsid w:val="001F65E5"/>
    <w:rsid w:val="00220D04"/>
    <w:rsid w:val="002242B4"/>
    <w:rsid w:val="00286050"/>
    <w:rsid w:val="002A10B5"/>
    <w:rsid w:val="002D34BB"/>
    <w:rsid w:val="002F2D27"/>
    <w:rsid w:val="002F4510"/>
    <w:rsid w:val="00300390"/>
    <w:rsid w:val="00385794"/>
    <w:rsid w:val="00394430"/>
    <w:rsid w:val="003A51F3"/>
    <w:rsid w:val="003A584A"/>
    <w:rsid w:val="003A5FA6"/>
    <w:rsid w:val="003B0B19"/>
    <w:rsid w:val="003C1CF3"/>
    <w:rsid w:val="003E510C"/>
    <w:rsid w:val="003F02B7"/>
    <w:rsid w:val="003F4A6E"/>
    <w:rsid w:val="00410C2E"/>
    <w:rsid w:val="00433116"/>
    <w:rsid w:val="004368FF"/>
    <w:rsid w:val="004469F4"/>
    <w:rsid w:val="00457122"/>
    <w:rsid w:val="0047730C"/>
    <w:rsid w:val="00481026"/>
    <w:rsid w:val="0048180C"/>
    <w:rsid w:val="004860E7"/>
    <w:rsid w:val="00494525"/>
    <w:rsid w:val="0049506A"/>
    <w:rsid w:val="0050259C"/>
    <w:rsid w:val="005157C1"/>
    <w:rsid w:val="00525C25"/>
    <w:rsid w:val="00533FC2"/>
    <w:rsid w:val="00536CC4"/>
    <w:rsid w:val="005539C3"/>
    <w:rsid w:val="00594EDE"/>
    <w:rsid w:val="005A1231"/>
    <w:rsid w:val="005D2654"/>
    <w:rsid w:val="00601CC2"/>
    <w:rsid w:val="00601F00"/>
    <w:rsid w:val="00603E15"/>
    <w:rsid w:val="00605B61"/>
    <w:rsid w:val="006563F5"/>
    <w:rsid w:val="006735F8"/>
    <w:rsid w:val="00695053"/>
    <w:rsid w:val="006C6CAE"/>
    <w:rsid w:val="006E3E85"/>
    <w:rsid w:val="00702C68"/>
    <w:rsid w:val="00707B9A"/>
    <w:rsid w:val="007573BB"/>
    <w:rsid w:val="00766259"/>
    <w:rsid w:val="00776C3E"/>
    <w:rsid w:val="007837E7"/>
    <w:rsid w:val="007C64A7"/>
    <w:rsid w:val="007D5ACD"/>
    <w:rsid w:val="007D6FB1"/>
    <w:rsid w:val="007F2C8B"/>
    <w:rsid w:val="007F5DCD"/>
    <w:rsid w:val="007F6450"/>
    <w:rsid w:val="0086649A"/>
    <w:rsid w:val="00867677"/>
    <w:rsid w:val="008703EE"/>
    <w:rsid w:val="00896FC0"/>
    <w:rsid w:val="008A4D4A"/>
    <w:rsid w:val="008C26BF"/>
    <w:rsid w:val="00912484"/>
    <w:rsid w:val="009335DC"/>
    <w:rsid w:val="009460F8"/>
    <w:rsid w:val="00955EEB"/>
    <w:rsid w:val="009672D9"/>
    <w:rsid w:val="00971BE9"/>
    <w:rsid w:val="009F7F0B"/>
    <w:rsid w:val="00A10986"/>
    <w:rsid w:val="00A11A16"/>
    <w:rsid w:val="00A84F12"/>
    <w:rsid w:val="00AD3182"/>
    <w:rsid w:val="00AF77A7"/>
    <w:rsid w:val="00B02A42"/>
    <w:rsid w:val="00B159A9"/>
    <w:rsid w:val="00B55FE6"/>
    <w:rsid w:val="00B65143"/>
    <w:rsid w:val="00B96C0E"/>
    <w:rsid w:val="00BA4387"/>
    <w:rsid w:val="00BB3AEB"/>
    <w:rsid w:val="00BC0228"/>
    <w:rsid w:val="00BC7F10"/>
    <w:rsid w:val="00C22028"/>
    <w:rsid w:val="00C43517"/>
    <w:rsid w:val="00C47782"/>
    <w:rsid w:val="00C531C3"/>
    <w:rsid w:val="00C61C24"/>
    <w:rsid w:val="00C74A0F"/>
    <w:rsid w:val="00C76097"/>
    <w:rsid w:val="00C83EBF"/>
    <w:rsid w:val="00CC0908"/>
    <w:rsid w:val="00CC185D"/>
    <w:rsid w:val="00CD0DFE"/>
    <w:rsid w:val="00CD5986"/>
    <w:rsid w:val="00CD68D9"/>
    <w:rsid w:val="00CE2097"/>
    <w:rsid w:val="00D03BE4"/>
    <w:rsid w:val="00D07F85"/>
    <w:rsid w:val="00D26C8C"/>
    <w:rsid w:val="00D50776"/>
    <w:rsid w:val="00D63957"/>
    <w:rsid w:val="00D86592"/>
    <w:rsid w:val="00D9319C"/>
    <w:rsid w:val="00DB4CFB"/>
    <w:rsid w:val="00DB6970"/>
    <w:rsid w:val="00DD3ADF"/>
    <w:rsid w:val="00DD50D1"/>
    <w:rsid w:val="00DF2DC1"/>
    <w:rsid w:val="00DF3B1A"/>
    <w:rsid w:val="00E11C1E"/>
    <w:rsid w:val="00E23A83"/>
    <w:rsid w:val="00E36D2A"/>
    <w:rsid w:val="00E67127"/>
    <w:rsid w:val="00E90470"/>
    <w:rsid w:val="00E91092"/>
    <w:rsid w:val="00ED1291"/>
    <w:rsid w:val="00ED7267"/>
    <w:rsid w:val="00EE79FA"/>
    <w:rsid w:val="00EF3B13"/>
    <w:rsid w:val="00EF5820"/>
    <w:rsid w:val="00F00F5A"/>
    <w:rsid w:val="00F0203C"/>
    <w:rsid w:val="00F30046"/>
    <w:rsid w:val="00F62E7F"/>
    <w:rsid w:val="00F95CF5"/>
    <w:rsid w:val="00FE486A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F30046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7Char">
    <w:name w:val="Başlık 7 Char"/>
    <w:link w:val="Balk7"/>
    <w:semiHidden/>
    <w:locked/>
    <w:rsid w:val="00F30046"/>
    <w:rPr>
      <w:sz w:val="24"/>
      <w:szCs w:val="24"/>
      <w:lang w:val="en-US" w:eastAsia="tr-TR" w:bidi="ar-SA"/>
    </w:rPr>
  </w:style>
  <w:style w:type="paragraph" w:styleId="ResimYazs">
    <w:name w:val="caption"/>
    <w:basedOn w:val="Normal"/>
    <w:next w:val="Normal"/>
    <w:qFormat/>
    <w:rsid w:val="00457122"/>
    <w:pPr>
      <w:spacing w:after="200"/>
    </w:pPr>
    <w:rPr>
      <w:b/>
      <w:bCs/>
      <w:color w:val="4F81BD"/>
      <w:sz w:val="18"/>
      <w:szCs w:val="18"/>
    </w:rPr>
  </w:style>
  <w:style w:type="paragraph" w:styleId="ListeParagraf">
    <w:name w:val="List Paragraph"/>
    <w:basedOn w:val="Normal"/>
    <w:uiPriority w:val="34"/>
    <w:qFormat/>
    <w:rsid w:val="00603E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603E1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4945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9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F30046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7Char">
    <w:name w:val="Başlık 7 Char"/>
    <w:link w:val="Balk7"/>
    <w:semiHidden/>
    <w:locked/>
    <w:rsid w:val="00F30046"/>
    <w:rPr>
      <w:sz w:val="24"/>
      <w:szCs w:val="24"/>
      <w:lang w:val="en-US" w:eastAsia="tr-TR" w:bidi="ar-SA"/>
    </w:rPr>
  </w:style>
  <w:style w:type="paragraph" w:styleId="ResimYazs">
    <w:name w:val="caption"/>
    <w:basedOn w:val="Normal"/>
    <w:next w:val="Normal"/>
    <w:qFormat/>
    <w:rsid w:val="00457122"/>
    <w:pPr>
      <w:spacing w:after="200"/>
    </w:pPr>
    <w:rPr>
      <w:b/>
      <w:bCs/>
      <w:color w:val="4F81BD"/>
      <w:sz w:val="18"/>
      <w:szCs w:val="18"/>
    </w:rPr>
  </w:style>
  <w:style w:type="paragraph" w:styleId="ListeParagraf">
    <w:name w:val="List Paragraph"/>
    <w:basedOn w:val="Normal"/>
    <w:uiPriority w:val="34"/>
    <w:qFormat/>
    <w:rsid w:val="00603E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603E1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4945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9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7156-7B0A-4ED6-A5E4-6B8AA136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3668</CharactersWithSpaces>
  <SharedDoc>false</SharedDoc>
  <HLinks>
    <vt:vector size="24" baseType="variant"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http://www.cag.edu.tr/download/slayts.rar</vt:lpwstr>
      </vt:variant>
      <vt:variant>
        <vt:lpwstr/>
      </vt:variant>
      <vt:variant>
        <vt:i4>2424929</vt:i4>
      </vt:variant>
      <vt:variant>
        <vt:i4>6</vt:i4>
      </vt:variant>
      <vt:variant>
        <vt:i4>0</vt:i4>
      </vt:variant>
      <vt:variant>
        <vt:i4>5</vt:i4>
      </vt:variant>
      <vt:variant>
        <vt:lpwstr>http://www.imo.org/</vt:lpwstr>
      </vt:variant>
      <vt:variant>
        <vt:lpwstr/>
      </vt:variant>
      <vt:variant>
        <vt:i4>5767197</vt:i4>
      </vt:variant>
      <vt:variant>
        <vt:i4>3</vt:i4>
      </vt:variant>
      <vt:variant>
        <vt:i4>0</vt:i4>
      </vt:variant>
      <vt:variant>
        <vt:i4>5</vt:i4>
      </vt:variant>
      <vt:variant>
        <vt:lpwstr>http://www.un.org/en/law/</vt:lpwstr>
      </vt:variant>
      <vt:variant>
        <vt:lpwstr/>
      </vt:variant>
      <vt:variant>
        <vt:i4>6946842</vt:i4>
      </vt:variant>
      <vt:variant>
        <vt:i4>0</vt:i4>
      </vt:variant>
      <vt:variant>
        <vt:i4>0</vt:i4>
      </vt:variant>
      <vt:variant>
        <vt:i4>5</vt:i4>
      </vt:variant>
      <vt:variant>
        <vt:lpwstr>mailto:samidogru@cag.edu.tr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Selen DEMIRKAYA</cp:lastModifiedBy>
  <cp:revision>9</cp:revision>
  <dcterms:created xsi:type="dcterms:W3CDTF">2023-11-30T10:07:00Z</dcterms:created>
  <dcterms:modified xsi:type="dcterms:W3CDTF">2025-03-13T12:30:00Z</dcterms:modified>
</cp:coreProperties>
</file>