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5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</w:tblGrid>
      <w:tr w:rsidR="008A6AA9" w:rsidRPr="00535E6C" w14:paraId="7D7747A9" w14:textId="77777777" w:rsidTr="00EB6A79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41CCB9D" w14:textId="77777777" w:rsidR="008A6AA9" w:rsidRPr="00535E6C" w:rsidRDefault="008A6AA9" w:rsidP="00EB6A79">
            <w:pPr>
              <w:snapToGri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535E6C">
              <w:rPr>
                <w:b/>
                <w:color w:val="FFFFFF"/>
                <w:sz w:val="22"/>
                <w:szCs w:val="22"/>
              </w:rPr>
              <w:t>ÇAĞ ÜNİVERSİTESİ</w:t>
            </w:r>
          </w:p>
          <w:p w14:paraId="5FBBF6D0" w14:textId="77777777" w:rsidR="008A6AA9" w:rsidRPr="00535E6C" w:rsidRDefault="008A6AA9" w:rsidP="00EB6A7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35E6C">
              <w:rPr>
                <w:b/>
                <w:color w:val="FFFFFF"/>
                <w:sz w:val="22"/>
                <w:szCs w:val="22"/>
              </w:rPr>
              <w:t>İKTİSADİ ve İDARİ BİLİMLER FAKÜLTESİ</w:t>
            </w:r>
          </w:p>
          <w:p w14:paraId="48F86CEB" w14:textId="77777777" w:rsidR="008A6AA9" w:rsidRPr="00535E6C" w:rsidRDefault="008A6AA9" w:rsidP="00EB6A7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35E6C">
              <w:rPr>
                <w:b/>
                <w:color w:val="FFFFFF"/>
                <w:sz w:val="22"/>
                <w:szCs w:val="22"/>
              </w:rPr>
              <w:t>ULUSLARARASI İLİŞKİLER BÖLÜMÜ</w:t>
            </w:r>
          </w:p>
        </w:tc>
      </w:tr>
      <w:tr w:rsidR="008A6AA9" w:rsidRPr="00535E6C" w14:paraId="64A6C0EB" w14:textId="77777777" w:rsidTr="00EB6A79">
        <w:tc>
          <w:tcPr>
            <w:tcW w:w="1995" w:type="dxa"/>
            <w:gridSpan w:val="4"/>
            <w:shd w:val="clear" w:color="auto" w:fill="D2EAF1"/>
          </w:tcPr>
          <w:p w14:paraId="64052BDB" w14:textId="77777777"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35706E5D" w14:textId="77777777" w:rsidR="008A6AA9" w:rsidRPr="00535E6C" w:rsidRDefault="008A6AA9" w:rsidP="00EB6A79">
            <w:pPr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14:paraId="3546BEA7" w14:textId="77777777" w:rsidR="008A6AA9" w:rsidRPr="00535E6C" w:rsidRDefault="008A6AA9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760CD07A" w14:textId="77777777" w:rsidR="008A6AA9" w:rsidRPr="00535E6C" w:rsidRDefault="008A6AA9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8A6AA9" w:rsidRPr="00535E6C" w14:paraId="0AA15151" w14:textId="77777777" w:rsidTr="00EB6A79">
        <w:tc>
          <w:tcPr>
            <w:tcW w:w="1995" w:type="dxa"/>
            <w:gridSpan w:val="4"/>
            <w:shd w:val="clear" w:color="auto" w:fill="auto"/>
          </w:tcPr>
          <w:p w14:paraId="6C43E716" w14:textId="23D8D53C" w:rsidR="008A6AA9" w:rsidRPr="00535E6C" w:rsidRDefault="00D612C6" w:rsidP="007F162D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IRE5</w:t>
            </w:r>
            <w:r w:rsidR="00937825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04053088" w14:textId="77777777" w:rsidR="008A6AA9" w:rsidRPr="00535E6C" w:rsidRDefault="00D612C6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Sürdürülebilir Gelişme</w:t>
            </w:r>
            <w:r w:rsidR="008A6AA9" w:rsidRPr="00535E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6"/>
            <w:shd w:val="clear" w:color="auto" w:fill="auto"/>
          </w:tcPr>
          <w:p w14:paraId="5623767F" w14:textId="77777777" w:rsidR="008A6AA9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2985BC9B" w14:textId="77777777" w:rsidR="008A6AA9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A6AA9" w:rsidRPr="00535E6C" w14:paraId="18BDC433" w14:textId="77777777" w:rsidTr="00EB6A79">
        <w:tc>
          <w:tcPr>
            <w:tcW w:w="3240" w:type="dxa"/>
            <w:gridSpan w:val="8"/>
            <w:shd w:val="clear" w:color="auto" w:fill="D2EAF1"/>
          </w:tcPr>
          <w:p w14:paraId="69B93D15" w14:textId="77777777"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14:paraId="0269325D" w14:textId="77777777"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Yok</w:t>
            </w:r>
          </w:p>
        </w:tc>
      </w:tr>
      <w:tr w:rsidR="008A6AA9" w:rsidRPr="00535E6C" w14:paraId="6A88BE9A" w14:textId="77777777" w:rsidTr="00EB6A79">
        <w:tc>
          <w:tcPr>
            <w:tcW w:w="3240" w:type="dxa"/>
            <w:gridSpan w:val="8"/>
            <w:shd w:val="clear" w:color="auto" w:fill="auto"/>
          </w:tcPr>
          <w:p w14:paraId="431C84AA" w14:textId="77777777" w:rsidR="008A6AA9" w:rsidRPr="00535E6C" w:rsidRDefault="008A6AA9" w:rsidP="00EB6A7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35E6C">
              <w:rPr>
                <w:b/>
                <w:bCs/>
                <w:sz w:val="22"/>
                <w:szCs w:val="22"/>
                <w:lang w:val="en-US"/>
              </w:rPr>
              <w:t>Öğretim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381A37B6" w14:textId="77777777" w:rsidR="008A6AA9" w:rsidRPr="00535E6C" w:rsidRDefault="00D612C6" w:rsidP="00EB6A79">
            <w:pPr>
              <w:rPr>
                <w:sz w:val="22"/>
                <w:szCs w:val="22"/>
                <w:lang w:val="en-US"/>
              </w:rPr>
            </w:pPr>
            <w:r w:rsidRPr="00535E6C">
              <w:rPr>
                <w:sz w:val="22"/>
                <w:szCs w:val="22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60D825AB" w14:textId="77777777" w:rsidR="008A6AA9" w:rsidRPr="00535E6C" w:rsidRDefault="008A6AA9" w:rsidP="00EB6A79">
            <w:pPr>
              <w:rPr>
                <w:sz w:val="22"/>
                <w:szCs w:val="22"/>
              </w:rPr>
            </w:pPr>
            <w:r w:rsidRPr="00535E6C">
              <w:rPr>
                <w:rStyle w:val="girinti"/>
                <w:b/>
                <w:bCs/>
                <w:sz w:val="22"/>
                <w:szCs w:val="22"/>
              </w:rPr>
              <w:t xml:space="preserve">Eğitim Şekli </w:t>
            </w:r>
          </w:p>
        </w:tc>
        <w:tc>
          <w:tcPr>
            <w:tcW w:w="3685" w:type="dxa"/>
            <w:gridSpan w:val="7"/>
            <w:shd w:val="clear" w:color="auto" w:fill="auto"/>
          </w:tcPr>
          <w:p w14:paraId="5F2A082E" w14:textId="77777777"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Yüzyüze</w:t>
            </w:r>
          </w:p>
        </w:tc>
      </w:tr>
      <w:tr w:rsidR="008A6AA9" w:rsidRPr="00535E6C" w14:paraId="31DE3571" w14:textId="77777777" w:rsidTr="00EB6A79">
        <w:tc>
          <w:tcPr>
            <w:tcW w:w="3240" w:type="dxa"/>
            <w:gridSpan w:val="8"/>
            <w:shd w:val="clear" w:color="auto" w:fill="D2EAF1"/>
          </w:tcPr>
          <w:p w14:paraId="1B04F762" w14:textId="77777777" w:rsidR="008A6AA9" w:rsidRPr="00535E6C" w:rsidRDefault="008A6AA9" w:rsidP="00EB6A7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35E6C">
              <w:rPr>
                <w:b/>
                <w:bCs/>
                <w:sz w:val="22"/>
                <w:szCs w:val="22"/>
                <w:lang w:val="en-US"/>
              </w:rPr>
              <w:t>Dersin Türü ve Seviyesi</w:t>
            </w:r>
          </w:p>
        </w:tc>
        <w:tc>
          <w:tcPr>
            <w:tcW w:w="7740" w:type="dxa"/>
            <w:gridSpan w:val="17"/>
            <w:shd w:val="clear" w:color="auto" w:fill="D2EAF1"/>
          </w:tcPr>
          <w:p w14:paraId="2893317C" w14:textId="372C562F" w:rsidR="008A6AA9" w:rsidRPr="00535E6C" w:rsidRDefault="008A6AA9" w:rsidP="007F162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Seçimlik/ / </w:t>
            </w:r>
            <w:r w:rsidR="009C1F7D" w:rsidRPr="00535E6C">
              <w:rPr>
                <w:b/>
                <w:bCs/>
                <w:sz w:val="22"/>
                <w:szCs w:val="22"/>
                <w:lang w:val="en-US"/>
              </w:rPr>
              <w:t>Bahar</w:t>
            </w:r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 Dönemi</w:t>
            </w:r>
          </w:p>
        </w:tc>
      </w:tr>
      <w:tr w:rsidR="008A6AA9" w:rsidRPr="00535E6C" w14:paraId="4325C421" w14:textId="77777777" w:rsidTr="00EB6A79">
        <w:tc>
          <w:tcPr>
            <w:tcW w:w="2130" w:type="dxa"/>
            <w:gridSpan w:val="5"/>
            <w:shd w:val="clear" w:color="auto" w:fill="auto"/>
          </w:tcPr>
          <w:p w14:paraId="34B51042" w14:textId="77777777"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213D9682" w14:textId="77777777" w:rsidR="008A6AA9" w:rsidRPr="00535E6C" w:rsidRDefault="008A6AA9" w:rsidP="00EB6A79">
            <w:pPr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  <w:lang w:val="en-US"/>
              </w:rPr>
              <w:t>Unvanı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52C3CD98" w14:textId="77777777" w:rsidR="008A6AA9" w:rsidRPr="00535E6C" w:rsidRDefault="008A6AA9" w:rsidP="00EB6A79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14:paraId="3CB32E4A" w14:textId="77777777" w:rsidR="008A6AA9" w:rsidRPr="00535E6C" w:rsidRDefault="008A6AA9" w:rsidP="00EB6A79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4103A034" w14:textId="77777777"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İletişim</w:t>
            </w:r>
          </w:p>
        </w:tc>
      </w:tr>
      <w:tr w:rsidR="00D612C6" w:rsidRPr="00535E6C" w14:paraId="4ADF0D38" w14:textId="77777777" w:rsidTr="00EB6A79">
        <w:tc>
          <w:tcPr>
            <w:tcW w:w="2130" w:type="dxa"/>
            <w:gridSpan w:val="5"/>
            <w:shd w:val="clear" w:color="auto" w:fill="D2EAF1"/>
          </w:tcPr>
          <w:p w14:paraId="1AE20CA5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D0BC392" w14:textId="77777777" w:rsidR="00D612C6" w:rsidRPr="00535E6C" w:rsidRDefault="00D612C6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 xml:space="preserve">Dr. Öğr. Üyesi Sevgi Balkan Şahin 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775AA9A1" w14:textId="77777777"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14:paraId="6C2A6D69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D2EAF1"/>
          </w:tcPr>
          <w:p w14:paraId="32B452F3" w14:textId="77777777" w:rsidR="00D612C6" w:rsidRPr="00535E6C" w:rsidRDefault="00D612C6" w:rsidP="00D06CA5">
            <w:pPr>
              <w:rPr>
                <w:sz w:val="22"/>
                <w:szCs w:val="22"/>
                <w:lang w:val="en-US"/>
              </w:rPr>
            </w:pPr>
            <w:r w:rsidRPr="00535E6C">
              <w:rPr>
                <w:sz w:val="22"/>
                <w:szCs w:val="22"/>
                <w:lang w:val="en-US"/>
              </w:rPr>
              <w:t>sbalkan@cag.edu.tr</w:t>
            </w:r>
          </w:p>
        </w:tc>
      </w:tr>
      <w:tr w:rsidR="00D612C6" w:rsidRPr="00535E6C" w14:paraId="2FB3A732" w14:textId="77777777" w:rsidTr="00EB6A79">
        <w:tc>
          <w:tcPr>
            <w:tcW w:w="2130" w:type="dxa"/>
            <w:gridSpan w:val="5"/>
            <w:shd w:val="clear" w:color="auto" w:fill="auto"/>
          </w:tcPr>
          <w:p w14:paraId="6A0AE81F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Diğer 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F77D1BE" w14:textId="77777777"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14:paraId="72B62FC0" w14:textId="77777777"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14:paraId="5252CEC3" w14:textId="77777777"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4DD2EBFA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612C6" w:rsidRPr="00535E6C" w14:paraId="65874AFD" w14:textId="77777777" w:rsidTr="00EB6A79">
        <w:tc>
          <w:tcPr>
            <w:tcW w:w="2130" w:type="dxa"/>
            <w:gridSpan w:val="5"/>
            <w:shd w:val="clear" w:color="auto" w:fill="D2EAF1"/>
          </w:tcPr>
          <w:p w14:paraId="1A21E6AF" w14:textId="77777777" w:rsidR="00D612C6" w:rsidRPr="00535E6C" w:rsidRDefault="00D612C6" w:rsidP="00EB6A79">
            <w:pPr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Dersin Amacı </w:t>
            </w:r>
          </w:p>
        </w:tc>
        <w:tc>
          <w:tcPr>
            <w:tcW w:w="8850" w:type="dxa"/>
            <w:gridSpan w:val="20"/>
            <w:shd w:val="clear" w:color="auto" w:fill="D2EAF1"/>
          </w:tcPr>
          <w:p w14:paraId="219B7FEC" w14:textId="77777777" w:rsidR="00D612C6" w:rsidRPr="00535E6C" w:rsidRDefault="00D612C6" w:rsidP="00EB6A79">
            <w:pPr>
              <w:jc w:val="both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Dersin amacı, </w:t>
            </w:r>
            <w:r w:rsidR="00215ACB"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15ACB" w:rsidRPr="00535E6C">
              <w:rPr>
                <w:b/>
                <w:bCs/>
                <w:sz w:val="22"/>
                <w:szCs w:val="22"/>
              </w:rPr>
              <w:t>Öğrencilere çevre sorunları ve bu sorunların çözümü için önerilen çözümleri anlatmak, kalkınmanın ekonomik, toplumsal ve çevresel yönlerine dikkat çekmek, sürdürülebilir kalkınmanın genel özelliklerini vurgulamaktır.</w:t>
            </w:r>
          </w:p>
        </w:tc>
      </w:tr>
      <w:tr w:rsidR="00D612C6" w:rsidRPr="00535E6C" w14:paraId="4128106B" w14:textId="77777777" w:rsidTr="00EB6A7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1254A5FA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14:paraId="54702808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6DBCAE4B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7A7768F5" w14:textId="77777777" w:rsidR="00D612C6" w:rsidRPr="00535E6C" w:rsidRDefault="00D612C6" w:rsidP="00EB6A79">
            <w:pPr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520266A1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İlişkiler</w:t>
            </w:r>
          </w:p>
        </w:tc>
      </w:tr>
      <w:tr w:rsidR="00D612C6" w:rsidRPr="00535E6C" w14:paraId="3FE52921" w14:textId="77777777" w:rsidTr="00EB6A7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90AC239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6CC9C704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13E4DB24" w14:textId="77777777" w:rsidR="00D612C6" w:rsidRPr="00535E6C" w:rsidRDefault="00D612C6" w:rsidP="00EB6A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14:paraId="4DB7C321" w14:textId="77777777" w:rsidR="00D612C6" w:rsidRPr="004D156E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6E">
              <w:rPr>
                <w:b/>
                <w:bCs/>
                <w:sz w:val="22"/>
                <w:szCs w:val="22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14:paraId="1DC594AB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Net Etki</w:t>
            </w:r>
          </w:p>
        </w:tc>
      </w:tr>
      <w:tr w:rsidR="00D612C6" w:rsidRPr="00535E6C" w14:paraId="3BD34A55" w14:textId="77777777" w:rsidTr="00EB6A7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567BBFE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14:paraId="07A3D36C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2F28909" w14:textId="77777777" w:rsidR="00D612C6" w:rsidRPr="00535E6C" w:rsidRDefault="001F2078" w:rsidP="00EB6A79">
            <w:pPr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Çevrenin ekonomideki ve yaşamdaki Önemini Anlar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1D7FFDF5" w14:textId="77777777" w:rsidR="00D612C6" w:rsidRPr="004D156E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14:paraId="523E51C1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612C6" w:rsidRPr="00535E6C" w14:paraId="06EA5224" w14:textId="77777777" w:rsidTr="00EB6A7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3D763F7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14:paraId="6922C056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753999A0" w14:textId="77777777" w:rsidR="00D612C6" w:rsidRPr="00535E6C" w:rsidRDefault="001F2078" w:rsidP="00EB6A79">
            <w:pPr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Kalkınmanın ekonomik sosyal ve çevresel boyutlarını öğrenir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3DC78F07" w14:textId="77777777" w:rsidR="00D612C6" w:rsidRPr="004D156E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6E">
              <w:rPr>
                <w:b/>
                <w:bCs/>
                <w:sz w:val="22"/>
                <w:szCs w:val="22"/>
              </w:rPr>
              <w:t xml:space="preserve">3 </w:t>
            </w:r>
            <w:r w:rsidR="00B951A0" w:rsidRPr="004D156E">
              <w:rPr>
                <w:b/>
                <w:bCs/>
                <w:sz w:val="22"/>
                <w:szCs w:val="22"/>
              </w:rPr>
              <w:t>&amp; 4</w:t>
            </w:r>
          </w:p>
        </w:tc>
        <w:tc>
          <w:tcPr>
            <w:tcW w:w="1449" w:type="dxa"/>
            <w:shd w:val="clear" w:color="auto" w:fill="D2EAF1"/>
          </w:tcPr>
          <w:p w14:paraId="2BC6DBC8" w14:textId="77777777" w:rsidR="00D612C6" w:rsidRPr="00535E6C" w:rsidRDefault="00B951A0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  <w:r w:rsidR="00D612C6" w:rsidRPr="00535E6C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612C6" w:rsidRPr="00535E6C" w14:paraId="134ADDFD" w14:textId="77777777" w:rsidTr="00EB6A7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665DD151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14:paraId="38341101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07D2184" w14:textId="77777777" w:rsidR="00D612C6" w:rsidRPr="00535E6C" w:rsidRDefault="001F2078" w:rsidP="00EB6A7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küresel çevre sorunları hakkında bilgi edinir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1B7B89BD" w14:textId="77777777" w:rsidR="00D612C6" w:rsidRPr="004D156E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6E">
              <w:rPr>
                <w:b/>
                <w:bCs/>
                <w:sz w:val="22"/>
                <w:szCs w:val="22"/>
              </w:rPr>
              <w:t>3 &amp; 7</w:t>
            </w:r>
          </w:p>
        </w:tc>
        <w:tc>
          <w:tcPr>
            <w:tcW w:w="1449" w:type="dxa"/>
            <w:shd w:val="clear" w:color="auto" w:fill="auto"/>
          </w:tcPr>
          <w:p w14:paraId="6D5FE7C2" w14:textId="77777777" w:rsidR="00D612C6" w:rsidRPr="00535E6C" w:rsidRDefault="00B951A0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  <w:r w:rsidR="00D612C6" w:rsidRPr="00535E6C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612C6" w:rsidRPr="00535E6C" w14:paraId="105FACFB" w14:textId="77777777" w:rsidTr="00EB6A79">
        <w:trPr>
          <w:trHeight w:val="459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3A32E497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14:paraId="4D7838BD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8259A3B" w14:textId="77777777" w:rsidR="00D612C6" w:rsidRPr="00535E6C" w:rsidRDefault="001F2078" w:rsidP="00EB6A7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Sürdürülebilir ve Sürdürülemez Kalkınma arasında ayrım yapar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759A8EAA" w14:textId="77777777" w:rsidR="00D612C6" w:rsidRPr="004D156E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6E">
              <w:rPr>
                <w:b/>
                <w:bCs/>
                <w:sz w:val="22"/>
                <w:szCs w:val="22"/>
              </w:rPr>
              <w:t>3</w:t>
            </w:r>
            <w:r w:rsidR="00B951A0" w:rsidRPr="004D156E">
              <w:rPr>
                <w:b/>
                <w:bCs/>
                <w:sz w:val="22"/>
                <w:szCs w:val="22"/>
              </w:rPr>
              <w:t xml:space="preserve"> &amp; 9</w:t>
            </w:r>
          </w:p>
        </w:tc>
        <w:tc>
          <w:tcPr>
            <w:tcW w:w="1449" w:type="dxa"/>
            <w:shd w:val="clear" w:color="auto" w:fill="D2EAF1"/>
          </w:tcPr>
          <w:p w14:paraId="456009AB" w14:textId="77777777" w:rsidR="00D612C6" w:rsidRPr="00535E6C" w:rsidRDefault="00B951A0" w:rsidP="00B951A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 &amp; 5</w:t>
            </w:r>
          </w:p>
        </w:tc>
      </w:tr>
      <w:tr w:rsidR="00D612C6" w:rsidRPr="00535E6C" w14:paraId="6AAE6932" w14:textId="77777777" w:rsidTr="00EB6A7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417BD414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14:paraId="4683D443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A72F5BE" w14:textId="77777777" w:rsidR="00D612C6" w:rsidRPr="00535E6C" w:rsidRDefault="001F2078" w:rsidP="00EB6A7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sürdürülebilirlik göstergelerini tanır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374A46FA" w14:textId="77777777" w:rsidR="00D612C6" w:rsidRPr="004D156E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6E">
              <w:rPr>
                <w:b/>
                <w:bCs/>
                <w:sz w:val="22"/>
                <w:szCs w:val="22"/>
              </w:rPr>
              <w:t>3 &amp; 9</w:t>
            </w:r>
          </w:p>
        </w:tc>
        <w:tc>
          <w:tcPr>
            <w:tcW w:w="1449" w:type="dxa"/>
            <w:shd w:val="clear" w:color="auto" w:fill="auto"/>
          </w:tcPr>
          <w:p w14:paraId="3791AD34" w14:textId="77777777" w:rsidR="00D612C6" w:rsidRPr="00535E6C" w:rsidRDefault="00B951A0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  <w:r w:rsidR="00D612C6" w:rsidRPr="00535E6C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612C6" w:rsidRPr="00535E6C" w14:paraId="76F6952F" w14:textId="77777777" w:rsidTr="00EB6A7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4006A40B" w14:textId="77777777"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14:paraId="59CFFDA8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B42F0B2" w14:textId="77777777" w:rsidR="00D612C6" w:rsidRPr="00535E6C" w:rsidRDefault="001C6209" w:rsidP="00EB6A79">
            <w:pPr>
              <w:jc w:val="both"/>
              <w:rPr>
                <w:sz w:val="22"/>
                <w:szCs w:val="22"/>
              </w:rPr>
            </w:pPr>
            <w:r w:rsidRPr="00535E6C">
              <w:rPr>
                <w:color w:val="333333"/>
                <w:sz w:val="22"/>
                <w:szCs w:val="22"/>
                <w:shd w:val="clear" w:color="auto" w:fill="FFFFFF"/>
              </w:rPr>
              <w:t>Elde edilen bilgi ve deneyimler çerçevesinde ekolojik planlama yaklaşımını değerlendirebilir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7218AE42" w14:textId="77777777" w:rsidR="00D612C6" w:rsidRPr="004D156E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6E">
              <w:rPr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449" w:type="dxa"/>
            <w:shd w:val="clear" w:color="auto" w:fill="D2EAF1"/>
          </w:tcPr>
          <w:p w14:paraId="37E212C3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 </w:t>
            </w:r>
            <w:r w:rsidR="00B951A0" w:rsidRPr="00535E6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D156E" w:rsidRPr="00535E6C" w14:paraId="3CE8257E" w14:textId="77777777" w:rsidTr="00EB6A79">
        <w:tc>
          <w:tcPr>
            <w:tcW w:w="1281" w:type="dxa"/>
            <w:gridSpan w:val="2"/>
            <w:shd w:val="clear" w:color="auto" w:fill="D2EAF1"/>
            <w:textDirection w:val="btLr"/>
          </w:tcPr>
          <w:p w14:paraId="441383DF" w14:textId="77777777" w:rsidR="004D156E" w:rsidRPr="00535E6C" w:rsidRDefault="004D156E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14:paraId="3BB6E5D1" w14:textId="51A9193A" w:rsidR="004D156E" w:rsidRPr="00535E6C" w:rsidRDefault="004D156E" w:rsidP="00EB6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      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729B5AAA" w14:textId="17A5B50C" w:rsidR="004D156E" w:rsidRPr="00535E6C" w:rsidRDefault="004D156E" w:rsidP="00EB6A79">
            <w:pPr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Uluslararası Sistemin Analizi</w:t>
            </w:r>
          </w:p>
        </w:tc>
        <w:tc>
          <w:tcPr>
            <w:tcW w:w="1619" w:type="dxa"/>
            <w:gridSpan w:val="4"/>
            <w:shd w:val="clear" w:color="auto" w:fill="D2EAF1"/>
          </w:tcPr>
          <w:p w14:paraId="4CF2207F" w14:textId="4B1F4A6D" w:rsidR="004D156E" w:rsidRPr="004D156E" w:rsidRDefault="004D156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4D156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9" w:type="dxa"/>
            <w:shd w:val="clear" w:color="auto" w:fill="D2EAF1"/>
          </w:tcPr>
          <w:p w14:paraId="7FD581F9" w14:textId="0A7712DD" w:rsidR="004D156E" w:rsidRPr="00535E6C" w:rsidRDefault="004D156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612C6" w:rsidRPr="00535E6C" w14:paraId="0772AA94" w14:textId="77777777" w:rsidTr="00EB6A79">
        <w:tc>
          <w:tcPr>
            <w:tcW w:w="10980" w:type="dxa"/>
            <w:gridSpan w:val="25"/>
            <w:shd w:val="clear" w:color="auto" w:fill="auto"/>
          </w:tcPr>
          <w:p w14:paraId="6CC61DD0" w14:textId="77777777" w:rsidR="00D612C6" w:rsidRPr="00535E6C" w:rsidRDefault="00D612C6" w:rsidP="00215ACB">
            <w:pPr>
              <w:jc w:val="both"/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Tanım</w:t>
            </w:r>
            <w:r w:rsidR="00215ACB" w:rsidRPr="00535E6C">
              <w:rPr>
                <w:b/>
                <w:bCs/>
                <w:sz w:val="22"/>
                <w:szCs w:val="22"/>
              </w:rPr>
              <w:t>ı ve İçeriği</w:t>
            </w:r>
            <w:r w:rsidRPr="00535E6C">
              <w:rPr>
                <w:b/>
                <w:bCs/>
                <w:sz w:val="22"/>
                <w:szCs w:val="22"/>
              </w:rPr>
              <w:t xml:space="preserve">: </w:t>
            </w:r>
            <w:r w:rsidR="00D97131" w:rsidRPr="00535E6C">
              <w:rPr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97131" w:rsidRPr="00535E6C">
              <w:rPr>
                <w:bCs/>
                <w:sz w:val="22"/>
                <w:szCs w:val="22"/>
              </w:rPr>
              <w:t>Ders, ekoloji ve sürdürülebilirlik ile ilgili temel kavramlar, çevre-insan ilişkisinin ve etkileşiminin incelenmesi, ekolojik sorunlara çözüm önerilerinin getirilmesi, sürdürülebilir kalkınma, ekolojik planlama, kentsel ekoloji, halk katılımı, sürdürülebilir tasarım ve planlama konularını içerir. İncelenen konular:</w:t>
            </w:r>
            <w:r w:rsidR="00215ACB"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İnsan ve Doğa İlişkişi, Çevre Sorunları, Çevre ve Büyüme, Çevre ve Ticaret, Geleneksek Kalkınma Anlayışı, Sürdürülebilir Kalkınma Yaklaşımları, Politik Ekoloji, Sürdürülebilirlik Kavramı, Ekonomi-Toplum-Çevre Üçgeni, İktisadi Sürdürülebilirlik, Çevresel Sürdürülebilirlik, Sosyal Sürdürülebilirlik</w:t>
            </w:r>
            <w:r w:rsidR="002F5FE2" w:rsidRPr="00535E6C">
              <w:rPr>
                <w:color w:val="000000"/>
                <w:sz w:val="22"/>
                <w:szCs w:val="22"/>
                <w:shd w:val="clear" w:color="auto" w:fill="FFFFFF"/>
              </w:rPr>
              <w:t>, Doğanın Ekonomik Değeri, Türkiye’deki çevre hareketleri örnekleri şeklindedir.</w:t>
            </w:r>
          </w:p>
        </w:tc>
      </w:tr>
      <w:tr w:rsidR="00D612C6" w:rsidRPr="00535E6C" w14:paraId="7B2FCD80" w14:textId="77777777" w:rsidTr="00EB6A79">
        <w:tc>
          <w:tcPr>
            <w:tcW w:w="10980" w:type="dxa"/>
            <w:gridSpan w:val="25"/>
            <w:shd w:val="clear" w:color="auto" w:fill="D2EAF1"/>
          </w:tcPr>
          <w:p w14:paraId="5506A68A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Haftalık Ders Programı</w:t>
            </w:r>
          </w:p>
        </w:tc>
      </w:tr>
      <w:tr w:rsidR="00D612C6" w:rsidRPr="00535E6C" w14:paraId="2E751A31" w14:textId="77777777" w:rsidTr="00EB6A79">
        <w:tc>
          <w:tcPr>
            <w:tcW w:w="897" w:type="dxa"/>
            <w:shd w:val="clear" w:color="auto" w:fill="auto"/>
          </w:tcPr>
          <w:p w14:paraId="73EBB1BD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40EA4CF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0D56A7F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663670D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Öğretim Metodu</w:t>
            </w:r>
          </w:p>
        </w:tc>
      </w:tr>
      <w:tr w:rsidR="00D612C6" w:rsidRPr="00535E6C" w14:paraId="6BF7B1FD" w14:textId="77777777" w:rsidTr="00EB6A79">
        <w:tc>
          <w:tcPr>
            <w:tcW w:w="897" w:type="dxa"/>
            <w:shd w:val="clear" w:color="auto" w:fill="D2EAF1"/>
          </w:tcPr>
          <w:p w14:paraId="5D7A93AE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28057CC" w14:textId="77777777" w:rsidR="00D612C6" w:rsidRPr="00535E6C" w:rsidRDefault="00340FD4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Ders Tanıtımı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0B501ED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4B17D29D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anlatımı ve tartışma</w:t>
            </w:r>
          </w:p>
        </w:tc>
      </w:tr>
      <w:tr w:rsidR="00D612C6" w:rsidRPr="00535E6C" w14:paraId="18A0CAC6" w14:textId="77777777" w:rsidTr="00EB6A79">
        <w:tc>
          <w:tcPr>
            <w:tcW w:w="897" w:type="dxa"/>
            <w:shd w:val="clear" w:color="auto" w:fill="auto"/>
          </w:tcPr>
          <w:p w14:paraId="187438C3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DB26270" w14:textId="77777777" w:rsidR="00D612C6" w:rsidRPr="00535E6C" w:rsidRDefault="000E263E" w:rsidP="00AC459F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Sürdürülebilir Kalkınma Tanımları, Sürdürülebilirlik Kapsamı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F77351B" w14:textId="77777777" w:rsidR="00D612C6" w:rsidRPr="00535E6C" w:rsidRDefault="00CF5851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1B3D4585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anlatımı ve tartışma</w:t>
            </w:r>
          </w:p>
        </w:tc>
      </w:tr>
      <w:tr w:rsidR="00D612C6" w:rsidRPr="00535E6C" w14:paraId="2C829AE4" w14:textId="77777777" w:rsidTr="00EB6A79">
        <w:tc>
          <w:tcPr>
            <w:tcW w:w="897" w:type="dxa"/>
            <w:shd w:val="clear" w:color="auto" w:fill="D2EAF1"/>
          </w:tcPr>
          <w:p w14:paraId="6B8FBE08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47A2A47" w14:textId="77777777" w:rsidR="00D612C6" w:rsidRPr="00535E6C" w:rsidRDefault="005C48F2" w:rsidP="00C66B87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Eşitsizlik, Gelir Dağılımı Adaletsizliği, Refah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DB49286" w14:textId="77777777" w:rsidR="00D612C6" w:rsidRPr="00535E6C" w:rsidRDefault="00CF5851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3660960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17AB175C" w14:textId="77777777" w:rsidTr="00EB6A79">
        <w:tc>
          <w:tcPr>
            <w:tcW w:w="897" w:type="dxa"/>
            <w:shd w:val="clear" w:color="auto" w:fill="auto"/>
          </w:tcPr>
          <w:p w14:paraId="297CEFC7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9075BB1" w14:textId="77777777" w:rsidR="00CF5851" w:rsidRPr="00535E6C" w:rsidRDefault="00C66B87" w:rsidP="00AC459F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Birleşmiş Milletler Sürdürülebilir Kalkınma Hedefleri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6A556A31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9D7D249" w14:textId="77777777" w:rsidR="00CF5851" w:rsidRPr="00535E6C" w:rsidRDefault="00CF5851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6C33D26F" w14:textId="77777777" w:rsidTr="00EB6A79">
        <w:tc>
          <w:tcPr>
            <w:tcW w:w="897" w:type="dxa"/>
            <w:shd w:val="clear" w:color="auto" w:fill="auto"/>
          </w:tcPr>
          <w:p w14:paraId="19ABD9EC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0D400BB" w14:textId="77777777" w:rsidR="00CF5851" w:rsidRPr="00535E6C" w:rsidRDefault="00171C04" w:rsidP="00AC459F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Birleşmiş Milletler Sürdürülebilir Kalkınma Hedefleri</w:t>
            </w:r>
            <w:r w:rsidR="00702125" w:rsidRPr="00535E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02D0983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2AD29892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851" w:rsidRPr="00535E6C" w14:paraId="74143104" w14:textId="77777777" w:rsidTr="00EB6A79">
        <w:tc>
          <w:tcPr>
            <w:tcW w:w="897" w:type="dxa"/>
            <w:shd w:val="clear" w:color="auto" w:fill="D2EAF1"/>
          </w:tcPr>
          <w:p w14:paraId="1B1CCB69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AB441F4" w14:textId="77777777" w:rsidR="00CF5851" w:rsidRPr="00535E6C" w:rsidRDefault="00C66B87" w:rsidP="00AC459F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İklim Değişikliği ve Göç sorunu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052FA12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A504280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7526D533" w14:textId="77777777" w:rsidTr="00EB6A79">
        <w:tc>
          <w:tcPr>
            <w:tcW w:w="897" w:type="dxa"/>
            <w:shd w:val="clear" w:color="auto" w:fill="auto"/>
          </w:tcPr>
          <w:p w14:paraId="45A964DB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E8F0FE3" w14:textId="77777777" w:rsidR="00CF5851" w:rsidRPr="00535E6C" w:rsidRDefault="00C66B87" w:rsidP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İklim Değişikliği ve Uluslararası Güvenlik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1612147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264661E8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1F6F754D" w14:textId="77777777" w:rsidTr="00EB6A79">
        <w:tc>
          <w:tcPr>
            <w:tcW w:w="897" w:type="dxa"/>
            <w:shd w:val="clear" w:color="auto" w:fill="D2EAF1"/>
          </w:tcPr>
          <w:p w14:paraId="6DCDF026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tbl>
            <w:tblPr>
              <w:tblpPr w:leftFromText="141" w:rightFromText="141" w:horzAnchor="margin" w:tblpXSpec="center" w:tblpY="-450"/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C66B87" w:rsidRPr="00535E6C" w14:paraId="0522DB23" w14:textId="77777777" w:rsidTr="00F8145C">
              <w:tc>
                <w:tcPr>
                  <w:tcW w:w="4313" w:type="dxa"/>
                  <w:shd w:val="clear" w:color="auto" w:fill="D2EAF1"/>
                </w:tcPr>
                <w:p w14:paraId="1082CDEE" w14:textId="77777777" w:rsidR="00C66B87" w:rsidRPr="00535E6C" w:rsidRDefault="00C66B87" w:rsidP="00C66B87">
                  <w:pPr>
                    <w:rPr>
                      <w:sz w:val="22"/>
                      <w:szCs w:val="22"/>
                    </w:rPr>
                  </w:pPr>
                  <w:r w:rsidRPr="00535E6C">
                    <w:rPr>
                      <w:sz w:val="22"/>
                      <w:szCs w:val="22"/>
                    </w:rPr>
                    <w:t>İklim Değişikliği ve Uluslararası Güvenlik</w:t>
                  </w:r>
                </w:p>
              </w:tc>
            </w:tr>
          </w:tbl>
          <w:p w14:paraId="253D7F9E" w14:textId="77777777" w:rsidR="00CF5851" w:rsidRPr="00535E6C" w:rsidRDefault="00CF5851" w:rsidP="00EB6A7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14:paraId="4355A930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84879A4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1824827D" w14:textId="77777777" w:rsidTr="00EB6A79">
        <w:tc>
          <w:tcPr>
            <w:tcW w:w="897" w:type="dxa"/>
            <w:shd w:val="clear" w:color="auto" w:fill="auto"/>
          </w:tcPr>
          <w:p w14:paraId="11F3D3F5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2170E55" w14:textId="77777777" w:rsidR="00CF5851" w:rsidRPr="00535E6C" w:rsidRDefault="00CF5851" w:rsidP="00EB6A79">
            <w:pPr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ARA SINAV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98DB2C9" w14:textId="77777777" w:rsidR="00CF5851" w:rsidRPr="00535E6C" w:rsidRDefault="00CF5851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14:paraId="2C10B60B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</w:p>
        </w:tc>
      </w:tr>
      <w:tr w:rsidR="00CF5851" w:rsidRPr="00535E6C" w14:paraId="7ED1D744" w14:textId="77777777" w:rsidTr="00EB6A79">
        <w:tc>
          <w:tcPr>
            <w:tcW w:w="897" w:type="dxa"/>
            <w:shd w:val="clear" w:color="auto" w:fill="D2EAF1"/>
          </w:tcPr>
          <w:p w14:paraId="4BAEBB9E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9607DCF" w14:textId="77777777" w:rsidR="00CF5851" w:rsidRPr="00535E6C" w:rsidRDefault="00C66B87" w:rsidP="00C66B87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Sürdürülebilir Kalkınma Perspektifinden İlaçlara Erişim Hakkı ve Fikri Mülkiyet Hakları Tartışması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5C726C5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542732B9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5254425E" w14:textId="77777777" w:rsidTr="00EB6A79">
        <w:tc>
          <w:tcPr>
            <w:tcW w:w="897" w:type="dxa"/>
            <w:shd w:val="clear" w:color="auto" w:fill="auto"/>
          </w:tcPr>
          <w:p w14:paraId="533C59C4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D4C9D07" w14:textId="77777777" w:rsidR="00CF5851" w:rsidRPr="00535E6C" w:rsidRDefault="00C66B87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Sürdürülebilir Kalkınma Perspektifinden  Gıda Adaleti Hareketi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F30F3CE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405ECA4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626FE8E8" w14:textId="77777777" w:rsidTr="00EB6A79">
        <w:tc>
          <w:tcPr>
            <w:tcW w:w="897" w:type="dxa"/>
            <w:shd w:val="clear" w:color="auto" w:fill="D2EAF1"/>
          </w:tcPr>
          <w:p w14:paraId="0582F47B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BE9CE7B" w14:textId="77777777" w:rsidR="00CF5851" w:rsidRPr="00535E6C" w:rsidRDefault="00CF5851" w:rsidP="00362096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Türkiye’</w:t>
            </w:r>
            <w:r w:rsidR="00362096" w:rsidRPr="00535E6C">
              <w:rPr>
                <w:sz w:val="22"/>
                <w:szCs w:val="22"/>
              </w:rPr>
              <w:t xml:space="preserve">nin İklim Değişikliği Politikası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3A2F637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3DCC51EE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051209AA" w14:textId="77777777" w:rsidTr="00EB6A79">
        <w:tc>
          <w:tcPr>
            <w:tcW w:w="897" w:type="dxa"/>
            <w:shd w:val="clear" w:color="auto" w:fill="auto"/>
          </w:tcPr>
          <w:p w14:paraId="7A46F720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F838794" w14:textId="77777777" w:rsidR="00CF5851" w:rsidRPr="00535E6C" w:rsidRDefault="00362096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Avrupa Birliği’nin  İklim Değişikliği Politikası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3F50378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2992F01B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14:paraId="73EA16A7" w14:textId="77777777" w:rsidTr="00EB6A79">
        <w:tc>
          <w:tcPr>
            <w:tcW w:w="897" w:type="dxa"/>
            <w:shd w:val="clear" w:color="auto" w:fill="D2EAF1"/>
          </w:tcPr>
          <w:p w14:paraId="200967AC" w14:textId="77777777"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3DAEBB5" w14:textId="77777777" w:rsidR="00CF5851" w:rsidRPr="00535E6C" w:rsidRDefault="00362096" w:rsidP="00362096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Türkiye’de Çevre Hareketleri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0913767" w14:textId="77777777"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E072A2E" w14:textId="77777777"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1C6209" w:rsidRPr="00535E6C" w14:paraId="1EE785C6" w14:textId="77777777" w:rsidTr="00EB6A79">
        <w:tc>
          <w:tcPr>
            <w:tcW w:w="897" w:type="dxa"/>
            <w:shd w:val="clear" w:color="auto" w:fill="D2EAF1"/>
          </w:tcPr>
          <w:p w14:paraId="7673ECE4" w14:textId="77777777" w:rsidR="001C6209" w:rsidRPr="00535E6C" w:rsidRDefault="001C6209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853DA24" w14:textId="77777777" w:rsidR="001C6209" w:rsidRPr="00535E6C" w:rsidRDefault="00362096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Türkiye’de Çevre Hareketleri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3E485E6" w14:textId="77777777" w:rsidR="001C6209" w:rsidRPr="00535E6C" w:rsidRDefault="001C6209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0F194D6" w14:textId="77777777" w:rsidR="001C6209" w:rsidRPr="00535E6C" w:rsidRDefault="001C6209" w:rsidP="00EB6A79">
            <w:pPr>
              <w:ind w:left="477"/>
              <w:rPr>
                <w:b/>
                <w:sz w:val="22"/>
                <w:szCs w:val="22"/>
              </w:rPr>
            </w:pPr>
          </w:p>
        </w:tc>
      </w:tr>
      <w:tr w:rsidR="00D612C6" w:rsidRPr="00535E6C" w14:paraId="7C2B1839" w14:textId="77777777" w:rsidTr="00EB6A79">
        <w:tc>
          <w:tcPr>
            <w:tcW w:w="897" w:type="dxa"/>
            <w:shd w:val="clear" w:color="auto" w:fill="auto"/>
          </w:tcPr>
          <w:p w14:paraId="3303C0F7" w14:textId="77777777" w:rsidR="00D612C6" w:rsidRPr="00535E6C" w:rsidRDefault="001C6209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20E9AE0" w14:textId="77777777" w:rsidR="00D612C6" w:rsidRPr="00535E6C" w:rsidRDefault="00D612C6" w:rsidP="00EB6A79">
            <w:pPr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FİNAL SINAVI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558405D" w14:textId="77777777"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14:paraId="55AA2A71" w14:textId="77777777"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</w:tr>
      <w:tr w:rsidR="00D612C6" w:rsidRPr="00535E6C" w14:paraId="5BBC0E6D" w14:textId="77777777" w:rsidTr="00EB6A79">
        <w:tc>
          <w:tcPr>
            <w:tcW w:w="10980" w:type="dxa"/>
            <w:gridSpan w:val="25"/>
            <w:shd w:val="clear" w:color="auto" w:fill="D2EAF1"/>
          </w:tcPr>
          <w:p w14:paraId="1C4D477C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KAYNAKLAR</w:t>
            </w:r>
          </w:p>
        </w:tc>
      </w:tr>
      <w:tr w:rsidR="00D612C6" w:rsidRPr="00535E6C" w14:paraId="78BAAA6B" w14:textId="77777777" w:rsidTr="00EB6A7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58825625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Kitabı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14:paraId="1B2FAE86" w14:textId="77777777" w:rsidR="000E263E" w:rsidRPr="00535E6C" w:rsidRDefault="000E263E" w:rsidP="00EB6A79">
            <w:pPr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Sürdürülebilir Kalkınma Ders Notları</w:t>
            </w:r>
            <w:r w:rsidRPr="00535E6C">
              <w:rPr>
                <w:sz w:val="22"/>
                <w:szCs w:val="22"/>
              </w:rPr>
              <w:t xml:space="preserve"> </w:t>
            </w:r>
          </w:p>
          <w:p w14:paraId="0F46FF6F" w14:textId="77777777" w:rsidR="00BE22E0" w:rsidRPr="00535E6C" w:rsidRDefault="00BE22E0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Ferhat Aslan, Arife Karadağ, Pervin Aksak. 2019. Sürdürülebilir Kalkınma ve Türkiye. Gazi Kitabevi.</w:t>
            </w:r>
          </w:p>
          <w:p w14:paraId="31C1F401" w14:textId="77777777" w:rsidR="00D97131" w:rsidRPr="00535E6C" w:rsidRDefault="00D97131" w:rsidP="00BE22E0">
            <w:pPr>
              <w:rPr>
                <w:bCs/>
                <w:sz w:val="22"/>
                <w:szCs w:val="22"/>
              </w:rPr>
            </w:pPr>
          </w:p>
        </w:tc>
      </w:tr>
      <w:tr w:rsidR="00D612C6" w:rsidRPr="00535E6C" w14:paraId="5AB7F151" w14:textId="77777777" w:rsidTr="00EB6A79">
        <w:tc>
          <w:tcPr>
            <w:tcW w:w="2690" w:type="dxa"/>
            <w:gridSpan w:val="6"/>
            <w:shd w:val="clear" w:color="auto" w:fill="D2EAF1"/>
          </w:tcPr>
          <w:p w14:paraId="2C28C5D4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Önerilen Okuma</w:t>
            </w:r>
          </w:p>
        </w:tc>
        <w:tc>
          <w:tcPr>
            <w:tcW w:w="8290" w:type="dxa"/>
            <w:gridSpan w:val="19"/>
            <w:shd w:val="clear" w:color="auto" w:fill="D2EAF1"/>
          </w:tcPr>
          <w:p w14:paraId="333A32B4" w14:textId="77777777" w:rsidR="00C6350A" w:rsidRPr="00535E6C" w:rsidRDefault="0040131B" w:rsidP="00C6350A">
            <w:pPr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Jeffrey Sachs – The Age of Sustainable Development, Columbia University Press,  2015</w:t>
            </w:r>
          </w:p>
        </w:tc>
      </w:tr>
      <w:tr w:rsidR="00D612C6" w:rsidRPr="00535E6C" w14:paraId="48D67583" w14:textId="77777777" w:rsidTr="00EB6A79">
        <w:tc>
          <w:tcPr>
            <w:tcW w:w="10980" w:type="dxa"/>
            <w:gridSpan w:val="25"/>
            <w:shd w:val="clear" w:color="auto" w:fill="D2EAF1"/>
          </w:tcPr>
          <w:p w14:paraId="5DB186AB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882A94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DEĞERLENDİRME YÖNTEMİ</w:t>
            </w:r>
          </w:p>
        </w:tc>
      </w:tr>
      <w:tr w:rsidR="00D612C6" w:rsidRPr="00535E6C" w14:paraId="4CDBEC0B" w14:textId="77777777" w:rsidTr="00EB6A79">
        <w:tc>
          <w:tcPr>
            <w:tcW w:w="2870" w:type="dxa"/>
            <w:gridSpan w:val="7"/>
            <w:shd w:val="clear" w:color="auto" w:fill="auto"/>
          </w:tcPr>
          <w:p w14:paraId="66670545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9420A60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1594C458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Etkisi</w:t>
            </w:r>
          </w:p>
        </w:tc>
        <w:tc>
          <w:tcPr>
            <w:tcW w:w="5417" w:type="dxa"/>
            <w:gridSpan w:val="11"/>
            <w:shd w:val="clear" w:color="auto" w:fill="auto"/>
          </w:tcPr>
          <w:p w14:paraId="073D11AE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Notlar</w:t>
            </w:r>
          </w:p>
        </w:tc>
      </w:tr>
      <w:tr w:rsidR="00D612C6" w:rsidRPr="00535E6C" w14:paraId="04D32690" w14:textId="77777777" w:rsidTr="00EB6A79">
        <w:tc>
          <w:tcPr>
            <w:tcW w:w="2870" w:type="dxa"/>
            <w:gridSpan w:val="7"/>
            <w:shd w:val="clear" w:color="auto" w:fill="D2EAF1"/>
          </w:tcPr>
          <w:p w14:paraId="2BFB45CD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Vize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61B1A136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7682895A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40%</w:t>
            </w:r>
          </w:p>
        </w:tc>
        <w:tc>
          <w:tcPr>
            <w:tcW w:w="5417" w:type="dxa"/>
            <w:gridSpan w:val="11"/>
            <w:shd w:val="clear" w:color="auto" w:fill="D2EAF1"/>
          </w:tcPr>
          <w:p w14:paraId="08DC41C0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12C6" w:rsidRPr="00535E6C" w14:paraId="559B1A4E" w14:textId="77777777" w:rsidTr="00EB6A79">
        <w:tc>
          <w:tcPr>
            <w:tcW w:w="2870" w:type="dxa"/>
            <w:gridSpan w:val="7"/>
            <w:shd w:val="clear" w:color="auto" w:fill="D2EAF1"/>
          </w:tcPr>
          <w:p w14:paraId="337B248D" w14:textId="77777777" w:rsidR="00D612C6" w:rsidRPr="00535E6C" w:rsidRDefault="00D612C6" w:rsidP="00EB6A79">
            <w:pPr>
              <w:rPr>
                <w:b/>
                <w:bCs/>
                <w:i/>
                <w:sz w:val="22"/>
                <w:szCs w:val="22"/>
              </w:rPr>
            </w:pPr>
            <w:r w:rsidRPr="00535E6C">
              <w:rPr>
                <w:b/>
                <w:bCs/>
                <w:i/>
                <w:sz w:val="22"/>
                <w:szCs w:val="22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635FE95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07446F0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14:paraId="77D2307D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12C6" w:rsidRPr="00535E6C" w14:paraId="10D25ED5" w14:textId="77777777" w:rsidTr="00EB6A79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3A4CF595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5762767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AKTS TABLOSU</w:t>
            </w:r>
          </w:p>
        </w:tc>
      </w:tr>
      <w:tr w:rsidR="00D612C6" w:rsidRPr="00535E6C" w14:paraId="5075B8C1" w14:textId="77777777" w:rsidTr="00EB6A79">
        <w:tc>
          <w:tcPr>
            <w:tcW w:w="4185" w:type="dxa"/>
            <w:gridSpan w:val="9"/>
            <w:shd w:val="clear" w:color="auto" w:fill="D2EAF1"/>
          </w:tcPr>
          <w:p w14:paraId="718CBEA2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F7A41F7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3054" w:type="dxa"/>
            <w:gridSpan w:val="8"/>
            <w:shd w:val="clear" w:color="auto" w:fill="D2EAF1"/>
          </w:tcPr>
          <w:p w14:paraId="504176F9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A7E0AEA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Toplam</w:t>
            </w:r>
          </w:p>
        </w:tc>
      </w:tr>
      <w:tr w:rsidR="00D612C6" w:rsidRPr="00535E6C" w14:paraId="42D2B498" w14:textId="77777777" w:rsidTr="00EB6A79">
        <w:tc>
          <w:tcPr>
            <w:tcW w:w="4185" w:type="dxa"/>
            <w:gridSpan w:val="9"/>
            <w:shd w:val="clear" w:color="auto" w:fill="auto"/>
          </w:tcPr>
          <w:p w14:paraId="4F3DA6CB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B349C0E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14:paraId="7C53848C" w14:textId="77777777" w:rsidR="00D612C6" w:rsidRPr="00535E6C" w:rsidRDefault="00775512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2B10E94B" w14:textId="77777777" w:rsidR="00D612C6" w:rsidRPr="00535E6C" w:rsidRDefault="00775512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D612C6" w:rsidRPr="00535E6C" w14:paraId="21961ABB" w14:textId="77777777" w:rsidTr="00EB6A79">
        <w:tc>
          <w:tcPr>
            <w:tcW w:w="4185" w:type="dxa"/>
            <w:gridSpan w:val="9"/>
            <w:shd w:val="clear" w:color="auto" w:fill="D2EAF1"/>
          </w:tcPr>
          <w:p w14:paraId="2866F699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10F1B16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14:paraId="0B8EC3C2" w14:textId="77777777" w:rsidR="0041578E" w:rsidRPr="00535E6C" w:rsidRDefault="0041578E" w:rsidP="0041578E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EF895C1" w14:textId="77777777" w:rsidR="00D612C6" w:rsidRPr="00535E6C" w:rsidRDefault="0041578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D612C6" w:rsidRPr="00535E6C" w14:paraId="71DE3BFB" w14:textId="77777777" w:rsidTr="00EB6A79">
        <w:tc>
          <w:tcPr>
            <w:tcW w:w="4185" w:type="dxa"/>
            <w:gridSpan w:val="9"/>
            <w:shd w:val="clear" w:color="auto" w:fill="D2EAF1"/>
          </w:tcPr>
          <w:p w14:paraId="168C371A" w14:textId="77777777" w:rsidR="00D612C6" w:rsidRPr="00535E6C" w:rsidRDefault="00D612C6" w:rsidP="00EB6A79">
            <w:pPr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C2A98A5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14:paraId="292EAE43" w14:textId="77777777" w:rsidR="0041578E" w:rsidRPr="00535E6C" w:rsidRDefault="0041578E" w:rsidP="0041578E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EDFFC47" w14:textId="77777777" w:rsidR="00D612C6" w:rsidRPr="00535E6C" w:rsidRDefault="0041578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D612C6" w:rsidRPr="00535E6C" w14:paraId="09BFEA72" w14:textId="77777777" w:rsidTr="00EB6A79">
        <w:tc>
          <w:tcPr>
            <w:tcW w:w="4185" w:type="dxa"/>
            <w:gridSpan w:val="9"/>
            <w:shd w:val="clear" w:color="auto" w:fill="D2EAF1"/>
          </w:tcPr>
          <w:p w14:paraId="75B006B0" w14:textId="77777777" w:rsidR="00D612C6" w:rsidRPr="00535E6C" w:rsidRDefault="00D612C6" w:rsidP="00EB6A79">
            <w:pPr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CFD8D89" w14:textId="77777777"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14:paraId="262BCDDD" w14:textId="77777777" w:rsidR="00D612C6" w:rsidRPr="00535E6C" w:rsidRDefault="0041578E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9854BF5" w14:textId="77777777" w:rsidR="00D612C6" w:rsidRPr="00535E6C" w:rsidRDefault="0041578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D612C6" w:rsidRPr="00535E6C" w14:paraId="5072767F" w14:textId="77777777" w:rsidTr="00EB6A79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14:paraId="2291D562" w14:textId="77777777" w:rsidR="00D612C6" w:rsidRPr="00535E6C" w:rsidRDefault="00D612C6" w:rsidP="00EB6A79">
            <w:pPr>
              <w:jc w:val="right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Toplam</w:t>
            </w:r>
          </w:p>
          <w:p w14:paraId="4FB3CC65" w14:textId="77777777" w:rsidR="00D612C6" w:rsidRPr="00535E6C" w:rsidRDefault="00D612C6" w:rsidP="00EB6A79">
            <w:pPr>
              <w:jc w:val="right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Toplam / 30</w:t>
            </w:r>
          </w:p>
          <w:p w14:paraId="3FB51695" w14:textId="77777777" w:rsidR="00D612C6" w:rsidRPr="00535E6C" w:rsidRDefault="00D612C6" w:rsidP="00EB6A79">
            <w:pPr>
              <w:jc w:val="right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21302E71" w14:textId="77777777" w:rsidR="00D612C6" w:rsidRPr="00535E6C" w:rsidRDefault="0041578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198</w:t>
            </w:r>
          </w:p>
        </w:tc>
      </w:tr>
      <w:tr w:rsidR="00D612C6" w:rsidRPr="00535E6C" w14:paraId="3014BF58" w14:textId="77777777" w:rsidTr="00EB6A79">
        <w:tc>
          <w:tcPr>
            <w:tcW w:w="8802" w:type="dxa"/>
            <w:gridSpan w:val="23"/>
            <w:vMerge/>
            <w:shd w:val="clear" w:color="auto" w:fill="D2EAF1"/>
          </w:tcPr>
          <w:p w14:paraId="5238D0FC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68B62E22" w14:textId="77777777" w:rsidR="00D612C6" w:rsidRPr="00535E6C" w:rsidRDefault="0041578E" w:rsidP="0041578E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=198</w:t>
            </w:r>
            <w:r w:rsidR="00A23F15" w:rsidRPr="00535E6C">
              <w:rPr>
                <w:b/>
                <w:bCs/>
                <w:sz w:val="22"/>
                <w:szCs w:val="22"/>
              </w:rPr>
              <w:t>/30=6.6</w:t>
            </w:r>
          </w:p>
        </w:tc>
      </w:tr>
      <w:tr w:rsidR="00D612C6" w:rsidRPr="00535E6C" w14:paraId="517A9B36" w14:textId="77777777" w:rsidTr="00EB6A79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14:paraId="26FD6983" w14:textId="77777777"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62C5988F" w14:textId="77777777" w:rsidR="00D612C6" w:rsidRPr="00535E6C" w:rsidRDefault="00A23F15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612C6" w:rsidRPr="00535E6C" w14:paraId="31BC6876" w14:textId="77777777" w:rsidTr="00EB6A79">
        <w:tc>
          <w:tcPr>
            <w:tcW w:w="10980" w:type="dxa"/>
            <w:gridSpan w:val="25"/>
            <w:shd w:val="clear" w:color="auto" w:fill="D2EAF1"/>
          </w:tcPr>
          <w:p w14:paraId="67A14AB8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YAKIN DÖNEM PERFORMANSI</w:t>
            </w:r>
          </w:p>
        </w:tc>
      </w:tr>
      <w:tr w:rsidR="00D612C6" w:rsidRPr="00535E6C" w14:paraId="691C42C4" w14:textId="77777777" w:rsidTr="00812D46">
        <w:tblPrEx>
          <w:tblCellMar>
            <w:left w:w="70" w:type="dxa"/>
            <w:right w:w="70" w:type="dxa"/>
          </w:tblCellMar>
        </w:tblPrEx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240034C3" w14:textId="77777777"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6F4D1AA" w14:textId="77777777" w:rsidR="00812D46" w:rsidRPr="00535E6C" w:rsidRDefault="00812D46" w:rsidP="00812D46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noProof/>
                <w:sz w:val="22"/>
                <w:szCs w:val="22"/>
              </w:rPr>
              <w:drawing>
                <wp:inline distT="0" distB="0" distL="0" distR="0" wp14:anchorId="65D538D4" wp14:editId="3FF21C9E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</w:tbl>
    <w:p w14:paraId="7C3A5B80" w14:textId="77777777" w:rsidR="00B07521" w:rsidRPr="00535E6C" w:rsidRDefault="00B07521">
      <w:pPr>
        <w:rPr>
          <w:sz w:val="22"/>
          <w:szCs w:val="22"/>
        </w:rPr>
      </w:pPr>
    </w:p>
    <w:sectPr w:rsidR="00B07521" w:rsidRPr="0053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AB"/>
    <w:rsid w:val="000A210A"/>
    <w:rsid w:val="000E263E"/>
    <w:rsid w:val="00171C04"/>
    <w:rsid w:val="001C6209"/>
    <w:rsid w:val="001F2078"/>
    <w:rsid w:val="00203E1B"/>
    <w:rsid w:val="00215ACB"/>
    <w:rsid w:val="002F5FE2"/>
    <w:rsid w:val="00340FD4"/>
    <w:rsid w:val="00362096"/>
    <w:rsid w:val="0040131B"/>
    <w:rsid w:val="0041578E"/>
    <w:rsid w:val="00440FAB"/>
    <w:rsid w:val="004D156E"/>
    <w:rsid w:val="00535E6C"/>
    <w:rsid w:val="00563957"/>
    <w:rsid w:val="005B41A4"/>
    <w:rsid w:val="005C48F2"/>
    <w:rsid w:val="00702125"/>
    <w:rsid w:val="00775512"/>
    <w:rsid w:val="007F162D"/>
    <w:rsid w:val="00812D46"/>
    <w:rsid w:val="008A6AA9"/>
    <w:rsid w:val="00901CEB"/>
    <w:rsid w:val="00937825"/>
    <w:rsid w:val="009C1F7D"/>
    <w:rsid w:val="00A17C3D"/>
    <w:rsid w:val="00A23F15"/>
    <w:rsid w:val="00A443A7"/>
    <w:rsid w:val="00AC459F"/>
    <w:rsid w:val="00B07521"/>
    <w:rsid w:val="00B951A0"/>
    <w:rsid w:val="00BE22E0"/>
    <w:rsid w:val="00C6350A"/>
    <w:rsid w:val="00C66B87"/>
    <w:rsid w:val="00CF5851"/>
    <w:rsid w:val="00D051F1"/>
    <w:rsid w:val="00D612C6"/>
    <w:rsid w:val="00D97131"/>
    <w:rsid w:val="00EB6A79"/>
    <w:rsid w:val="00ED14CE"/>
    <w:rsid w:val="00F91F62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0A99"/>
  <w15:docId w15:val="{18D5BB54-1B27-471B-A8C3-0D3CD6EF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E22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8A6AA9"/>
  </w:style>
  <w:style w:type="paragraph" w:styleId="BalonMetni">
    <w:name w:val="Balloon Text"/>
    <w:basedOn w:val="Normal"/>
    <w:link w:val="BalonMetniChar"/>
    <w:uiPriority w:val="99"/>
    <w:semiHidden/>
    <w:unhideWhenUsed/>
    <w:rsid w:val="00812D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D4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E22E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rand-name">
    <w:name w:val="brand-name"/>
    <w:basedOn w:val="VarsaylanParagrafYazTipi"/>
    <w:rsid w:val="00BE22E0"/>
  </w:style>
  <w:style w:type="character" w:styleId="Kpr">
    <w:name w:val="Hyperlink"/>
    <w:basedOn w:val="VarsaylanParagrafYazTipi"/>
    <w:uiPriority w:val="99"/>
    <w:semiHidden/>
    <w:unhideWhenUsed/>
    <w:rsid w:val="00BE2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46;zge\Download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Bahar Döenmi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IRE579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7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69-4A10-9258-20AF5D36C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278272"/>
        <c:axId val="164280960"/>
      </c:barChart>
      <c:catAx>
        <c:axId val="16427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280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28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2782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ilke Ulutaş</cp:lastModifiedBy>
  <cp:revision>18</cp:revision>
  <dcterms:created xsi:type="dcterms:W3CDTF">2022-06-06T07:04:00Z</dcterms:created>
  <dcterms:modified xsi:type="dcterms:W3CDTF">2023-09-13T12:46:00Z</dcterms:modified>
</cp:coreProperties>
</file>