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177"/>
        <w:gridCol w:w="383"/>
        <w:gridCol w:w="180"/>
        <w:gridCol w:w="157"/>
        <w:gridCol w:w="1158"/>
        <w:gridCol w:w="205"/>
        <w:gridCol w:w="460"/>
        <w:gridCol w:w="10"/>
        <w:gridCol w:w="703"/>
        <w:gridCol w:w="185"/>
        <w:gridCol w:w="732"/>
        <w:gridCol w:w="23"/>
        <w:gridCol w:w="498"/>
        <w:gridCol w:w="294"/>
        <w:gridCol w:w="617"/>
        <w:gridCol w:w="223"/>
        <w:gridCol w:w="472"/>
        <w:gridCol w:w="33"/>
        <w:gridCol w:w="162"/>
        <w:gridCol w:w="729"/>
        <w:gridCol w:w="1449"/>
      </w:tblGrid>
      <w:tr w:rsidR="0048769E" w:rsidRPr="00251987" w:rsidTr="004B5041">
        <w:trPr>
          <w:trHeight w:val="550"/>
        </w:trPr>
        <w:tc>
          <w:tcPr>
            <w:tcW w:w="10980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8769E" w:rsidRPr="00251987" w:rsidRDefault="0048769E" w:rsidP="004B5041">
            <w:pPr>
              <w:jc w:val="center"/>
              <w:rPr>
                <w:b/>
                <w:color w:val="FFFFFF"/>
              </w:rPr>
            </w:pPr>
            <w:r w:rsidRPr="00251987">
              <w:rPr>
                <w:b/>
                <w:color w:val="FFFFFF"/>
              </w:rPr>
              <w:t xml:space="preserve">ÇAĞ ÜNİVERSİTESİ </w:t>
            </w:r>
          </w:p>
          <w:p w:rsidR="0048769E" w:rsidRPr="00251987" w:rsidRDefault="0048769E" w:rsidP="004B5041">
            <w:pPr>
              <w:jc w:val="center"/>
              <w:rPr>
                <w:b/>
                <w:bCs/>
                <w:i/>
                <w:color w:val="FFFFFF"/>
              </w:rPr>
            </w:pPr>
            <w:r w:rsidRPr="00251987">
              <w:rPr>
                <w:b/>
                <w:bCs/>
                <w:i/>
                <w:color w:val="FFFFFF"/>
              </w:rPr>
              <w:t>MESLEK YÜKSEKOKULU-UYGULAMALI İNGİLİZCE VE ÇEVİRMENLİK BÖLÜMÜ</w:t>
            </w:r>
          </w:p>
        </w:tc>
      </w:tr>
      <w:tr w:rsidR="0048769E" w:rsidRPr="00251987" w:rsidTr="004B5041">
        <w:tc>
          <w:tcPr>
            <w:tcW w:w="1995" w:type="dxa"/>
            <w:gridSpan w:val="4"/>
            <w:shd w:val="clear" w:color="auto" w:fill="D2EAF1"/>
          </w:tcPr>
          <w:p w:rsidR="0048769E" w:rsidRPr="00251987" w:rsidRDefault="0048769E" w:rsidP="004B5041">
            <w:pPr>
              <w:rPr>
                <w:b/>
              </w:rPr>
            </w:pPr>
            <w:r w:rsidRPr="00251987">
              <w:rPr>
                <w:b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8769E" w:rsidRPr="00251987" w:rsidRDefault="0048769E" w:rsidP="004B5041">
            <w:pPr>
              <w:rPr>
                <w:b/>
              </w:rPr>
            </w:pPr>
            <w:r w:rsidRPr="00251987">
              <w:rPr>
                <w:b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AKTS</w:t>
            </w:r>
          </w:p>
        </w:tc>
      </w:tr>
      <w:tr w:rsidR="0048769E" w:rsidRPr="00251987" w:rsidTr="004B5041">
        <w:tc>
          <w:tcPr>
            <w:tcW w:w="1995" w:type="dxa"/>
            <w:gridSpan w:val="4"/>
            <w:shd w:val="clear" w:color="auto" w:fill="auto"/>
          </w:tcPr>
          <w:p w:rsidR="0048769E" w:rsidRPr="00251987" w:rsidRDefault="002F192E" w:rsidP="004B5041">
            <w:pPr>
              <w:rPr>
                <w:b/>
              </w:rPr>
            </w:pPr>
            <w:r w:rsidRPr="00251987">
              <w:rPr>
                <w:b/>
              </w:rPr>
              <w:t>AET-126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8769E" w:rsidRPr="00251987" w:rsidRDefault="002F192E" w:rsidP="004B5041">
            <w:r w:rsidRPr="00251987">
              <w:t>Karşılaştırmalı Dil ve Kültür</w:t>
            </w:r>
            <w:r w:rsidR="00BF291A">
              <w:t xml:space="preserve"> Çalışmaları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48769E" w:rsidRPr="00251987" w:rsidRDefault="0048769E" w:rsidP="004B5041">
            <w:pPr>
              <w:jc w:val="center"/>
            </w:pPr>
            <w:r w:rsidRPr="00251987">
              <w:t>(2-0)2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8769E" w:rsidRPr="00251987" w:rsidRDefault="00A65988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5</w:t>
            </w:r>
          </w:p>
        </w:tc>
      </w:tr>
      <w:tr w:rsidR="0048769E" w:rsidRPr="00251987" w:rsidTr="004B5041">
        <w:tc>
          <w:tcPr>
            <w:tcW w:w="3027" w:type="dxa"/>
            <w:gridSpan w:val="9"/>
            <w:shd w:val="clear" w:color="auto" w:fill="D2EAF1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Ön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koşul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Dersler</w:t>
            </w:r>
          </w:p>
        </w:tc>
        <w:tc>
          <w:tcPr>
            <w:tcW w:w="7953" w:type="dxa"/>
            <w:gridSpan w:val="17"/>
            <w:shd w:val="clear" w:color="auto" w:fill="D2EAF1"/>
          </w:tcPr>
          <w:p w:rsidR="0048769E" w:rsidRPr="00251987" w:rsidRDefault="0048769E" w:rsidP="004B5041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Yok</w:t>
            </w:r>
          </w:p>
        </w:tc>
      </w:tr>
      <w:tr w:rsidR="0048769E" w:rsidRPr="00251987" w:rsidTr="004B5041">
        <w:tc>
          <w:tcPr>
            <w:tcW w:w="3027" w:type="dxa"/>
            <w:gridSpan w:val="9"/>
            <w:shd w:val="clear" w:color="auto" w:fill="auto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Dersin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Dili</w:t>
            </w:r>
          </w:p>
        </w:tc>
        <w:tc>
          <w:tcPr>
            <w:tcW w:w="1833" w:type="dxa"/>
            <w:gridSpan w:val="4"/>
            <w:shd w:val="clear" w:color="auto" w:fill="D2EAF1"/>
          </w:tcPr>
          <w:p w:rsidR="0048769E" w:rsidRPr="00251987" w:rsidRDefault="0048769E" w:rsidP="004B5041">
            <w:pPr>
              <w:rPr>
                <w:lang w:val="en-US"/>
              </w:rPr>
            </w:pPr>
            <w:r w:rsidRPr="00251987">
              <w:rPr>
                <w:lang w:val="en-US"/>
              </w:rPr>
              <w:t>Türkçe</w:t>
            </w:r>
            <w:r w:rsidR="00D61B73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&amp;</w:t>
            </w:r>
            <w:r w:rsidR="00D61B73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8769E" w:rsidRPr="00251987" w:rsidRDefault="0048769E" w:rsidP="004B5041">
            <w:r w:rsidRPr="00251987">
              <w:rPr>
                <w:rStyle w:val="girinti"/>
                <w:b/>
                <w:bCs/>
              </w:rPr>
              <w:t>Ders İşleme Tarzı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8769E" w:rsidRPr="00251987" w:rsidRDefault="00D61B73" w:rsidP="004B5041">
            <w:pPr>
              <w:rPr>
                <w:bCs/>
              </w:rPr>
            </w:pPr>
            <w:r w:rsidRPr="00251987">
              <w:rPr>
                <w:bCs/>
              </w:rPr>
              <w:t>Yüz yüze</w:t>
            </w:r>
          </w:p>
        </w:tc>
      </w:tr>
      <w:tr w:rsidR="0048769E" w:rsidRPr="00251987" w:rsidTr="004B5041">
        <w:tc>
          <w:tcPr>
            <w:tcW w:w="3027" w:type="dxa"/>
            <w:gridSpan w:val="9"/>
            <w:shd w:val="clear" w:color="auto" w:fill="D2EAF1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Dersin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Türü/Düzeyi</w:t>
            </w:r>
          </w:p>
        </w:tc>
        <w:tc>
          <w:tcPr>
            <w:tcW w:w="7953" w:type="dxa"/>
            <w:gridSpan w:val="17"/>
            <w:shd w:val="clear" w:color="auto" w:fill="D2EAF1"/>
          </w:tcPr>
          <w:p w:rsidR="0048769E" w:rsidRPr="00251987" w:rsidRDefault="00BF291A" w:rsidP="005972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Zorunlu</w:t>
            </w:r>
            <w:bookmarkStart w:id="0" w:name="_GoBack"/>
            <w:bookmarkEnd w:id="0"/>
          </w:p>
        </w:tc>
      </w:tr>
      <w:tr w:rsidR="0048769E" w:rsidRPr="00251987" w:rsidTr="00BF291A">
        <w:tc>
          <w:tcPr>
            <w:tcW w:w="2130" w:type="dxa"/>
            <w:gridSpan w:val="5"/>
            <w:shd w:val="clear" w:color="auto" w:fill="auto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Öğretim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720" w:type="dxa"/>
            <w:gridSpan w:val="7"/>
            <w:shd w:val="clear" w:color="auto" w:fill="D2EAF1"/>
          </w:tcPr>
          <w:p w:rsidR="0048769E" w:rsidRPr="00251987" w:rsidRDefault="0048769E" w:rsidP="004B5041">
            <w:pPr>
              <w:rPr>
                <w:b/>
              </w:rPr>
            </w:pPr>
            <w:r w:rsidRPr="00251987">
              <w:rPr>
                <w:b/>
              </w:rPr>
              <w:t>Unvanı</w:t>
            </w:r>
            <w:r w:rsidR="003C2882" w:rsidRPr="00251987">
              <w:rPr>
                <w:b/>
              </w:rPr>
              <w:t xml:space="preserve"> </w:t>
            </w:r>
            <w:r w:rsidRPr="00251987">
              <w:rPr>
                <w:b/>
              </w:rPr>
              <w:t>&amp;</w:t>
            </w:r>
            <w:r w:rsidR="003C2882" w:rsidRPr="00251987">
              <w:rPr>
                <w:b/>
              </w:rPr>
              <w:t xml:space="preserve"> </w:t>
            </w:r>
            <w:r w:rsidRPr="00251987">
              <w:rPr>
                <w:b/>
              </w:rPr>
              <w:t>Adı Soyadı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48769E" w:rsidRPr="00251987" w:rsidRDefault="0048769E" w:rsidP="004B5041">
            <w:pPr>
              <w:rPr>
                <w:b/>
              </w:rPr>
            </w:pPr>
            <w:r w:rsidRPr="00251987">
              <w:rPr>
                <w:b/>
              </w:rPr>
              <w:t>Ders Saati</w:t>
            </w:r>
          </w:p>
        </w:tc>
        <w:tc>
          <w:tcPr>
            <w:tcW w:w="1632" w:type="dxa"/>
            <w:gridSpan w:val="4"/>
            <w:shd w:val="clear" w:color="auto" w:fill="D2EAF1"/>
          </w:tcPr>
          <w:p w:rsidR="0048769E" w:rsidRPr="00251987" w:rsidRDefault="0048769E" w:rsidP="004B5041">
            <w:pPr>
              <w:rPr>
                <w:b/>
              </w:rPr>
            </w:pPr>
            <w:r w:rsidRPr="00251987">
              <w:rPr>
                <w:b/>
              </w:rPr>
              <w:t>Görüşme Saatleri</w:t>
            </w:r>
          </w:p>
        </w:tc>
        <w:tc>
          <w:tcPr>
            <w:tcW w:w="2845" w:type="dxa"/>
            <w:gridSpan w:val="5"/>
            <w:shd w:val="clear" w:color="auto" w:fill="auto"/>
          </w:tcPr>
          <w:p w:rsidR="0048769E" w:rsidRPr="00251987" w:rsidRDefault="0048769E" w:rsidP="004B5041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İletişim</w:t>
            </w:r>
          </w:p>
        </w:tc>
      </w:tr>
      <w:tr w:rsidR="0048769E" w:rsidRPr="00251987" w:rsidTr="00BF291A">
        <w:tc>
          <w:tcPr>
            <w:tcW w:w="2307" w:type="dxa"/>
            <w:gridSpan w:val="6"/>
            <w:shd w:val="clear" w:color="auto" w:fill="D2EAF1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Dersin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="003C2882" w:rsidRPr="00251987">
              <w:rPr>
                <w:b/>
                <w:bCs/>
                <w:lang w:val="en-US"/>
              </w:rPr>
              <w:t>K</w:t>
            </w:r>
            <w:r w:rsidRPr="00251987">
              <w:rPr>
                <w:b/>
                <w:bCs/>
                <w:lang w:val="en-US"/>
              </w:rPr>
              <w:t>oordinatörü</w:t>
            </w:r>
          </w:p>
        </w:tc>
        <w:tc>
          <w:tcPr>
            <w:tcW w:w="2543" w:type="dxa"/>
            <w:gridSpan w:val="6"/>
            <w:shd w:val="clear" w:color="auto" w:fill="D2EAF1"/>
          </w:tcPr>
          <w:p w:rsidR="0048769E" w:rsidRPr="00251987" w:rsidRDefault="005621EC" w:rsidP="00D61B73">
            <w:r w:rsidRPr="00251987">
              <w:t>Öğr</w:t>
            </w:r>
            <w:r w:rsidR="00054F4C" w:rsidRPr="00251987">
              <w:t xml:space="preserve">.Gör. </w:t>
            </w:r>
            <w:r w:rsidR="00D61B73" w:rsidRPr="00251987">
              <w:t>Nuşin Faki</w:t>
            </w:r>
          </w:p>
        </w:tc>
        <w:tc>
          <w:tcPr>
            <w:tcW w:w="1653" w:type="dxa"/>
            <w:gridSpan w:val="5"/>
            <w:shd w:val="clear" w:color="auto" w:fill="D2EAF1"/>
          </w:tcPr>
          <w:p w:rsidR="0048769E" w:rsidRPr="00251987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:rsidR="0048769E" w:rsidRPr="00251987" w:rsidRDefault="0048769E" w:rsidP="004B5041"/>
        </w:tc>
        <w:tc>
          <w:tcPr>
            <w:tcW w:w="2845" w:type="dxa"/>
            <w:gridSpan w:val="5"/>
            <w:shd w:val="clear" w:color="auto" w:fill="D2EAF1"/>
          </w:tcPr>
          <w:p w:rsidR="0048769E" w:rsidRPr="00251987" w:rsidRDefault="00D61B73" w:rsidP="004B5041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nusinekinci</w:t>
            </w:r>
            <w:r w:rsidR="00054F4C" w:rsidRPr="00251987">
              <w:rPr>
                <w:b/>
                <w:bCs/>
              </w:rPr>
              <w:t>@cag.edu.tr</w:t>
            </w:r>
          </w:p>
        </w:tc>
      </w:tr>
      <w:tr w:rsidR="0048769E" w:rsidRPr="00251987" w:rsidTr="00BF291A">
        <w:tc>
          <w:tcPr>
            <w:tcW w:w="2307" w:type="dxa"/>
            <w:gridSpan w:val="6"/>
            <w:shd w:val="clear" w:color="auto" w:fill="auto"/>
          </w:tcPr>
          <w:p w:rsidR="0048769E" w:rsidRPr="00251987" w:rsidRDefault="0048769E" w:rsidP="004B5041">
            <w:pPr>
              <w:rPr>
                <w:b/>
                <w:bCs/>
                <w:lang w:val="en-US"/>
              </w:rPr>
            </w:pPr>
            <w:r w:rsidRPr="00251987">
              <w:rPr>
                <w:b/>
                <w:bCs/>
                <w:lang w:val="en-US"/>
              </w:rPr>
              <w:t>Diğer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Öğretim</w:t>
            </w:r>
            <w:r w:rsidR="00D61B73" w:rsidRPr="00251987">
              <w:rPr>
                <w:b/>
                <w:bCs/>
                <w:lang w:val="en-US"/>
              </w:rPr>
              <w:t xml:space="preserve"> </w:t>
            </w:r>
            <w:r w:rsidRPr="00251987">
              <w:rPr>
                <w:b/>
                <w:bCs/>
                <w:lang w:val="en-US"/>
              </w:rPr>
              <w:t>Üyeleri</w:t>
            </w:r>
          </w:p>
        </w:tc>
        <w:tc>
          <w:tcPr>
            <w:tcW w:w="2543" w:type="dxa"/>
            <w:gridSpan w:val="6"/>
            <w:shd w:val="clear" w:color="auto" w:fill="D2EAF1"/>
          </w:tcPr>
          <w:p w:rsidR="0048769E" w:rsidRPr="00251987" w:rsidRDefault="0048769E" w:rsidP="004B5041"/>
        </w:tc>
        <w:tc>
          <w:tcPr>
            <w:tcW w:w="1653" w:type="dxa"/>
            <w:gridSpan w:val="5"/>
            <w:shd w:val="clear" w:color="auto" w:fill="auto"/>
          </w:tcPr>
          <w:p w:rsidR="0048769E" w:rsidRPr="00251987" w:rsidRDefault="0048769E" w:rsidP="004B5041"/>
        </w:tc>
        <w:tc>
          <w:tcPr>
            <w:tcW w:w="1632" w:type="dxa"/>
            <w:gridSpan w:val="4"/>
            <w:shd w:val="clear" w:color="auto" w:fill="D2EAF1"/>
          </w:tcPr>
          <w:p w:rsidR="0048769E" w:rsidRPr="00251987" w:rsidRDefault="0048769E" w:rsidP="004B5041"/>
        </w:tc>
        <w:tc>
          <w:tcPr>
            <w:tcW w:w="2845" w:type="dxa"/>
            <w:gridSpan w:val="5"/>
            <w:shd w:val="clear" w:color="auto" w:fill="auto"/>
          </w:tcPr>
          <w:p w:rsidR="0048769E" w:rsidRPr="00251987" w:rsidRDefault="0048769E" w:rsidP="004B5041">
            <w:pPr>
              <w:rPr>
                <w:b/>
                <w:bCs/>
              </w:rPr>
            </w:pPr>
          </w:p>
        </w:tc>
      </w:tr>
      <w:tr w:rsidR="0048769E" w:rsidRPr="00251987" w:rsidTr="00BC1D30">
        <w:tc>
          <w:tcPr>
            <w:tcW w:w="2307" w:type="dxa"/>
            <w:gridSpan w:val="6"/>
            <w:shd w:val="clear" w:color="auto" w:fill="DAEEF3" w:themeFill="accent5" w:themeFillTint="33"/>
          </w:tcPr>
          <w:p w:rsidR="00160572" w:rsidRPr="00251987" w:rsidRDefault="0048769E" w:rsidP="004B5041">
            <w:pPr>
              <w:ind w:right="113"/>
              <w:rPr>
                <w:b/>
                <w:bCs/>
              </w:rPr>
            </w:pPr>
            <w:r w:rsidRPr="00251987">
              <w:rPr>
                <w:b/>
                <w:bCs/>
                <w:lang w:val="en-US"/>
              </w:rPr>
              <w:t>Dersi</w:t>
            </w:r>
            <w:r w:rsidRPr="00251987">
              <w:rPr>
                <w:b/>
                <w:bCs/>
              </w:rPr>
              <w:t>n</w:t>
            </w:r>
            <w:r w:rsidR="00D61B73" w:rsidRPr="00251987">
              <w:rPr>
                <w:b/>
                <w:bCs/>
              </w:rPr>
              <w:t xml:space="preserve"> </w:t>
            </w:r>
            <w:r w:rsidRPr="00251987">
              <w:rPr>
                <w:b/>
                <w:bCs/>
              </w:rPr>
              <w:t>Am</w:t>
            </w:r>
            <w:r w:rsidRPr="00251987">
              <w:rPr>
                <w:b/>
                <w:bCs/>
                <w:lang w:val="en-US"/>
              </w:rPr>
              <w:t>acı</w:t>
            </w:r>
          </w:p>
          <w:p w:rsidR="00160572" w:rsidRPr="00251987" w:rsidRDefault="00160572" w:rsidP="00160572"/>
          <w:p w:rsidR="00160572" w:rsidRPr="00251987" w:rsidRDefault="00160572" w:rsidP="00160572"/>
          <w:p w:rsidR="00160572" w:rsidRPr="00251987" w:rsidRDefault="00160572" w:rsidP="00160572"/>
          <w:p w:rsidR="00160572" w:rsidRPr="00251987" w:rsidRDefault="00160572" w:rsidP="00160572"/>
          <w:p w:rsidR="00160572" w:rsidRPr="00251987" w:rsidRDefault="00160572" w:rsidP="00160572"/>
          <w:p w:rsidR="00160572" w:rsidRPr="00251987" w:rsidRDefault="00160572" w:rsidP="00160572"/>
          <w:p w:rsidR="0048769E" w:rsidRPr="00251987" w:rsidRDefault="0048769E" w:rsidP="00160572">
            <w:pPr>
              <w:jc w:val="center"/>
            </w:pPr>
          </w:p>
        </w:tc>
        <w:tc>
          <w:tcPr>
            <w:tcW w:w="8673" w:type="dxa"/>
            <w:gridSpan w:val="20"/>
            <w:shd w:val="clear" w:color="auto" w:fill="DAEEF3" w:themeFill="accent5" w:themeFillTint="33"/>
          </w:tcPr>
          <w:p w:rsidR="0048769E" w:rsidRPr="00251987" w:rsidRDefault="00887FCD" w:rsidP="00D61B73">
            <w:r w:rsidRPr="00251987">
              <w:t xml:space="preserve">Kültür Çalışmaları kapsamında incelenen temel kavramları ayırt </w:t>
            </w:r>
            <w:r w:rsidR="00E775D5" w:rsidRPr="00251987">
              <w:t>edebilme</w:t>
            </w:r>
            <w:r w:rsidR="00D61B73" w:rsidRPr="00251987">
              <w:t>,</w:t>
            </w:r>
            <w:r w:rsidR="0042285F" w:rsidRPr="00251987">
              <w:t xml:space="preserve"> </w:t>
            </w:r>
            <w:r w:rsidR="00625345" w:rsidRPr="00251987">
              <w:t xml:space="preserve">İngilizce konuşulan </w:t>
            </w:r>
            <w:r w:rsidRPr="00251987">
              <w:t xml:space="preserve">çeşitli </w:t>
            </w:r>
            <w:r w:rsidR="00625345" w:rsidRPr="00251987">
              <w:t>ülkeler</w:t>
            </w:r>
            <w:r w:rsidR="009B0155" w:rsidRPr="00251987">
              <w:t>in kültürlerini ve dilini inceleme,</w:t>
            </w:r>
            <w:r w:rsidR="00625345" w:rsidRPr="00251987">
              <w:t xml:space="preserve"> </w:t>
            </w:r>
            <w:r w:rsidR="009B0155" w:rsidRPr="00251987">
              <w:t>bir kültürün kalıplaşmış dil yapılar</w:t>
            </w:r>
            <w:r w:rsidR="00F07AB0" w:rsidRPr="00251987">
              <w:t xml:space="preserve">ı, </w:t>
            </w:r>
            <w:r w:rsidR="00A40C53" w:rsidRPr="00251987">
              <w:t xml:space="preserve">sözcük dağarcığı </w:t>
            </w:r>
            <w:r w:rsidR="00F07AB0" w:rsidRPr="00251987">
              <w:t xml:space="preserve">ve yaşam biçimleriyle </w:t>
            </w:r>
            <w:r w:rsidR="00CB1EA3" w:rsidRPr="00251987">
              <w:t xml:space="preserve">belirli bir tarihi süreç içerisinde </w:t>
            </w:r>
            <w:r w:rsidR="00A40C53" w:rsidRPr="00251987">
              <w:t>farklı bir</w:t>
            </w:r>
            <w:r w:rsidR="00F07AB0" w:rsidRPr="00251987">
              <w:t xml:space="preserve"> kü</w:t>
            </w:r>
            <w:r w:rsidR="0002573A" w:rsidRPr="00251987">
              <w:t>l</w:t>
            </w:r>
            <w:r w:rsidR="00F07AB0" w:rsidRPr="00251987">
              <w:t>türel</w:t>
            </w:r>
            <w:r w:rsidR="00A40C53" w:rsidRPr="00251987">
              <w:t xml:space="preserve"> kimlik oluşturduğunu öğrenme,</w:t>
            </w:r>
            <w:r w:rsidR="0002573A" w:rsidRPr="00251987">
              <w:t xml:space="preserve"> </w:t>
            </w:r>
            <w:r w:rsidR="00696FE9" w:rsidRPr="00251987">
              <w:t xml:space="preserve">devamında ise </w:t>
            </w:r>
            <w:r w:rsidRPr="00251987">
              <w:t>bu kültürleri ve dil özelliklerini</w:t>
            </w:r>
            <w:r w:rsidR="0002573A" w:rsidRPr="00251987">
              <w:t xml:space="preserve"> Türk di</w:t>
            </w:r>
            <w:r w:rsidR="00D61B73" w:rsidRPr="00251987">
              <w:t>li ve kültürü ile karşılaştırma, a</w:t>
            </w:r>
            <w:r w:rsidR="00A40C53" w:rsidRPr="00251987">
              <w:t>yrıca dil ve kültür arasındaki ilişkiyi ve bu ilişkinin yazılı ve sözlü çeviri süreci üzerindeki etkilerini öğrenme</w:t>
            </w:r>
            <w:r w:rsidR="00625345" w:rsidRPr="00251987">
              <w:t xml:space="preserve"> </w:t>
            </w:r>
            <w:r w:rsidR="00BC51B7" w:rsidRPr="00251987">
              <w:t>gibi farklı bilgi, becerileri ve bakış açılarının öğrencilere kazandırılması amaçlanmaktadır</w:t>
            </w:r>
            <w:r w:rsidR="00BE4E76" w:rsidRPr="00251987">
              <w:t>.</w:t>
            </w:r>
          </w:p>
        </w:tc>
      </w:tr>
      <w:tr w:rsidR="0048769E" w:rsidRPr="00251987" w:rsidTr="004B5041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  <w:r w:rsidRPr="00251987">
              <w:rPr>
                <w:b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8769E" w:rsidRPr="00251987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8769E" w:rsidRPr="00251987" w:rsidRDefault="0048769E" w:rsidP="004B5041">
            <w:pPr>
              <w:rPr>
                <w:color w:val="000000"/>
              </w:rPr>
            </w:pPr>
          </w:p>
          <w:p w:rsidR="0048769E" w:rsidRPr="00251987" w:rsidRDefault="0048769E" w:rsidP="004B5041">
            <w:r w:rsidRPr="00251987">
              <w:t>Dersi başarıyla tamamlayan bir öğrenci:</w:t>
            </w:r>
          </w:p>
        </w:tc>
        <w:tc>
          <w:tcPr>
            <w:tcW w:w="3068" w:type="dxa"/>
            <w:gridSpan w:val="6"/>
            <w:shd w:val="clear" w:color="auto" w:fill="auto"/>
          </w:tcPr>
          <w:p w:rsidR="0048769E" w:rsidRPr="00251987" w:rsidRDefault="0048769E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İlişkiler</w:t>
            </w:r>
          </w:p>
        </w:tc>
      </w:tr>
      <w:tr w:rsidR="0048769E" w:rsidRPr="00251987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8769E" w:rsidRPr="00251987" w:rsidRDefault="0048769E" w:rsidP="004B5041">
            <w:pPr>
              <w:jc w:val="center"/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8769E" w:rsidRPr="00251987" w:rsidRDefault="0048769E" w:rsidP="004B5041"/>
        </w:tc>
        <w:tc>
          <w:tcPr>
            <w:tcW w:w="1619" w:type="dxa"/>
            <w:gridSpan w:val="5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Net Katkı</w:t>
            </w:r>
          </w:p>
        </w:tc>
      </w:tr>
      <w:tr w:rsidR="0048769E" w:rsidRPr="00251987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8769E" w:rsidRPr="00251987" w:rsidRDefault="00A4091D" w:rsidP="004B5041">
            <w:pPr>
              <w:jc w:val="both"/>
            </w:pPr>
            <w:r w:rsidRPr="00251987">
              <w:t xml:space="preserve">Temel kültür kavramlarını tanır, </w:t>
            </w:r>
            <w:r w:rsidR="00981C5A" w:rsidRPr="00251987">
              <w:t>Kültür ve dil arasındaki ilişkileri öğrenir ve Türk kültürü ile karşılaştırabilir</w:t>
            </w:r>
            <w:r w:rsidR="007C76CF" w:rsidRPr="00251987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251987" w:rsidRDefault="00E1367D" w:rsidP="004B5041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48769E" w:rsidRPr="00251987" w:rsidRDefault="00D72C74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4,5,4,3</w:t>
            </w:r>
          </w:p>
        </w:tc>
      </w:tr>
      <w:tr w:rsidR="0048769E" w:rsidRPr="00251987" w:rsidTr="004B504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8769E" w:rsidRPr="00251987" w:rsidRDefault="00DD0616" w:rsidP="003904D8">
            <w:r w:rsidRPr="00251987">
              <w:t>İngilizce</w:t>
            </w:r>
            <w:r w:rsidR="00981C5A" w:rsidRPr="00251987">
              <w:t xml:space="preserve">deki dil kalıpları, </w:t>
            </w:r>
            <w:r w:rsidR="00262073" w:rsidRPr="00251987">
              <w:t xml:space="preserve">günlük konuşma ifadeleri, </w:t>
            </w:r>
            <w:r w:rsidR="00981C5A" w:rsidRPr="00251987">
              <w:t>deyimler, argo konuşmalar, aksan gibi dil özellikleri ayırt edebilir</w:t>
            </w:r>
            <w:r w:rsidR="007C76CF" w:rsidRPr="00251987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251987" w:rsidRDefault="00E1367D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D2EAF1"/>
          </w:tcPr>
          <w:p w:rsidR="0048769E" w:rsidRPr="00251987" w:rsidRDefault="00E1367D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4,4</w:t>
            </w:r>
            <w:r w:rsidR="00D72C74">
              <w:rPr>
                <w:b/>
              </w:rPr>
              <w:t>,5,4</w:t>
            </w:r>
          </w:p>
        </w:tc>
      </w:tr>
      <w:tr w:rsidR="0048769E" w:rsidRPr="00251987" w:rsidTr="004B504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8769E" w:rsidRPr="00251987" w:rsidRDefault="0048769E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48769E" w:rsidRPr="00251987" w:rsidRDefault="0048769E" w:rsidP="004B504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42096" w:rsidRPr="00251987" w:rsidRDefault="007C76CF" w:rsidP="007C76CF">
            <w:r w:rsidRPr="00251987">
              <w:rPr>
                <w:lang w:val="en-US"/>
              </w:rPr>
              <w:t>D</w:t>
            </w:r>
            <w:r w:rsidRPr="00251987">
              <w:t>ünya dili olan ingilizcenin hakim olduğu kültürleri, farklı dil kullanımlarını, kültür ve farklı dil kültürlerini kaşılaştırabilir.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48769E" w:rsidRPr="00251987" w:rsidRDefault="00E1367D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B42096" w:rsidRPr="00251987" w:rsidRDefault="00E1367D" w:rsidP="00B42096">
            <w:pPr>
              <w:jc w:val="center"/>
              <w:rPr>
                <w:b/>
              </w:rPr>
            </w:pPr>
            <w:r w:rsidRPr="00251987">
              <w:rPr>
                <w:b/>
              </w:rPr>
              <w:t>4,4</w:t>
            </w:r>
            <w:r w:rsidR="00D72C74">
              <w:rPr>
                <w:b/>
              </w:rPr>
              <w:t>,5,5</w:t>
            </w:r>
          </w:p>
        </w:tc>
      </w:tr>
      <w:tr w:rsidR="00B42096" w:rsidRPr="00251987" w:rsidTr="004B5041">
        <w:tc>
          <w:tcPr>
            <w:tcW w:w="1281" w:type="dxa"/>
            <w:gridSpan w:val="2"/>
            <w:shd w:val="clear" w:color="auto" w:fill="auto"/>
            <w:textDirection w:val="btLr"/>
          </w:tcPr>
          <w:p w:rsidR="00B42096" w:rsidRPr="00251987" w:rsidRDefault="00B42096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B42096" w:rsidRPr="00251987" w:rsidRDefault="00B42096" w:rsidP="004B504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42096" w:rsidRPr="00251987" w:rsidRDefault="006F649C" w:rsidP="004B5041">
            <w:r w:rsidRPr="00251987">
              <w:t xml:space="preserve">Dilin düşünme biçimimizi ve söylemlerimizi </w:t>
            </w:r>
            <w:r w:rsidR="0082347B" w:rsidRPr="00251987">
              <w:t xml:space="preserve">nasıl </w:t>
            </w:r>
            <w:r w:rsidRPr="00251987">
              <w:t xml:space="preserve">etkilediğini </w:t>
            </w:r>
            <w:r w:rsidR="0082347B" w:rsidRPr="00251987">
              <w:t>kavrar</w:t>
            </w:r>
            <w:r w:rsidR="007C76CF" w:rsidRPr="00251987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B42096" w:rsidRPr="00251987" w:rsidRDefault="00B42096" w:rsidP="006904C9">
            <w:pPr>
              <w:jc w:val="center"/>
              <w:rPr>
                <w:b/>
              </w:rPr>
            </w:pPr>
            <w:r w:rsidRPr="00251987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B42096" w:rsidRPr="00251987" w:rsidRDefault="00B42096" w:rsidP="006904C9">
            <w:pPr>
              <w:jc w:val="center"/>
              <w:rPr>
                <w:b/>
              </w:rPr>
            </w:pPr>
            <w:r w:rsidRPr="00251987">
              <w:rPr>
                <w:b/>
              </w:rPr>
              <w:t>4,4</w:t>
            </w:r>
            <w:r w:rsidR="00D72C74">
              <w:rPr>
                <w:b/>
              </w:rPr>
              <w:t>,5,5</w:t>
            </w:r>
          </w:p>
        </w:tc>
      </w:tr>
      <w:tr w:rsidR="006F649C" w:rsidRPr="00251987" w:rsidTr="004B5041">
        <w:tc>
          <w:tcPr>
            <w:tcW w:w="1281" w:type="dxa"/>
            <w:gridSpan w:val="2"/>
            <w:shd w:val="clear" w:color="auto" w:fill="auto"/>
            <w:textDirection w:val="btLr"/>
          </w:tcPr>
          <w:p w:rsidR="006F649C" w:rsidRPr="00251987" w:rsidRDefault="006F649C" w:rsidP="004B504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D2EAF1"/>
          </w:tcPr>
          <w:p w:rsidR="006F649C" w:rsidRPr="00251987" w:rsidRDefault="0082347B" w:rsidP="004B504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6F649C" w:rsidRPr="00251987" w:rsidRDefault="006F649C" w:rsidP="004B5041">
            <w:r w:rsidRPr="00251987">
              <w:t>Kültür ve dilin çeviri süreci üzerindeki etkilerini değerlendirebilir</w:t>
            </w:r>
            <w:r w:rsidR="007C76CF" w:rsidRPr="00251987">
              <w:t>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6F649C" w:rsidRPr="00251987" w:rsidRDefault="000D4DF5" w:rsidP="006904C9">
            <w:pPr>
              <w:jc w:val="center"/>
              <w:rPr>
                <w:b/>
              </w:rPr>
            </w:pPr>
            <w:r w:rsidRPr="00251987">
              <w:rPr>
                <w:b/>
              </w:rPr>
              <w:t>1,2,3,4</w:t>
            </w:r>
          </w:p>
        </w:tc>
        <w:tc>
          <w:tcPr>
            <w:tcW w:w="1449" w:type="dxa"/>
            <w:shd w:val="clear" w:color="auto" w:fill="auto"/>
          </w:tcPr>
          <w:p w:rsidR="006F649C" w:rsidRPr="00251987" w:rsidRDefault="000D4DF5" w:rsidP="000D4DF5">
            <w:pPr>
              <w:spacing w:after="240"/>
              <w:jc w:val="center"/>
              <w:rPr>
                <w:b/>
              </w:rPr>
            </w:pPr>
            <w:r w:rsidRPr="00251987">
              <w:rPr>
                <w:b/>
              </w:rPr>
              <w:t>4,4</w:t>
            </w:r>
            <w:r w:rsidR="00D72C74">
              <w:rPr>
                <w:b/>
              </w:rPr>
              <w:t>,5,5</w:t>
            </w:r>
          </w:p>
        </w:tc>
      </w:tr>
      <w:tr w:rsidR="00B42096" w:rsidRPr="00251987" w:rsidTr="004B5041">
        <w:tc>
          <w:tcPr>
            <w:tcW w:w="10980" w:type="dxa"/>
            <w:gridSpan w:val="26"/>
            <w:shd w:val="clear" w:color="auto" w:fill="auto"/>
          </w:tcPr>
          <w:p w:rsidR="000D4DF5" w:rsidRPr="00251987" w:rsidRDefault="00B42096" w:rsidP="00D72C74">
            <w:pPr>
              <w:pStyle w:val="NormalWeb"/>
              <w:spacing w:after="240" w:afterAutospacing="0" w:line="276" w:lineRule="auto"/>
              <w:jc w:val="both"/>
            </w:pPr>
            <w:r w:rsidRPr="00251987">
              <w:rPr>
                <w:b/>
              </w:rPr>
              <w:t>Dersin İçeriği</w:t>
            </w:r>
            <w:r w:rsidRPr="00251987">
              <w:rPr>
                <w:b/>
                <w:bCs/>
              </w:rPr>
              <w:t xml:space="preserve">: </w:t>
            </w:r>
            <w:r w:rsidRPr="00251987">
              <w:t>Bu ders</w:t>
            </w:r>
            <w:r w:rsidR="00A15196" w:rsidRPr="00251987">
              <w:t>te öğrenciler</w:t>
            </w:r>
            <w:r w:rsidRPr="00251987">
              <w:t xml:space="preserve"> genel olarak </w:t>
            </w:r>
            <w:r w:rsidR="001E6130" w:rsidRPr="00251987">
              <w:t xml:space="preserve">sunum, </w:t>
            </w:r>
            <w:r w:rsidR="00A15196" w:rsidRPr="00251987">
              <w:rPr>
                <w:shd w:val="clear" w:color="auto" w:fill="FFFFFF"/>
              </w:rPr>
              <w:t>makale, kitap, görsel ve işitsel kaynaklar aracılığıyla dil ve kültür arasındaki ilişkiyi ve bu ilişkinin yazılı ve sözlü çeviri üzerindeki etkilerini öğreneceklerdir.</w:t>
            </w:r>
            <w:r w:rsidR="00476512" w:rsidRPr="00251987">
              <w:rPr>
                <w:shd w:val="clear" w:color="auto" w:fill="FFFFFF"/>
              </w:rPr>
              <w:t xml:space="preserve"> </w:t>
            </w:r>
            <w:r w:rsidR="007C76CF" w:rsidRPr="00251987">
              <w:rPr>
                <w:shd w:val="clear" w:color="auto" w:fill="FFFFFF"/>
              </w:rPr>
              <w:t xml:space="preserve">Ders, öğrencilerin </w:t>
            </w:r>
            <w:r w:rsidR="00476512" w:rsidRPr="00251987">
              <w:rPr>
                <w:shd w:val="clear" w:color="auto" w:fill="FFFFFF"/>
              </w:rPr>
              <w:t>kültürü</w:t>
            </w:r>
            <w:r w:rsidR="007C76CF" w:rsidRPr="00251987">
              <w:rPr>
                <w:shd w:val="clear" w:color="auto" w:fill="FFFFFF"/>
              </w:rPr>
              <w:t xml:space="preserve"> ve </w:t>
            </w:r>
            <w:r w:rsidR="00476512" w:rsidRPr="00251987">
              <w:t>t</w:t>
            </w:r>
            <w:r w:rsidRPr="00251987">
              <w:t>emel kültür kavramları</w:t>
            </w:r>
            <w:r w:rsidR="00BC51B7" w:rsidRPr="00251987">
              <w:t>nı</w:t>
            </w:r>
            <w:r w:rsidR="00476512" w:rsidRPr="00251987">
              <w:t xml:space="preserve"> </w:t>
            </w:r>
            <w:r w:rsidR="00BC51B7" w:rsidRPr="00251987">
              <w:t>öğrenme</w:t>
            </w:r>
            <w:r w:rsidR="007C76CF" w:rsidRPr="00251987">
              <w:t>sini</w:t>
            </w:r>
            <w:r w:rsidR="00A15196" w:rsidRPr="00251987">
              <w:t xml:space="preserve">, </w:t>
            </w:r>
            <w:r w:rsidRPr="00251987">
              <w:t>kültür ve dil ilişkisi</w:t>
            </w:r>
            <w:r w:rsidR="00BC51B7" w:rsidRPr="00251987">
              <w:t>ni tartışabilme</w:t>
            </w:r>
            <w:r w:rsidR="00D72C74">
              <w:t xml:space="preserve">sini ve </w:t>
            </w:r>
            <w:r w:rsidR="007C76CF" w:rsidRPr="00251987">
              <w:t>dünya dili olan ingilizcenin hakim olduğu kültürlerin, farklı dil kullanımlarının, kültür ve farklı dil kültürlerinin ka</w:t>
            </w:r>
            <w:r w:rsidR="00D72C74">
              <w:t>r</w:t>
            </w:r>
            <w:r w:rsidR="007C76CF" w:rsidRPr="00251987">
              <w:t>şılaştır</w:t>
            </w:r>
            <w:r w:rsidR="00D72C74">
              <w:t>abilmesini</w:t>
            </w:r>
            <w:r w:rsidR="007C76CF" w:rsidRPr="00251987">
              <w:t xml:space="preserve"> ve tartış</w:t>
            </w:r>
            <w:r w:rsidR="00D72C74">
              <w:t>abilmesini</w:t>
            </w:r>
            <w:r w:rsidR="007C76CF" w:rsidRPr="00251987">
              <w:t xml:space="preserve"> sağlayacaktır.</w:t>
            </w:r>
          </w:p>
        </w:tc>
      </w:tr>
      <w:tr w:rsidR="00B42096" w:rsidRPr="00251987" w:rsidTr="004B5041">
        <w:tc>
          <w:tcPr>
            <w:tcW w:w="10980" w:type="dxa"/>
            <w:gridSpan w:val="26"/>
            <w:shd w:val="clear" w:color="auto" w:fill="D2EAF1"/>
          </w:tcPr>
          <w:p w:rsidR="00B42096" w:rsidRPr="00251987" w:rsidRDefault="00D61B73" w:rsidP="00D61B73">
            <w:pPr>
              <w:rPr>
                <w:b/>
                <w:bCs/>
              </w:rPr>
            </w:pPr>
            <w:r w:rsidRPr="00251987">
              <w:rPr>
                <w:b/>
              </w:rPr>
              <w:t xml:space="preserve">                Ders İçerikleri                             </w:t>
            </w:r>
            <w:r w:rsidR="00B42096" w:rsidRPr="00251987">
              <w:rPr>
                <w:b/>
              </w:rPr>
              <w:t>( Haftalık Ders Planı)</w:t>
            </w:r>
          </w:p>
        </w:tc>
      </w:tr>
      <w:tr w:rsidR="00B42096" w:rsidRPr="00251987" w:rsidTr="00D85BAD">
        <w:tc>
          <w:tcPr>
            <w:tcW w:w="897" w:type="dxa"/>
            <w:shd w:val="clear" w:color="auto" w:fill="auto"/>
          </w:tcPr>
          <w:p w:rsidR="00B42096" w:rsidRPr="00251987" w:rsidRDefault="00B42096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Hafta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B42096" w:rsidRPr="00251987" w:rsidRDefault="00B42096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 xml:space="preserve">Konu 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42096" w:rsidRPr="00251987" w:rsidRDefault="00B42096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Hazırlık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42096" w:rsidRPr="00251987" w:rsidRDefault="00B42096" w:rsidP="004B5041">
            <w:pPr>
              <w:ind w:left="-288" w:firstLine="288"/>
              <w:jc w:val="center"/>
              <w:rPr>
                <w:b/>
              </w:rPr>
            </w:pPr>
            <w:r w:rsidRPr="00251987">
              <w:rPr>
                <w:b/>
              </w:rPr>
              <w:t xml:space="preserve">Öğrenme Aktiviteleri    </w:t>
            </w:r>
          </w:p>
          <w:p w:rsidR="00B42096" w:rsidRPr="00251987" w:rsidRDefault="00B42096" w:rsidP="004B5041">
            <w:pPr>
              <w:ind w:left="-288" w:firstLine="288"/>
              <w:jc w:val="center"/>
              <w:rPr>
                <w:b/>
              </w:rPr>
            </w:pPr>
            <w:r w:rsidRPr="00251987">
              <w:rPr>
                <w:b/>
              </w:rPr>
              <w:t>ve Öğretim Metotları</w:t>
            </w:r>
          </w:p>
        </w:tc>
      </w:tr>
      <w:tr w:rsidR="00B42096" w:rsidRPr="00251987" w:rsidTr="00D85BAD">
        <w:tc>
          <w:tcPr>
            <w:tcW w:w="897" w:type="dxa"/>
            <w:shd w:val="clear" w:color="auto" w:fill="D2EAF1"/>
          </w:tcPr>
          <w:p w:rsidR="00B42096" w:rsidRPr="00251987" w:rsidRDefault="00B42096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lastRenderedPageBreak/>
              <w:t>1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B42096" w:rsidRPr="00251987" w:rsidRDefault="0035408B" w:rsidP="003B18C1">
            <w:pPr>
              <w:rPr>
                <w:lang w:val="en-US"/>
              </w:rPr>
            </w:pPr>
            <w:r w:rsidRPr="00251987">
              <w:rPr>
                <w:lang w:val="en-US"/>
              </w:rPr>
              <w:t>Derse giriş</w:t>
            </w:r>
            <w:r w:rsidR="00663DB8" w:rsidRPr="00251987">
              <w:rPr>
                <w:lang w:val="en-US"/>
              </w:rPr>
              <w:t>, Ders Materyallerinin tanıtılması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42096" w:rsidRPr="00251987" w:rsidRDefault="00B42096" w:rsidP="003B18C1">
            <w:pPr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BA1862" w:rsidRPr="00251987">
              <w:rPr>
                <w:lang w:val="en-US"/>
              </w:rPr>
              <w:t>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42096" w:rsidRPr="00251987" w:rsidRDefault="00BA1862" w:rsidP="003B18C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A</w:t>
            </w:r>
            <w:r w:rsidR="00B42096" w:rsidRPr="00251987">
              <w:rPr>
                <w:lang w:val="en-US"/>
              </w:rPr>
              <w:t>nlatım-Soru/cevap</w:t>
            </w:r>
          </w:p>
        </w:tc>
      </w:tr>
      <w:tr w:rsidR="00B42096" w:rsidRPr="00251987" w:rsidTr="00D85BAD">
        <w:tc>
          <w:tcPr>
            <w:tcW w:w="897" w:type="dxa"/>
            <w:shd w:val="clear" w:color="auto" w:fill="auto"/>
          </w:tcPr>
          <w:p w:rsidR="00B42096" w:rsidRPr="00251987" w:rsidRDefault="00B42096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2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663DB8" w:rsidRPr="00251987" w:rsidRDefault="00663DB8" w:rsidP="00663DB8">
            <w:r w:rsidRPr="00251987">
              <w:t>Dünya dili olarak İngilizce</w:t>
            </w:r>
          </w:p>
          <w:p w:rsidR="00663DB8" w:rsidRPr="00251987" w:rsidRDefault="00663DB8" w:rsidP="00663DB8">
            <w:r w:rsidRPr="00251987">
              <w:t>Dilin özellikleri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B42096" w:rsidRPr="00251987" w:rsidRDefault="00B42096" w:rsidP="003B18C1">
            <w:pPr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B42096" w:rsidRPr="00251987" w:rsidRDefault="00BA1862" w:rsidP="003B18C1">
            <w:pPr>
              <w:jc w:val="center"/>
              <w:rPr>
                <w:lang w:val="en-US"/>
              </w:rPr>
            </w:pPr>
            <w:r w:rsidRPr="00251987">
              <w:rPr>
                <w:lang w:val="en-US"/>
              </w:rPr>
              <w:t>Anlatım-</w:t>
            </w:r>
            <w:r w:rsidR="00B42096" w:rsidRPr="00251987">
              <w:rPr>
                <w:lang w:val="en-US"/>
              </w:rPr>
              <w:t>Soru/cevap</w:t>
            </w:r>
            <w:r w:rsidR="001613F6" w:rsidRPr="00251987">
              <w:rPr>
                <w:lang w:val="en-US"/>
              </w:rPr>
              <w:t>-Tartışma</w:t>
            </w:r>
          </w:p>
        </w:tc>
      </w:tr>
      <w:tr w:rsidR="00B42096" w:rsidRPr="00251987" w:rsidTr="00D85BAD">
        <w:tc>
          <w:tcPr>
            <w:tcW w:w="897" w:type="dxa"/>
            <w:shd w:val="clear" w:color="auto" w:fill="D2EAF1"/>
          </w:tcPr>
          <w:p w:rsidR="00B42096" w:rsidRPr="00251987" w:rsidRDefault="00B42096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3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807C82" w:rsidRPr="00251987" w:rsidRDefault="00807C82" w:rsidP="003B18C1">
            <w:r w:rsidRPr="00251987">
              <w:t xml:space="preserve">Kültür nedir? Kültür çeşitleri nelerdir? </w:t>
            </w:r>
          </w:p>
          <w:p w:rsidR="00807C82" w:rsidRPr="00251987" w:rsidRDefault="00807C82" w:rsidP="003B18C1">
            <w:r w:rsidRPr="00251987">
              <w:t>Kültür çeşitlerinde farklı bakış açıları (Modernist, Postmodernist)</w:t>
            </w:r>
          </w:p>
          <w:p w:rsidR="001E6130" w:rsidRPr="00251987" w:rsidRDefault="00807C82" w:rsidP="003B18C1">
            <w:r w:rsidRPr="00251987">
              <w:t>Dil ve Kültür ilişkisi</w:t>
            </w:r>
          </w:p>
          <w:p w:rsidR="00807C82" w:rsidRPr="00251987" w:rsidRDefault="00807C82" w:rsidP="003B18C1">
            <w:r w:rsidRPr="00251987">
              <w:t>Dil, Kültür ve Dil hakları</w:t>
            </w:r>
          </w:p>
          <w:p w:rsidR="006B64AD" w:rsidRPr="00251987" w:rsidRDefault="006B64AD" w:rsidP="003B18C1">
            <w:r w:rsidRPr="00251987">
              <w:t>Dil üzerindeki kültür etkisinin önemi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B42096" w:rsidRPr="00251987" w:rsidRDefault="00B42096" w:rsidP="003B18C1">
            <w:r w:rsidRPr="00251987">
              <w:t>Ders</w:t>
            </w:r>
            <w:r w:rsidR="00251987" w:rsidRPr="00251987">
              <w:t xml:space="preserve"> </w:t>
            </w:r>
            <w:r w:rsidRPr="00251987"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B42096" w:rsidRPr="00251987" w:rsidRDefault="00A26E87" w:rsidP="003B18C1">
            <w:pPr>
              <w:jc w:val="center"/>
              <w:rPr>
                <w:b/>
              </w:rPr>
            </w:pPr>
            <w:r w:rsidRPr="00251987">
              <w:t>Anlatım-Soru/cevap-Tartışma</w:t>
            </w:r>
          </w:p>
        </w:tc>
      </w:tr>
      <w:tr w:rsidR="0035408B" w:rsidRPr="00251987" w:rsidTr="00D85BAD">
        <w:tc>
          <w:tcPr>
            <w:tcW w:w="897" w:type="dxa"/>
            <w:shd w:val="clear" w:color="auto" w:fill="auto"/>
          </w:tcPr>
          <w:p w:rsidR="0035408B" w:rsidRPr="00251987" w:rsidRDefault="0035408B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4</w:t>
            </w:r>
          </w:p>
        </w:tc>
        <w:tc>
          <w:tcPr>
            <w:tcW w:w="6104" w:type="dxa"/>
            <w:gridSpan w:val="17"/>
            <w:shd w:val="clear" w:color="auto" w:fill="D2EAF1"/>
            <w:vAlign w:val="center"/>
          </w:tcPr>
          <w:p w:rsidR="0035408B" w:rsidRPr="00251987" w:rsidRDefault="006B64AD" w:rsidP="006B64AD">
            <w:r w:rsidRPr="00251987">
              <w:t>İngilizcenin dünyaya yayılması</w:t>
            </w:r>
          </w:p>
          <w:p w:rsidR="006B64AD" w:rsidRPr="00251987" w:rsidRDefault="006B64AD" w:rsidP="006B64AD">
            <w:r w:rsidRPr="00251987">
              <w:t>Dilin yayılmasıyla oluşan yeni İngilizce</w:t>
            </w:r>
            <w:r w:rsidR="00905E9E" w:rsidRPr="00251987">
              <w:t xml:space="preserve"> dilleri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35408B" w:rsidRPr="00251987" w:rsidRDefault="0035408B" w:rsidP="003B18C1">
            <w:r w:rsidRPr="00251987">
              <w:t>Ders</w:t>
            </w:r>
            <w:r w:rsidR="00251987" w:rsidRPr="00251987">
              <w:t xml:space="preserve"> </w:t>
            </w:r>
            <w:r w:rsidRPr="00251987"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35408B" w:rsidRPr="00251987" w:rsidRDefault="00A26E87" w:rsidP="003B18C1">
            <w:pPr>
              <w:jc w:val="center"/>
              <w:rPr>
                <w:lang w:val="en-US"/>
              </w:rPr>
            </w:pPr>
            <w:r w:rsidRPr="00251987">
              <w:t>Anlatım-Soru/cevap-Ta</w:t>
            </w:r>
            <w:r w:rsidRPr="00251987">
              <w:rPr>
                <w:lang w:val="en-US"/>
              </w:rPr>
              <w:t>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5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905E9E" w:rsidRPr="00251987" w:rsidRDefault="00905E9E" w:rsidP="00905E9E">
            <w:pPr>
              <w:ind w:left="180" w:hanging="180"/>
            </w:pPr>
            <w:r w:rsidRPr="00251987">
              <w:t xml:space="preserve">Amerika’da konuşulan İngilizce ve Amerika Kültürü </w:t>
            </w:r>
          </w:p>
          <w:p w:rsidR="00905E9E" w:rsidRPr="00251987" w:rsidRDefault="00905E9E" w:rsidP="003B18C1">
            <w:pPr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493E98" w:rsidRPr="00251987" w:rsidRDefault="00493E98" w:rsidP="003B18C1">
            <w:pPr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493E98" w:rsidRPr="00251987" w:rsidRDefault="00A26E87" w:rsidP="003B18C1">
            <w:pPr>
              <w:jc w:val="center"/>
              <w:rPr>
                <w:b/>
                <w:lang w:val="en-US"/>
              </w:rPr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6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493E98" w:rsidRPr="00251987" w:rsidRDefault="00905E9E" w:rsidP="00905E9E">
            <w:pPr>
              <w:ind w:left="180" w:hanging="180"/>
            </w:pPr>
            <w:r w:rsidRPr="00251987">
              <w:t xml:space="preserve">İngiltere’de konuşulan İngilizce ve İngiliz Kültürü 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493E98" w:rsidRPr="00251987" w:rsidRDefault="00A26E87" w:rsidP="003B18C1">
            <w:pPr>
              <w:spacing w:line="276" w:lineRule="auto"/>
              <w:rPr>
                <w:b/>
                <w:lang w:val="en-US"/>
              </w:rPr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7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905E9E" w:rsidRPr="00251987" w:rsidRDefault="00905E9E" w:rsidP="00905E9E">
            <w:pPr>
              <w:ind w:left="180" w:hanging="180"/>
            </w:pPr>
            <w:r w:rsidRPr="00251987">
              <w:t xml:space="preserve">Kanada’da konuşulan İngilizce ve Kanada Kültürü </w:t>
            </w:r>
          </w:p>
          <w:p w:rsidR="00493E98" w:rsidRPr="00251987" w:rsidRDefault="00905E9E" w:rsidP="00905E9E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493E98" w:rsidRPr="00251987" w:rsidRDefault="00251987" w:rsidP="003B18C1">
            <w:pPr>
              <w:spacing w:line="276" w:lineRule="auto"/>
              <w:rPr>
                <w:b/>
                <w:lang w:val="en-US"/>
              </w:rPr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8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905E9E" w:rsidRPr="00251987" w:rsidRDefault="00905E9E" w:rsidP="00905E9E">
            <w:pPr>
              <w:ind w:left="180" w:hanging="180"/>
            </w:pPr>
            <w:r w:rsidRPr="00251987">
              <w:t xml:space="preserve">Avustralya’da konuşulan İngilizce ve Avustralya Kültürü </w:t>
            </w:r>
          </w:p>
          <w:p w:rsidR="00493E98" w:rsidRPr="00251987" w:rsidRDefault="00905E9E" w:rsidP="00905E9E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9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905E9E" w:rsidRPr="00251987" w:rsidRDefault="00905E9E" w:rsidP="00905E9E">
            <w:pPr>
              <w:ind w:left="180" w:hanging="180"/>
            </w:pPr>
            <w:r w:rsidRPr="00251987">
              <w:t xml:space="preserve">Hindistan’da konuşulan İngilizce ve Hindistan Kültürü </w:t>
            </w:r>
          </w:p>
          <w:p w:rsidR="00493E98" w:rsidRPr="00251987" w:rsidRDefault="00905E9E" w:rsidP="00905E9E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10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905E9E" w:rsidRPr="00251987" w:rsidRDefault="00905E9E" w:rsidP="00905E9E">
            <w:pPr>
              <w:ind w:left="180" w:hanging="180"/>
            </w:pPr>
            <w:r w:rsidRPr="00251987">
              <w:t xml:space="preserve">Afrika’da konuşulan İngilizce ve Afrika Kültürü </w:t>
            </w:r>
          </w:p>
          <w:p w:rsidR="00493E98" w:rsidRPr="00251987" w:rsidRDefault="00905E9E" w:rsidP="00905E9E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11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0F02E1" w:rsidRPr="00251987" w:rsidRDefault="000F02E1" w:rsidP="000F02E1">
            <w:pPr>
              <w:ind w:left="180" w:hanging="180"/>
            </w:pPr>
            <w:r w:rsidRPr="00251987">
              <w:t xml:space="preserve">Yeni Zellanda’da konuşulan İngilizce ve Yeni Zellanda Kültürü </w:t>
            </w:r>
          </w:p>
          <w:p w:rsidR="00493E98" w:rsidRPr="00251987" w:rsidRDefault="000F02E1" w:rsidP="000F02E1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12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0F02E1" w:rsidRPr="00251987" w:rsidRDefault="000F02E1" w:rsidP="000F02E1">
            <w:pPr>
              <w:ind w:left="180" w:hanging="180"/>
            </w:pPr>
            <w:r w:rsidRPr="00251987">
              <w:t xml:space="preserve">İrlanda’da konuşulan İngilizce ve İrlanda Kültürü </w:t>
            </w:r>
          </w:p>
          <w:p w:rsidR="00493E98" w:rsidRPr="00251987" w:rsidRDefault="000F02E1" w:rsidP="000F02E1">
            <w:pPr>
              <w:spacing w:line="276" w:lineRule="auto"/>
              <w:ind w:left="180" w:hanging="180"/>
            </w:pPr>
            <w:r w:rsidRPr="00251987">
              <w:t>İngiltere’de konuşulan İngilizce ile karşılaştırma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</w:t>
            </w:r>
            <w:r w:rsidR="00251987" w:rsidRPr="00251987">
              <w:rPr>
                <w:lang w:val="en-US"/>
              </w:rPr>
              <w:t xml:space="preserve"> Sunum </w:t>
            </w:r>
            <w:r w:rsidRPr="00251987">
              <w:rPr>
                <w:lang w:val="en-US"/>
              </w:rPr>
              <w:t>-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13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493E98" w:rsidRPr="00251987" w:rsidRDefault="00E7509B" w:rsidP="00E7509B">
            <w:pPr>
              <w:spacing w:line="276" w:lineRule="auto"/>
              <w:ind w:left="180" w:hanging="180"/>
            </w:pPr>
            <w:r w:rsidRPr="00251987">
              <w:t>Türk dil yapısı ve İngilizce dil yapısı karşılaştırması</w:t>
            </w:r>
          </w:p>
        </w:tc>
        <w:tc>
          <w:tcPr>
            <w:tcW w:w="1606" w:type="dxa"/>
            <w:gridSpan w:val="4"/>
            <w:shd w:val="clear" w:color="auto" w:fill="D2EAF1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D2EAF1"/>
          </w:tcPr>
          <w:p w:rsidR="00493E98" w:rsidRPr="00251987" w:rsidRDefault="00251987" w:rsidP="003B18C1">
            <w:pPr>
              <w:spacing w:line="276" w:lineRule="auto"/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D85BAD">
        <w:tc>
          <w:tcPr>
            <w:tcW w:w="897" w:type="dxa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14</w:t>
            </w:r>
          </w:p>
        </w:tc>
        <w:tc>
          <w:tcPr>
            <w:tcW w:w="6104" w:type="dxa"/>
            <w:gridSpan w:val="17"/>
            <w:shd w:val="clear" w:color="auto" w:fill="D2EAF1"/>
          </w:tcPr>
          <w:p w:rsidR="00493E98" w:rsidRPr="00251987" w:rsidRDefault="00493E98" w:rsidP="003B18C1">
            <w:pPr>
              <w:spacing w:line="276" w:lineRule="auto"/>
              <w:ind w:left="180" w:hanging="180"/>
              <w:rPr>
                <w:lang w:val="en-US"/>
              </w:rPr>
            </w:pPr>
            <w:r w:rsidRPr="00251987">
              <w:rPr>
                <w:lang w:val="en-US"/>
              </w:rPr>
              <w:t>Genel tekrar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493E98" w:rsidRPr="00251987" w:rsidRDefault="00AB1B3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Ders</w:t>
            </w:r>
            <w:r w:rsidR="00251987" w:rsidRPr="00251987">
              <w:rPr>
                <w:lang w:val="en-US"/>
              </w:rPr>
              <w:t xml:space="preserve"> </w:t>
            </w:r>
            <w:r w:rsidRPr="00251987">
              <w:rPr>
                <w:lang w:val="en-US"/>
              </w:rPr>
              <w:t>notları-</w:t>
            </w:r>
            <w:r w:rsidR="00251987" w:rsidRPr="00251987">
              <w:rPr>
                <w:lang w:val="en-US"/>
              </w:rPr>
              <w:t xml:space="preserve"> Sunum</w:t>
            </w:r>
          </w:p>
        </w:tc>
        <w:tc>
          <w:tcPr>
            <w:tcW w:w="2373" w:type="dxa"/>
            <w:gridSpan w:val="4"/>
            <w:shd w:val="clear" w:color="auto" w:fill="auto"/>
          </w:tcPr>
          <w:p w:rsidR="00493E98" w:rsidRPr="00251987" w:rsidRDefault="00251987" w:rsidP="003B18C1">
            <w:pPr>
              <w:spacing w:line="276" w:lineRule="auto"/>
              <w:rPr>
                <w:lang w:val="en-US"/>
              </w:rPr>
            </w:pPr>
            <w:r w:rsidRPr="00251987">
              <w:rPr>
                <w:lang w:val="en-US"/>
              </w:rPr>
              <w:t>Anlatım-Soru/cevap-Tartışma</w:t>
            </w:r>
          </w:p>
        </w:tc>
      </w:tr>
      <w:tr w:rsidR="00493E98" w:rsidRPr="00251987" w:rsidTr="004B5041">
        <w:tc>
          <w:tcPr>
            <w:tcW w:w="10980" w:type="dxa"/>
            <w:gridSpan w:val="26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</w:rPr>
              <w:t>KAYNAKLAR</w:t>
            </w:r>
          </w:p>
        </w:tc>
      </w:tr>
      <w:tr w:rsidR="00493E98" w:rsidRPr="00251987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93E98" w:rsidRPr="00251987" w:rsidRDefault="00493E98" w:rsidP="004B5041"/>
          <w:p w:rsidR="00493E98" w:rsidRPr="00251987" w:rsidRDefault="00493E98" w:rsidP="004B5041">
            <w:pPr>
              <w:rPr>
                <w:b/>
                <w:bCs/>
              </w:rPr>
            </w:pPr>
          </w:p>
        </w:tc>
      </w:tr>
      <w:tr w:rsidR="00493E98" w:rsidRPr="00251987" w:rsidTr="004B5041">
        <w:tc>
          <w:tcPr>
            <w:tcW w:w="2690" w:type="dxa"/>
            <w:gridSpan w:val="7"/>
            <w:shd w:val="clear" w:color="auto" w:fill="D2EAF1"/>
          </w:tcPr>
          <w:p w:rsidR="00493E98" w:rsidRPr="00251987" w:rsidRDefault="00493E98" w:rsidP="004B5041">
            <w:pPr>
              <w:rPr>
                <w:b/>
                <w:bCs/>
              </w:rPr>
            </w:pPr>
          </w:p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</w:rPr>
              <w:t>WEB Adresleri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493E98" w:rsidRPr="00251987" w:rsidRDefault="00493E98" w:rsidP="004B5041">
            <w:pPr>
              <w:rPr>
                <w:b/>
                <w:bCs/>
              </w:rPr>
            </w:pPr>
          </w:p>
        </w:tc>
      </w:tr>
      <w:tr w:rsidR="00493E98" w:rsidRPr="00251987" w:rsidTr="004B5041">
        <w:trPr>
          <w:trHeight w:val="463"/>
        </w:trPr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</w:rPr>
              <w:t>Ders Notları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93E98" w:rsidRPr="00251987" w:rsidRDefault="00493E98" w:rsidP="0048769E">
            <w:pPr>
              <w:rPr>
                <w:bCs/>
                <w:u w:val="single"/>
              </w:rPr>
            </w:pPr>
            <w:r w:rsidRPr="00251987">
              <w:rPr>
                <w:bCs/>
              </w:rPr>
              <w:t>Sunumlar, çevrimiçi kaynaklar, kitap bölümlerinden derleme notlar</w:t>
            </w:r>
          </w:p>
        </w:tc>
      </w:tr>
      <w:tr w:rsidR="00493E98" w:rsidRPr="00251987" w:rsidTr="004B5041">
        <w:tc>
          <w:tcPr>
            <w:tcW w:w="2690" w:type="dxa"/>
            <w:gridSpan w:val="7"/>
            <w:shd w:val="clear" w:color="auto" w:fill="D2EAF1"/>
          </w:tcPr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</w:rPr>
              <w:t>Önerilen Kaynaklar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3F445D" w:rsidRPr="00251987" w:rsidRDefault="003F445D" w:rsidP="003F445D">
            <w:r w:rsidRPr="00251987">
              <w:t xml:space="preserve">Cultural Atlas – Turkish Culture (2016) </w:t>
            </w:r>
            <w:hyperlink r:id="rId4" w:history="1">
              <w:r w:rsidRPr="00251987">
                <w:rPr>
                  <w:rStyle w:val="Kpr"/>
                </w:rPr>
                <w:t>https://culturalatlas.sbs.com.au/turkish-culture</w:t>
              </w:r>
            </w:hyperlink>
          </w:p>
          <w:p w:rsidR="003F445D" w:rsidRPr="00251987" w:rsidRDefault="003F445D" w:rsidP="003F445D">
            <w:r w:rsidRPr="00251987">
              <w:t xml:space="preserve">Cultural Atlas – American Culture (2016) </w:t>
            </w:r>
            <w:hyperlink r:id="rId5" w:history="1">
              <w:r w:rsidRPr="00251987">
                <w:rPr>
                  <w:rStyle w:val="Kpr"/>
                </w:rPr>
                <w:t>https://culturalatlas.sbs.com.au/american-culture</w:t>
              </w:r>
            </w:hyperlink>
          </w:p>
          <w:p w:rsidR="003F445D" w:rsidRPr="00251987" w:rsidRDefault="003F445D" w:rsidP="003F445D">
            <w:r w:rsidRPr="00251987">
              <w:t xml:space="preserve">Cultural Atlas – British Culture (2016) </w:t>
            </w:r>
            <w:hyperlink r:id="rId6" w:history="1">
              <w:r w:rsidRPr="00251987">
                <w:rPr>
                  <w:rStyle w:val="Kpr"/>
                </w:rPr>
                <w:t>https://culturalatlas.sbs.com.au/british-culture</w:t>
              </w:r>
            </w:hyperlink>
          </w:p>
          <w:p w:rsidR="003F445D" w:rsidRPr="00251987" w:rsidRDefault="003F445D" w:rsidP="003F445D">
            <w:r w:rsidRPr="00251987">
              <w:t xml:space="preserve">Cultural Atlas – Canadian Culture (2016) </w:t>
            </w:r>
            <w:hyperlink r:id="rId7" w:history="1">
              <w:r w:rsidRPr="00251987">
                <w:rPr>
                  <w:rStyle w:val="Kpr"/>
                </w:rPr>
                <w:t>https://culturalatlas.sbs.com.au/canadian-</w:t>
              </w:r>
              <w:r w:rsidRPr="00251987">
                <w:rPr>
                  <w:rStyle w:val="Kpr"/>
                </w:rPr>
                <w:lastRenderedPageBreak/>
                <w:t>culture</w:t>
              </w:r>
            </w:hyperlink>
          </w:p>
          <w:p w:rsidR="003F445D" w:rsidRPr="00251987" w:rsidRDefault="003F445D" w:rsidP="003F445D">
            <w:r w:rsidRPr="00251987">
              <w:t xml:space="preserve">Cultural Atlas – Australian Culture (2016) </w:t>
            </w:r>
            <w:hyperlink r:id="rId8" w:history="1">
              <w:r w:rsidRPr="00251987">
                <w:rPr>
                  <w:rStyle w:val="Kpr"/>
                </w:rPr>
                <w:t>https://culturalatlas.sbs.com.au/australian-culture</w:t>
              </w:r>
            </w:hyperlink>
          </w:p>
          <w:p w:rsidR="003F445D" w:rsidRPr="00251987" w:rsidRDefault="003F445D" w:rsidP="003F445D">
            <w:r w:rsidRPr="00251987">
              <w:t xml:space="preserve">B. Birner. (n.d). Does the language I speak influence the way I think? </w:t>
            </w:r>
            <w:hyperlink r:id="rId9" w:history="1">
              <w:r w:rsidRPr="00251987">
                <w:rPr>
                  <w:rStyle w:val="Kpr"/>
                </w:rPr>
                <w:t>https://www.linguisticsociety.org/content/does-language-i-speak-influence-way-i-think</w:t>
              </w:r>
            </w:hyperlink>
          </w:p>
          <w:p w:rsidR="00493E98" w:rsidRDefault="005972BD" w:rsidP="004B5041">
            <w:hyperlink r:id="rId10" w:history="1">
              <w:r w:rsidR="00B85F63" w:rsidRPr="009D00DF">
                <w:rPr>
                  <w:rStyle w:val="Kpr"/>
                </w:rPr>
                <w:t>https://www.thecanadianencyclopedia.ca/en/article/canadian-english</w:t>
              </w:r>
            </w:hyperlink>
          </w:p>
          <w:p w:rsidR="00B85F63" w:rsidRPr="00251987" w:rsidRDefault="00B85F63" w:rsidP="004B5041"/>
        </w:tc>
      </w:tr>
      <w:tr w:rsidR="00493E98" w:rsidRPr="00251987" w:rsidTr="004B5041">
        <w:tc>
          <w:tcPr>
            <w:tcW w:w="2690" w:type="dxa"/>
            <w:gridSpan w:val="7"/>
            <w:tcBorders>
              <w:right w:val="nil"/>
            </w:tcBorders>
            <w:shd w:val="clear" w:color="auto" w:fill="auto"/>
          </w:tcPr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</w:rPr>
              <w:lastRenderedPageBreak/>
              <w:t>Materyal Paylaşımı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93E98" w:rsidRPr="00251987" w:rsidRDefault="00493E98" w:rsidP="004B5041">
            <w:pPr>
              <w:rPr>
                <w:b/>
                <w:bCs/>
              </w:rPr>
            </w:pPr>
          </w:p>
        </w:tc>
      </w:tr>
      <w:tr w:rsidR="00493E98" w:rsidRPr="00251987" w:rsidTr="004B5041">
        <w:tc>
          <w:tcPr>
            <w:tcW w:w="10980" w:type="dxa"/>
            <w:gridSpan w:val="26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  <w:r w:rsidRPr="00251987">
              <w:rPr>
                <w:b/>
              </w:rPr>
              <w:t>ÖLÇME ve DEĞERLENDİRME</w:t>
            </w:r>
          </w:p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</w:p>
        </w:tc>
      </w:tr>
      <w:tr w:rsidR="00493E98" w:rsidRPr="00251987" w:rsidTr="00251987">
        <w:trPr>
          <w:trHeight w:val="187"/>
        </w:trPr>
        <w:tc>
          <w:tcPr>
            <w:tcW w:w="2870" w:type="dxa"/>
            <w:gridSpan w:val="8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>Katkı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</w:rPr>
            </w:pPr>
            <w:r w:rsidRPr="00251987">
              <w:rPr>
                <w:b/>
              </w:rPr>
              <w:t xml:space="preserve">Notlar </w:t>
            </w:r>
          </w:p>
        </w:tc>
      </w:tr>
      <w:tr w:rsidR="00493E98" w:rsidRPr="00251987" w:rsidTr="004B5041">
        <w:tc>
          <w:tcPr>
            <w:tcW w:w="2870" w:type="dxa"/>
            <w:gridSpan w:val="8"/>
            <w:shd w:val="clear" w:color="auto" w:fill="D2EAF1"/>
          </w:tcPr>
          <w:p w:rsidR="00493E98" w:rsidRPr="00251987" w:rsidRDefault="00493E98" w:rsidP="004B5041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493E98" w:rsidRPr="00251987" w:rsidRDefault="00A27C06" w:rsidP="004B50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493E98" w:rsidRPr="00251987">
              <w:rPr>
                <w:b/>
                <w:lang w:val="en-US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</w:p>
        </w:tc>
      </w:tr>
      <w:tr w:rsidR="00493E98" w:rsidRPr="00251987" w:rsidTr="004B5041">
        <w:tc>
          <w:tcPr>
            <w:tcW w:w="2870" w:type="dxa"/>
            <w:gridSpan w:val="8"/>
            <w:shd w:val="clear" w:color="auto" w:fill="auto"/>
          </w:tcPr>
          <w:p w:rsidR="00493E98" w:rsidRPr="00251987" w:rsidRDefault="00493E98" w:rsidP="004B5041">
            <w:pPr>
              <w:rPr>
                <w:b/>
                <w:bCs/>
                <w:i/>
              </w:rPr>
            </w:pPr>
            <w:r w:rsidRPr="00251987">
              <w:rPr>
                <w:b/>
                <w:bCs/>
                <w:i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93E98" w:rsidRPr="00251987" w:rsidRDefault="00493E98" w:rsidP="004B5041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493E98" w:rsidRPr="00251987" w:rsidRDefault="00A27C06" w:rsidP="004B50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93E98" w:rsidRPr="00251987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493E98" w:rsidRPr="00251987" w:rsidRDefault="00493E98" w:rsidP="004B5041">
            <w:pPr>
              <w:jc w:val="center"/>
              <w:rPr>
                <w:b/>
                <w:bCs/>
              </w:rPr>
            </w:pPr>
          </w:p>
        </w:tc>
      </w:tr>
      <w:tr w:rsidR="00D72C74" w:rsidRPr="00251987" w:rsidTr="004B5041">
        <w:tc>
          <w:tcPr>
            <w:tcW w:w="2870" w:type="dxa"/>
            <w:gridSpan w:val="8"/>
            <w:shd w:val="clear" w:color="auto" w:fill="D2EAF1"/>
          </w:tcPr>
          <w:p w:rsidR="00D72C74" w:rsidRPr="00BF291A" w:rsidRDefault="00D72C74" w:rsidP="00D72C74">
            <w:pPr>
              <w:rPr>
                <w:b/>
                <w:bCs/>
              </w:rPr>
            </w:pPr>
            <w:r w:rsidRPr="00BF291A">
              <w:rPr>
                <w:b/>
                <w:bCs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</w:p>
        </w:tc>
      </w:tr>
      <w:tr w:rsidR="00D72C74" w:rsidRPr="00251987" w:rsidTr="004B5041">
        <w:tc>
          <w:tcPr>
            <w:tcW w:w="2870" w:type="dxa"/>
            <w:gridSpan w:val="8"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  <w:i/>
              </w:rPr>
            </w:pPr>
            <w:r w:rsidRPr="00251987">
              <w:rPr>
                <w:b/>
                <w:bCs/>
                <w:i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 w:rsidRPr="00251987"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51987">
              <w:rPr>
                <w:b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</w:p>
        </w:tc>
      </w:tr>
      <w:tr w:rsidR="00D72C74" w:rsidRPr="00251987" w:rsidTr="004B5041">
        <w:trPr>
          <w:trHeight w:val="70"/>
        </w:trPr>
        <w:tc>
          <w:tcPr>
            <w:tcW w:w="10980" w:type="dxa"/>
            <w:gridSpan w:val="26"/>
            <w:shd w:val="clear" w:color="auto" w:fill="auto"/>
          </w:tcPr>
          <w:p w:rsidR="00D72C74" w:rsidRPr="00251987" w:rsidRDefault="00D72C74" w:rsidP="00D72C74">
            <w:pPr>
              <w:rPr>
                <w:b/>
                <w:bCs/>
              </w:rPr>
            </w:pPr>
          </w:p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ACTS TABLOSU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 w:rsidRPr="00251987">
              <w:rPr>
                <w:b/>
              </w:rPr>
              <w:t>Sayı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</w:rPr>
            </w:pPr>
            <w:r w:rsidRPr="00251987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Toplam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auto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28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42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auto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Quiz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28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auto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Ödev / 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14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Ara Sınav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18</w:t>
            </w:r>
          </w:p>
        </w:tc>
      </w:tr>
      <w:tr w:rsidR="00D72C74" w:rsidRPr="00251987" w:rsidTr="004B5041">
        <w:tc>
          <w:tcPr>
            <w:tcW w:w="4185" w:type="dxa"/>
            <w:gridSpan w:val="10"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</w:rPr>
            </w:pPr>
            <w:r w:rsidRPr="00251987">
              <w:rPr>
                <w:b/>
                <w:bCs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20</w:t>
            </w:r>
          </w:p>
        </w:tc>
      </w:tr>
      <w:tr w:rsidR="00D72C74" w:rsidRPr="00251987" w:rsidTr="004B5041">
        <w:tc>
          <w:tcPr>
            <w:tcW w:w="8802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:rsidR="00D72C74" w:rsidRPr="00251987" w:rsidRDefault="00D72C74" w:rsidP="00D72C74">
            <w:pPr>
              <w:jc w:val="right"/>
              <w:rPr>
                <w:b/>
              </w:rPr>
            </w:pPr>
            <w:r w:rsidRPr="00251987">
              <w:rPr>
                <w:b/>
              </w:rPr>
              <w:t>Toplam</w:t>
            </w:r>
          </w:p>
          <w:p w:rsidR="00D72C74" w:rsidRPr="00251987" w:rsidRDefault="00D72C74" w:rsidP="00D72C74">
            <w:pPr>
              <w:jc w:val="right"/>
              <w:rPr>
                <w:b/>
              </w:rPr>
            </w:pPr>
            <w:r w:rsidRPr="00251987">
              <w:rPr>
                <w:b/>
              </w:rPr>
              <w:t>Toplam / 30</w:t>
            </w:r>
          </w:p>
          <w:p w:rsidR="00D72C74" w:rsidRPr="00251987" w:rsidRDefault="00D72C74" w:rsidP="00D72C74">
            <w:pPr>
              <w:jc w:val="right"/>
              <w:rPr>
                <w:b/>
                <w:bCs/>
              </w:rPr>
            </w:pPr>
            <w:r w:rsidRPr="00251987">
              <w:rPr>
                <w:b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=150/30=5</w:t>
            </w:r>
          </w:p>
        </w:tc>
      </w:tr>
      <w:tr w:rsidR="00D72C74" w:rsidRPr="00251987" w:rsidTr="004B5041">
        <w:tc>
          <w:tcPr>
            <w:tcW w:w="8802" w:type="dxa"/>
            <w:gridSpan w:val="24"/>
            <w:vMerge/>
            <w:shd w:val="clear" w:color="auto" w:fill="D2EAF1"/>
          </w:tcPr>
          <w:p w:rsidR="00D72C74" w:rsidRPr="00251987" w:rsidRDefault="00D72C74" w:rsidP="00D72C7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lang w:val="en-US"/>
              </w:rPr>
            </w:pPr>
            <w:r w:rsidRPr="00251987">
              <w:rPr>
                <w:b/>
                <w:lang w:val="en-US"/>
              </w:rPr>
              <w:t>5</w:t>
            </w:r>
          </w:p>
        </w:tc>
      </w:tr>
      <w:tr w:rsidR="00D72C74" w:rsidRPr="00251987" w:rsidTr="004B5041">
        <w:tc>
          <w:tcPr>
            <w:tcW w:w="8802" w:type="dxa"/>
            <w:gridSpan w:val="24"/>
            <w:vMerge/>
            <w:tcBorders>
              <w:right w:val="nil"/>
            </w:tcBorders>
            <w:shd w:val="clear" w:color="auto" w:fill="auto"/>
          </w:tcPr>
          <w:p w:rsidR="00D72C74" w:rsidRPr="00251987" w:rsidRDefault="00D72C74" w:rsidP="00D72C7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</w:p>
        </w:tc>
      </w:tr>
      <w:tr w:rsidR="00D72C74" w:rsidRPr="00251987" w:rsidTr="004B5041">
        <w:tc>
          <w:tcPr>
            <w:tcW w:w="10980" w:type="dxa"/>
            <w:gridSpan w:val="26"/>
            <w:shd w:val="clear" w:color="auto" w:fill="D2EAF1"/>
          </w:tcPr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  <w:r w:rsidRPr="00251987">
              <w:rPr>
                <w:b/>
                <w:bCs/>
              </w:rPr>
              <w:t>GEÇMİŞ DÖNEM BAŞARILARI</w:t>
            </w:r>
          </w:p>
        </w:tc>
      </w:tr>
      <w:tr w:rsidR="00D72C74" w:rsidRPr="00251987" w:rsidTr="004B5041">
        <w:tc>
          <w:tcPr>
            <w:tcW w:w="10980" w:type="dxa"/>
            <w:gridSpan w:val="2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7"/>
              <w:gridCol w:w="5615"/>
            </w:tblGrid>
            <w:tr w:rsidR="00D72C74" w:rsidRPr="00251987" w:rsidTr="00A46821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2C74" w:rsidRPr="00251987" w:rsidRDefault="00D72C74" w:rsidP="00D7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154D889B" wp14:editId="5A7E65E5">
                        <wp:extent cx="2997200" cy="1968500"/>
                        <wp:effectExtent l="0" t="0" r="12700" b="1270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2C74" w:rsidRPr="00251987" w:rsidRDefault="00D72C74" w:rsidP="00D72C74">
                  <w:pPr>
                    <w:jc w:val="center"/>
                  </w:pPr>
                </w:p>
              </w:tc>
            </w:tr>
            <w:tr w:rsidR="00D72C74" w:rsidRPr="00251987" w:rsidTr="00901741">
              <w:trPr>
                <w:trHeight w:val="310"/>
              </w:trPr>
              <w:tc>
                <w:tcPr>
                  <w:tcW w:w="5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2C74" w:rsidRPr="00251987" w:rsidRDefault="00D72C74" w:rsidP="00D72C74">
                  <w:pPr>
                    <w:jc w:val="center"/>
                  </w:pPr>
                </w:p>
                <w:p w:rsidR="00D72C74" w:rsidRPr="00251987" w:rsidRDefault="00D72C74" w:rsidP="00D72C74">
                  <w:pPr>
                    <w:jc w:val="center"/>
                  </w:pPr>
                </w:p>
              </w:tc>
              <w:tc>
                <w:tcPr>
                  <w:tcW w:w="5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2C74" w:rsidRPr="00251987" w:rsidRDefault="00D72C74" w:rsidP="00D72C74">
                  <w:pPr>
                    <w:jc w:val="center"/>
                  </w:pPr>
                </w:p>
              </w:tc>
            </w:tr>
          </w:tbl>
          <w:p w:rsidR="00D72C74" w:rsidRPr="00251987" w:rsidRDefault="00D72C74" w:rsidP="00D72C74">
            <w:pPr>
              <w:jc w:val="center"/>
              <w:rPr>
                <w:b/>
                <w:bCs/>
              </w:rPr>
            </w:pPr>
          </w:p>
        </w:tc>
      </w:tr>
    </w:tbl>
    <w:p w:rsidR="00FE7D3E" w:rsidRPr="00251987" w:rsidRDefault="00FE7D3E"/>
    <w:sectPr w:rsidR="00FE7D3E" w:rsidRPr="00251987" w:rsidSect="000D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7"/>
    <w:rsid w:val="00020F74"/>
    <w:rsid w:val="0002573A"/>
    <w:rsid w:val="00054F4C"/>
    <w:rsid w:val="00097330"/>
    <w:rsid w:val="000D2772"/>
    <w:rsid w:val="000D4DF5"/>
    <w:rsid w:val="000E73D0"/>
    <w:rsid w:val="000F02E1"/>
    <w:rsid w:val="00122D92"/>
    <w:rsid w:val="0012748A"/>
    <w:rsid w:val="00160572"/>
    <w:rsid w:val="001613F6"/>
    <w:rsid w:val="00171EC4"/>
    <w:rsid w:val="00185BC2"/>
    <w:rsid w:val="00187231"/>
    <w:rsid w:val="00192FF0"/>
    <w:rsid w:val="001E6130"/>
    <w:rsid w:val="00203CD7"/>
    <w:rsid w:val="002049D6"/>
    <w:rsid w:val="002455CF"/>
    <w:rsid w:val="00251987"/>
    <w:rsid w:val="00257F81"/>
    <w:rsid w:val="00262073"/>
    <w:rsid w:val="00270BF4"/>
    <w:rsid w:val="00274F92"/>
    <w:rsid w:val="002B0D99"/>
    <w:rsid w:val="002E0303"/>
    <w:rsid w:val="002F192E"/>
    <w:rsid w:val="00313B97"/>
    <w:rsid w:val="00342536"/>
    <w:rsid w:val="0035408B"/>
    <w:rsid w:val="0037382D"/>
    <w:rsid w:val="003904D8"/>
    <w:rsid w:val="003A50F7"/>
    <w:rsid w:val="003A7E6F"/>
    <w:rsid w:val="003B18C1"/>
    <w:rsid w:val="003C2882"/>
    <w:rsid w:val="003C4D17"/>
    <w:rsid w:val="003F27A2"/>
    <w:rsid w:val="003F445D"/>
    <w:rsid w:val="0042285F"/>
    <w:rsid w:val="00434C7F"/>
    <w:rsid w:val="00451642"/>
    <w:rsid w:val="00476512"/>
    <w:rsid w:val="0048769E"/>
    <w:rsid w:val="00493E98"/>
    <w:rsid w:val="00497EA5"/>
    <w:rsid w:val="004D7D21"/>
    <w:rsid w:val="00517907"/>
    <w:rsid w:val="00517ABD"/>
    <w:rsid w:val="00553A67"/>
    <w:rsid w:val="00554879"/>
    <w:rsid w:val="005621EC"/>
    <w:rsid w:val="005972BD"/>
    <w:rsid w:val="005A46AE"/>
    <w:rsid w:val="005E530A"/>
    <w:rsid w:val="005F1741"/>
    <w:rsid w:val="00600043"/>
    <w:rsid w:val="00625345"/>
    <w:rsid w:val="00627107"/>
    <w:rsid w:val="00641CC7"/>
    <w:rsid w:val="00643BBE"/>
    <w:rsid w:val="0064683D"/>
    <w:rsid w:val="00663DB8"/>
    <w:rsid w:val="0068456C"/>
    <w:rsid w:val="00696FE9"/>
    <w:rsid w:val="006A7AE2"/>
    <w:rsid w:val="006B1FA0"/>
    <w:rsid w:val="006B64AD"/>
    <w:rsid w:val="006F649C"/>
    <w:rsid w:val="00731499"/>
    <w:rsid w:val="00770A58"/>
    <w:rsid w:val="00787398"/>
    <w:rsid w:val="007A756C"/>
    <w:rsid w:val="007B42BD"/>
    <w:rsid w:val="007C76CF"/>
    <w:rsid w:val="007C7FD1"/>
    <w:rsid w:val="00800853"/>
    <w:rsid w:val="00807C82"/>
    <w:rsid w:val="0081384F"/>
    <w:rsid w:val="00822C1F"/>
    <w:rsid w:val="00822D05"/>
    <w:rsid w:val="0082347B"/>
    <w:rsid w:val="00887FCD"/>
    <w:rsid w:val="008B1C74"/>
    <w:rsid w:val="008B6EE8"/>
    <w:rsid w:val="00901741"/>
    <w:rsid w:val="00905E9E"/>
    <w:rsid w:val="00981C5A"/>
    <w:rsid w:val="00997D13"/>
    <w:rsid w:val="009A09DD"/>
    <w:rsid w:val="009B0155"/>
    <w:rsid w:val="009D1A4B"/>
    <w:rsid w:val="00A15196"/>
    <w:rsid w:val="00A26E87"/>
    <w:rsid w:val="00A27C06"/>
    <w:rsid w:val="00A4091D"/>
    <w:rsid w:val="00A40C53"/>
    <w:rsid w:val="00A46821"/>
    <w:rsid w:val="00A65988"/>
    <w:rsid w:val="00A77235"/>
    <w:rsid w:val="00A90186"/>
    <w:rsid w:val="00AB1B37"/>
    <w:rsid w:val="00AB1EB0"/>
    <w:rsid w:val="00AD7C56"/>
    <w:rsid w:val="00B42096"/>
    <w:rsid w:val="00B85F63"/>
    <w:rsid w:val="00BA1862"/>
    <w:rsid w:val="00BC1D30"/>
    <w:rsid w:val="00BC51B7"/>
    <w:rsid w:val="00BD062B"/>
    <w:rsid w:val="00BD11BF"/>
    <w:rsid w:val="00BD3EFA"/>
    <w:rsid w:val="00BE4E76"/>
    <w:rsid w:val="00BF291A"/>
    <w:rsid w:val="00C7258D"/>
    <w:rsid w:val="00C7323C"/>
    <w:rsid w:val="00CB1EA3"/>
    <w:rsid w:val="00D11CF0"/>
    <w:rsid w:val="00D61B73"/>
    <w:rsid w:val="00D72C74"/>
    <w:rsid w:val="00D83BFC"/>
    <w:rsid w:val="00D85BAD"/>
    <w:rsid w:val="00DB3495"/>
    <w:rsid w:val="00DD0616"/>
    <w:rsid w:val="00DD0F62"/>
    <w:rsid w:val="00DD52AC"/>
    <w:rsid w:val="00DF618C"/>
    <w:rsid w:val="00E01F63"/>
    <w:rsid w:val="00E1367D"/>
    <w:rsid w:val="00E7509B"/>
    <w:rsid w:val="00E775D5"/>
    <w:rsid w:val="00EB495A"/>
    <w:rsid w:val="00F07AB0"/>
    <w:rsid w:val="00F2225D"/>
    <w:rsid w:val="00F56685"/>
    <w:rsid w:val="00F8002A"/>
    <w:rsid w:val="00F85569"/>
    <w:rsid w:val="00F86588"/>
    <w:rsid w:val="00FB3BA5"/>
    <w:rsid w:val="00FC7C27"/>
    <w:rsid w:val="00FE7D3E"/>
    <w:rsid w:val="00F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6021"/>
  <w15:docId w15:val="{FFF9C9CB-B546-46B2-8169-78FB4B95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8769E"/>
  </w:style>
  <w:style w:type="paragraph" w:styleId="NormalWeb">
    <w:name w:val="Normal (Web)"/>
    <w:basedOn w:val="Normal"/>
    <w:uiPriority w:val="99"/>
    <w:unhideWhenUsed/>
    <w:rsid w:val="009A09DD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3F445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F445D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68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8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latlas.sbs.com.au/australian-cultu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ulturalatlas.sbs.com.au/canadian-cultu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turalatlas.sbs.com.au/british-culture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culturalatlas.sbs.com.au/american-culture" TargetMode="External"/><Relationship Id="rId10" Type="http://schemas.openxmlformats.org/officeDocument/2006/relationships/hyperlink" Target="https://www.thecanadianencyclopedia.ca/en/article/canadian-english" TargetMode="External"/><Relationship Id="rId4" Type="http://schemas.openxmlformats.org/officeDocument/2006/relationships/hyperlink" Target="https://culturalatlas.sbs.com.au/turkish-culture" TargetMode="External"/><Relationship Id="rId9" Type="http://schemas.openxmlformats.org/officeDocument/2006/relationships/hyperlink" Target="https://www.linguisticsociety.org/content/does-language-i-speak-influence-way-i-thin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www.arsiv.cag.edu.tr/upload/2015/03/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</a:t>
            </a:r>
            <a:r>
              <a:rPr lang="en-US"/>
              <a:t>21</a:t>
            </a:r>
            <a:r>
              <a:rPr lang="tr-TR"/>
              <a:t>-20</a:t>
            </a:r>
            <a:r>
              <a:rPr lang="en-US"/>
              <a:t>22</a:t>
            </a:r>
            <a:r>
              <a:rPr lang="tr-TR"/>
              <a:t>  </a:t>
            </a:r>
            <a:r>
              <a:rPr lang="en-US"/>
              <a:t>SPRING</a:t>
            </a:r>
            <a:r>
              <a:rPr lang="tr-TR"/>
              <a:t> SEMEST</a:t>
            </a:r>
            <a:r>
              <a:rPr lang="en-US"/>
              <a:t>E</a:t>
            </a:r>
            <a:r>
              <a:rPr lang="tr-TR"/>
              <a:t>R
</a:t>
            </a:r>
            <a:r>
              <a:rPr lang="en-US"/>
              <a:t>AET</a:t>
            </a:r>
            <a:r>
              <a:rPr lang="tr-TR"/>
              <a:t> </a:t>
            </a:r>
            <a:r>
              <a:rPr lang="en-US"/>
              <a:t>126</a:t>
            </a:r>
            <a:r>
              <a:rPr lang="tr-TR"/>
              <a:t> </a:t>
            </a:r>
            <a:r>
              <a:rPr lang="en-US"/>
              <a:t>COMPARATIVE LANGUAGE AND CULTURE STUDIES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3</c:v>
                </c:pt>
                <c:pt idx="3">
                  <c:v>9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8-4957-B16D-36012B186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48672"/>
        <c:axId val="68121088"/>
      </c:barChart>
      <c:catAx>
        <c:axId val="10114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12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1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1486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CEYLAN</dc:creator>
  <cp:lastModifiedBy>mumununuto</cp:lastModifiedBy>
  <cp:revision>16</cp:revision>
  <dcterms:created xsi:type="dcterms:W3CDTF">2022-02-10T20:53:00Z</dcterms:created>
  <dcterms:modified xsi:type="dcterms:W3CDTF">2022-10-03T09:49:00Z</dcterms:modified>
</cp:coreProperties>
</file>