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842"/>
        <w:gridCol w:w="1134"/>
        <w:gridCol w:w="1701"/>
        <w:gridCol w:w="1701"/>
        <w:gridCol w:w="1139"/>
      </w:tblGrid>
      <w:tr w:rsidR="0048769E" w:rsidRPr="002F4C6C" w14:paraId="642AE122" w14:textId="77777777" w:rsidTr="00E2024D">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48769E" w:rsidRPr="002F4C6C" w:rsidRDefault="0048769E" w:rsidP="00220FCB">
            <w:pPr>
              <w:jc w:val="center"/>
              <w:rPr>
                <w:b w:val="0"/>
                <w:color w:val="FFFFFF"/>
              </w:rPr>
            </w:pPr>
            <w:r w:rsidRPr="002F4C6C">
              <w:rPr>
                <w:color w:val="FFFFFF"/>
              </w:rPr>
              <w:t>ÇAĞ ÜNİVERSİTESİ</w:t>
            </w:r>
          </w:p>
          <w:p w14:paraId="238F3A14" w14:textId="2E7CF0F1" w:rsidR="003D152E" w:rsidRPr="00C0627B" w:rsidRDefault="00293C28" w:rsidP="00293C28">
            <w:pPr>
              <w:tabs>
                <w:tab w:val="left" w:pos="351"/>
                <w:tab w:val="center" w:pos="4995"/>
              </w:tabs>
              <w:rPr>
                <w:b w:val="0"/>
                <w:bCs w:val="0"/>
                <w:iCs/>
                <w:color w:val="FFFFFF"/>
              </w:rPr>
            </w:pPr>
            <w:r>
              <w:rPr>
                <w:i/>
                <w:color w:val="FFFFFF"/>
              </w:rPr>
              <w:tab/>
            </w:r>
            <w:r>
              <w:rPr>
                <w:i/>
                <w:color w:val="FFFFFF"/>
              </w:rPr>
              <w:tab/>
            </w:r>
            <w:r w:rsidR="0048769E" w:rsidRPr="00C0627B">
              <w:rPr>
                <w:iCs/>
                <w:color w:val="FFFFFF"/>
              </w:rPr>
              <w:t>MESLEK YÜKSEKOKULU</w:t>
            </w:r>
          </w:p>
          <w:p w14:paraId="0C1030C0" w14:textId="3CEE7870" w:rsidR="0048769E" w:rsidRPr="002F4C6C" w:rsidRDefault="0048769E" w:rsidP="00220FCB">
            <w:pPr>
              <w:jc w:val="center"/>
              <w:rPr>
                <w:b w:val="0"/>
                <w:bCs w:val="0"/>
                <w:i/>
                <w:color w:val="FFFFFF"/>
              </w:rPr>
            </w:pPr>
            <w:r w:rsidRPr="00C0627B">
              <w:rPr>
                <w:iCs/>
                <w:color w:val="FFFFFF"/>
              </w:rPr>
              <w:t>UYGULAMALI İNGİLİZCE ÇEVİRMENLİK BÖLÜMÜ</w:t>
            </w:r>
          </w:p>
        </w:tc>
      </w:tr>
      <w:tr w:rsidR="00220FCB" w:rsidRPr="002F4C6C" w14:paraId="50A43DCE" w14:textId="77777777" w:rsidTr="00E2024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48769E" w:rsidRPr="002F4C6C" w:rsidRDefault="0048769E" w:rsidP="00220FCB">
            <w:pPr>
              <w:rPr>
                <w:b w:val="0"/>
              </w:rPr>
            </w:pPr>
            <w:r w:rsidRPr="002F4C6C">
              <w:t>Kodu</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4846D139" w14:textId="77777777" w:rsidR="0048769E" w:rsidRPr="002F4C6C" w:rsidRDefault="0048769E" w:rsidP="00220FCB">
            <w:pPr>
              <w:rPr>
                <w:b/>
              </w:rPr>
            </w:pPr>
            <w:r w:rsidRPr="002F4C6C">
              <w:rPr>
                <w:b/>
              </w:rPr>
              <w:t>Ders Adı</w:t>
            </w:r>
          </w:p>
        </w:tc>
        <w:tc>
          <w:tcPr>
            <w:tcW w:w="1701" w:type="dxa"/>
          </w:tcPr>
          <w:p w14:paraId="5FD543D5" w14:textId="77777777" w:rsidR="0048769E" w:rsidRPr="002F4C6C" w:rsidRDefault="0048769E" w:rsidP="004A2757">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Kredi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48769E" w:rsidRPr="002F4C6C" w:rsidRDefault="0048769E" w:rsidP="004A2757">
            <w:pPr>
              <w:jc w:val="center"/>
              <w:rPr>
                <w:b w:val="0"/>
              </w:rPr>
            </w:pPr>
            <w:r w:rsidRPr="002F4C6C">
              <w:t>AKTS</w:t>
            </w:r>
          </w:p>
        </w:tc>
      </w:tr>
      <w:tr w:rsidR="00220FCB" w:rsidRPr="002F4C6C" w14:paraId="1465751D" w14:textId="77777777" w:rsidTr="00E2024D">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60ABC94F" w:rsidR="0048769E" w:rsidRPr="002F4C6C" w:rsidRDefault="009A06BD" w:rsidP="00220FCB">
            <w:pPr>
              <w:rPr>
                <w:b w:val="0"/>
              </w:rPr>
            </w:pPr>
            <w:r>
              <w:t>A</w:t>
            </w:r>
            <w:r w:rsidRPr="003A7A62">
              <w:t>ET</w:t>
            </w:r>
            <w:r w:rsidR="0054054A" w:rsidRPr="003A7A62">
              <w:t xml:space="preserve"> 233</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BD14179" w14:textId="542CD0B0" w:rsidR="0048769E" w:rsidRPr="002F4C6C" w:rsidRDefault="0054054A" w:rsidP="00220FCB">
            <w:r>
              <w:t>Bilgisayar Destekli Çeviri</w:t>
            </w:r>
          </w:p>
        </w:tc>
        <w:tc>
          <w:tcPr>
            <w:tcW w:w="1701" w:type="dxa"/>
          </w:tcPr>
          <w:p w14:paraId="75C96FBB" w14:textId="6497BD38" w:rsidR="0048769E" w:rsidRPr="00B93624" w:rsidRDefault="0048769E" w:rsidP="004A2757">
            <w:pPr>
              <w:jc w:val="center"/>
              <w:cnfStyle w:val="000000000000" w:firstRow="0" w:lastRow="0" w:firstColumn="0" w:lastColumn="0" w:oddVBand="0" w:evenVBand="0" w:oddHBand="0" w:evenHBand="0" w:firstRowFirstColumn="0" w:firstRowLastColumn="0" w:lastRowFirstColumn="0" w:lastRowLastColumn="0"/>
            </w:pPr>
            <w:r w:rsidRPr="00B93624">
              <w:t>(</w:t>
            </w:r>
            <w:r w:rsidR="0054054A" w:rsidRPr="00B93624">
              <w:t>3</w:t>
            </w:r>
            <w:r w:rsidRPr="00B93624">
              <w:t>-0</w:t>
            </w:r>
            <w:r w:rsidR="0054054A" w:rsidRPr="00B93624">
              <w:t>-3</w:t>
            </w:r>
            <w:r w:rsidRPr="00B93624">
              <w:t>)</w:t>
            </w:r>
            <w:r w:rsidR="0054054A" w:rsidRPr="00B93624">
              <w:t xml:space="preserve">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1FC54F90" w:rsidR="0048769E" w:rsidRPr="00B93624" w:rsidRDefault="0054054A" w:rsidP="004A2757">
            <w:pPr>
              <w:jc w:val="center"/>
              <w:rPr>
                <w:b w:val="0"/>
                <w:bCs w:val="0"/>
              </w:rPr>
            </w:pPr>
            <w:r w:rsidRPr="00B93624">
              <w:rPr>
                <w:b w:val="0"/>
                <w:bCs w:val="0"/>
              </w:rPr>
              <w:t>7</w:t>
            </w:r>
          </w:p>
        </w:tc>
      </w:tr>
      <w:tr w:rsidR="0048769E" w:rsidRPr="002F4C6C" w14:paraId="278DA18B"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48769E" w:rsidRPr="002F4C6C" w:rsidRDefault="0048769E" w:rsidP="00220FCB">
            <w:pPr>
              <w:rPr>
                <w:b w:val="0"/>
                <w:bCs w:val="0"/>
                <w:lang w:val="en-US"/>
              </w:rPr>
            </w:pPr>
            <w:r w:rsidRPr="002F4C6C">
              <w:rPr>
                <w:lang w:val="en-US"/>
              </w:rPr>
              <w:t>Ön</w:t>
            </w:r>
            <w:r w:rsidR="002A5E31" w:rsidRPr="002F4C6C">
              <w:rPr>
                <w:lang w:val="en-US"/>
              </w:rPr>
              <w:t xml:space="preserve"> K</w:t>
            </w:r>
            <w:r w:rsidRPr="002F4C6C">
              <w:rPr>
                <w:lang w:val="en-US"/>
              </w:rPr>
              <w:t>oşul</w:t>
            </w:r>
            <w:r w:rsidR="002A5E31" w:rsidRPr="002F4C6C">
              <w:rPr>
                <w:lang w:val="en-US"/>
              </w:rPr>
              <w:t xml:space="preserve"> </w:t>
            </w:r>
            <w:r w:rsidRPr="002F4C6C">
              <w:rPr>
                <w:lang w:val="en-US"/>
              </w:rPr>
              <w:t>Dersler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48769E" w:rsidRPr="003A7A62" w:rsidRDefault="0048769E" w:rsidP="00220FCB">
            <w:pPr>
              <w:rPr>
                <w:b w:val="0"/>
                <w:bCs w:val="0"/>
              </w:rPr>
            </w:pPr>
            <w:r w:rsidRPr="003A7A62">
              <w:rPr>
                <w:b w:val="0"/>
                <w:bCs w:val="0"/>
              </w:rPr>
              <w:t>Yok</w:t>
            </w:r>
          </w:p>
        </w:tc>
      </w:tr>
      <w:tr w:rsidR="00220FCB" w:rsidRPr="002F4C6C" w14:paraId="38D8B285"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48769E" w:rsidRPr="002F4C6C" w:rsidRDefault="0048769E" w:rsidP="00220FCB">
            <w:pPr>
              <w:rPr>
                <w:b w:val="0"/>
                <w:bCs w:val="0"/>
                <w:lang w:val="en-US"/>
              </w:rPr>
            </w:pPr>
            <w:r w:rsidRPr="002F4C6C">
              <w:rPr>
                <w:lang w:val="en-US"/>
              </w:rPr>
              <w:t>Dersin</w:t>
            </w:r>
            <w:r w:rsidR="002A5E31" w:rsidRPr="002F4C6C">
              <w:rPr>
                <w:lang w:val="en-US"/>
              </w:rPr>
              <w:t xml:space="preserve"> </w:t>
            </w:r>
            <w:r w:rsidRPr="002F4C6C">
              <w:rPr>
                <w:lang w:val="en-US"/>
              </w:rPr>
              <w:t>Dili</w:t>
            </w:r>
          </w:p>
        </w:tc>
        <w:tc>
          <w:tcPr>
            <w:cnfStyle w:val="000010000000" w:firstRow="0" w:lastRow="0" w:firstColumn="0" w:lastColumn="0" w:oddVBand="1" w:evenVBand="0" w:oddHBand="0" w:evenHBand="0" w:firstRowFirstColumn="0" w:firstRowLastColumn="0" w:lastRowFirstColumn="0" w:lastRowLastColumn="0"/>
            <w:tcW w:w="1842" w:type="dxa"/>
          </w:tcPr>
          <w:p w14:paraId="2EDF0618" w14:textId="20940D70" w:rsidR="0048769E" w:rsidRPr="002F4C6C" w:rsidRDefault="0048769E" w:rsidP="00220FCB">
            <w:pPr>
              <w:rPr>
                <w:lang w:val="en-US"/>
              </w:rPr>
            </w:pPr>
            <w:r w:rsidRPr="002F4C6C">
              <w:rPr>
                <w:lang w:val="en-US"/>
              </w:rPr>
              <w:t>Türkçe</w:t>
            </w:r>
            <w:r w:rsidR="0054054A">
              <w:rPr>
                <w:lang w:val="en-US"/>
              </w:rPr>
              <w:t xml:space="preserve"> </w:t>
            </w:r>
            <w:r w:rsidRPr="002F4C6C">
              <w:rPr>
                <w:lang w:val="en-US"/>
              </w:rPr>
              <w:t>&amp;</w:t>
            </w:r>
            <w:r w:rsidR="0054054A">
              <w:rPr>
                <w:lang w:val="en-US"/>
              </w:rPr>
              <w:t xml:space="preserve"> </w:t>
            </w:r>
            <w:r w:rsidRPr="002F4C6C">
              <w:rPr>
                <w:lang w:val="en-US"/>
              </w:rPr>
              <w:t>İngilizce</w:t>
            </w:r>
          </w:p>
        </w:tc>
        <w:tc>
          <w:tcPr>
            <w:tcW w:w="1134" w:type="dxa"/>
          </w:tcPr>
          <w:p w14:paraId="3CF993F8" w14:textId="1281BF19"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pPr>
            <w:r w:rsidRPr="002F4C6C">
              <w:rPr>
                <w:rStyle w:val="girinti"/>
                <w:b/>
                <w:bCs/>
              </w:rPr>
              <w:t>Ders İşleme</w:t>
            </w:r>
            <w:r w:rsidR="003A7A62">
              <w:rPr>
                <w:rStyle w:val="girinti"/>
                <w:b/>
                <w:bCs/>
              </w:rPr>
              <w:t xml:space="preserve"> </w:t>
            </w:r>
            <w:r w:rsidRPr="002F4C6C">
              <w:rPr>
                <w:rStyle w:val="girinti"/>
                <w:b/>
                <w:bCs/>
              </w:rPr>
              <w:t>Tarzı</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4DAE7559" w14:textId="0FD7702A" w:rsidR="0048769E" w:rsidRPr="003A7A62" w:rsidRDefault="0054054A" w:rsidP="00220FCB">
            <w:pPr>
              <w:rPr>
                <w:b w:val="0"/>
              </w:rPr>
            </w:pPr>
            <w:r w:rsidRPr="003A7A62">
              <w:rPr>
                <w:b w:val="0"/>
              </w:rPr>
              <w:t>Yüz yüze</w:t>
            </w:r>
          </w:p>
        </w:tc>
      </w:tr>
      <w:tr w:rsidR="0048769E" w:rsidRPr="002F4C6C" w14:paraId="0F74B530"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48769E" w:rsidRPr="002F4C6C" w:rsidRDefault="0048769E" w:rsidP="00220FCB">
            <w:pPr>
              <w:rPr>
                <w:b w:val="0"/>
                <w:bCs w:val="0"/>
                <w:lang w:val="en-US"/>
              </w:rPr>
            </w:pPr>
            <w:r w:rsidRPr="002F4C6C">
              <w:rPr>
                <w:lang w:val="en-US"/>
              </w:rPr>
              <w:t>Dersin</w:t>
            </w:r>
            <w:r w:rsidR="002A5E31" w:rsidRPr="002F4C6C">
              <w:rPr>
                <w:lang w:val="en-US"/>
              </w:rPr>
              <w:t xml:space="preserve"> </w:t>
            </w:r>
            <w:r w:rsidRPr="002F4C6C">
              <w:rPr>
                <w:lang w:val="en-US"/>
              </w:rPr>
              <w:t>Türü</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65AEE79B" w:rsidR="0048769E" w:rsidRPr="003A7A62" w:rsidRDefault="003A7A62" w:rsidP="00220FCB">
            <w:pPr>
              <w:rPr>
                <w:b w:val="0"/>
                <w:bCs w:val="0"/>
                <w:lang w:val="en-US"/>
              </w:rPr>
            </w:pPr>
            <w:r w:rsidRPr="003A7A62">
              <w:rPr>
                <w:b w:val="0"/>
                <w:bCs w:val="0"/>
                <w:lang w:val="en-US"/>
              </w:rPr>
              <w:t xml:space="preserve">Zorunlu </w:t>
            </w:r>
            <w:r w:rsidR="0048769E" w:rsidRPr="003A7A62">
              <w:rPr>
                <w:b w:val="0"/>
                <w:bCs w:val="0"/>
                <w:lang w:val="en-US"/>
              </w:rPr>
              <w:t>/</w:t>
            </w:r>
            <w:r w:rsidRPr="003A7A62">
              <w:rPr>
                <w:b w:val="0"/>
                <w:bCs w:val="0"/>
                <w:lang w:val="en-US"/>
              </w:rPr>
              <w:t xml:space="preserve"> </w:t>
            </w:r>
            <w:r w:rsidR="0048769E" w:rsidRPr="003A7A62">
              <w:rPr>
                <w:b w:val="0"/>
                <w:bCs w:val="0"/>
                <w:lang w:val="en-US"/>
              </w:rPr>
              <w:t>2.Yıl</w:t>
            </w:r>
            <w:r w:rsidR="0054054A" w:rsidRPr="003A7A62">
              <w:rPr>
                <w:b w:val="0"/>
                <w:bCs w:val="0"/>
                <w:lang w:val="en-US"/>
              </w:rPr>
              <w:t xml:space="preserve"> </w:t>
            </w:r>
            <w:r w:rsidR="0048769E" w:rsidRPr="003A7A62">
              <w:rPr>
                <w:b w:val="0"/>
                <w:bCs w:val="0"/>
                <w:lang w:val="en-US"/>
              </w:rPr>
              <w:t>/</w:t>
            </w:r>
            <w:r w:rsidRPr="003A7A62">
              <w:rPr>
                <w:b w:val="0"/>
                <w:bCs w:val="0"/>
                <w:lang w:val="en-US"/>
              </w:rPr>
              <w:t xml:space="preserve"> </w:t>
            </w:r>
            <w:r w:rsidR="009A06BD" w:rsidRPr="003A7A62">
              <w:rPr>
                <w:b w:val="0"/>
                <w:bCs w:val="0"/>
                <w:lang w:val="en-US"/>
              </w:rPr>
              <w:t xml:space="preserve">Güz </w:t>
            </w:r>
            <w:r w:rsidR="0048769E" w:rsidRPr="003A7A62">
              <w:rPr>
                <w:b w:val="0"/>
                <w:bCs w:val="0"/>
                <w:lang w:val="en-US"/>
              </w:rPr>
              <w:t>Dönemi</w:t>
            </w:r>
          </w:p>
        </w:tc>
      </w:tr>
      <w:tr w:rsidR="004A2757" w:rsidRPr="002F4C6C" w14:paraId="638C17DF"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48769E" w:rsidRPr="002F4C6C" w:rsidRDefault="0048769E" w:rsidP="00220FCB">
            <w:pPr>
              <w:rPr>
                <w:b w:val="0"/>
                <w:bCs w:val="0"/>
                <w:lang w:val="en-US"/>
              </w:rPr>
            </w:pPr>
            <w:r w:rsidRPr="002F4C6C">
              <w:rPr>
                <w:lang w:val="en-US"/>
              </w:rPr>
              <w:t>Öğretim</w:t>
            </w:r>
            <w:r w:rsidR="002A5E31" w:rsidRPr="002F4C6C">
              <w:rPr>
                <w:lang w:val="en-US"/>
              </w:rPr>
              <w:t xml:space="preserve"> </w:t>
            </w:r>
            <w:r w:rsidRPr="002F4C6C">
              <w:rPr>
                <w:lang w:val="en-US"/>
              </w:rPr>
              <w:t>Üyeleri</w:t>
            </w:r>
          </w:p>
        </w:tc>
        <w:tc>
          <w:tcPr>
            <w:cnfStyle w:val="000010000000" w:firstRow="0" w:lastRow="0" w:firstColumn="0" w:lastColumn="0" w:oddVBand="1" w:evenVBand="0" w:oddHBand="0" w:evenHBand="0" w:firstRowFirstColumn="0" w:firstRowLastColumn="0" w:lastRowFirstColumn="0" w:lastRowLastColumn="0"/>
            <w:tcW w:w="1842" w:type="dxa"/>
          </w:tcPr>
          <w:p w14:paraId="3D7368F2" w14:textId="0830DF0D" w:rsidR="0048769E" w:rsidRPr="002F4C6C" w:rsidRDefault="0048769E" w:rsidP="00220FCB">
            <w:pPr>
              <w:rPr>
                <w:b/>
              </w:rPr>
            </w:pPr>
            <w:r w:rsidRPr="002F4C6C">
              <w:rPr>
                <w:b/>
              </w:rPr>
              <w:t>Unvanı</w:t>
            </w:r>
            <w:r w:rsidR="00984A82">
              <w:rPr>
                <w:b/>
              </w:rPr>
              <w:t xml:space="preserve"> </w:t>
            </w:r>
            <w:r w:rsidRPr="002F4C6C">
              <w:rPr>
                <w:b/>
              </w:rPr>
              <w:t>&amp;</w:t>
            </w:r>
            <w:r w:rsidR="00984A82">
              <w:rPr>
                <w:b/>
              </w:rPr>
              <w:t xml:space="preserve"> </w:t>
            </w:r>
            <w:r w:rsidRPr="002F4C6C">
              <w:rPr>
                <w:b/>
              </w:rPr>
              <w:t>Adı Soyadı</w:t>
            </w:r>
          </w:p>
        </w:tc>
        <w:tc>
          <w:tcPr>
            <w:tcW w:w="1134" w:type="dxa"/>
          </w:tcPr>
          <w:p w14:paraId="0F8DE887" w14:textId="77777777"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rPr>
                <w:b/>
              </w:rPr>
            </w:pPr>
            <w:r w:rsidRPr="002F4C6C">
              <w:rPr>
                <w:b/>
              </w:rPr>
              <w:t>Ders Saati</w:t>
            </w:r>
          </w:p>
        </w:tc>
        <w:tc>
          <w:tcPr>
            <w:cnfStyle w:val="000010000000" w:firstRow="0" w:lastRow="0" w:firstColumn="0" w:lastColumn="0" w:oddVBand="1" w:evenVBand="0" w:oddHBand="0" w:evenHBand="0" w:firstRowFirstColumn="0" w:firstRowLastColumn="0" w:lastRowFirstColumn="0" w:lastRowLastColumn="0"/>
            <w:tcW w:w="1701" w:type="dxa"/>
          </w:tcPr>
          <w:p w14:paraId="521E4A00" w14:textId="77777777" w:rsidR="0048769E" w:rsidRPr="002F4C6C" w:rsidRDefault="0048769E" w:rsidP="00220FCB">
            <w:pPr>
              <w:rPr>
                <w:b/>
              </w:rPr>
            </w:pPr>
            <w:r w:rsidRPr="002F4C6C">
              <w:rPr>
                <w:b/>
              </w:rPr>
              <w:t>Görüşme Saatleri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48769E" w:rsidRPr="002F4C6C" w:rsidRDefault="0048769E" w:rsidP="00220FCB">
            <w:pPr>
              <w:rPr>
                <w:b w:val="0"/>
                <w:bCs w:val="0"/>
              </w:rPr>
            </w:pPr>
            <w:r w:rsidRPr="002F4C6C">
              <w:t>İletişim</w:t>
            </w:r>
          </w:p>
        </w:tc>
      </w:tr>
      <w:tr w:rsidR="004A2757" w:rsidRPr="002F4C6C" w14:paraId="2707EC6A" w14:textId="77777777" w:rsidTr="00E2024D">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48769E" w:rsidRPr="002F4C6C" w:rsidRDefault="0048769E" w:rsidP="00220FCB">
            <w:pPr>
              <w:rPr>
                <w:b w:val="0"/>
                <w:bCs w:val="0"/>
                <w:lang w:val="en-US"/>
              </w:rPr>
            </w:pPr>
            <w:r w:rsidRPr="002F4C6C">
              <w:rPr>
                <w:lang w:val="en-US"/>
              </w:rPr>
              <w:t>Dersin</w:t>
            </w:r>
            <w:r w:rsidR="002A5E31" w:rsidRPr="002F4C6C">
              <w:rPr>
                <w:lang w:val="en-US"/>
              </w:rPr>
              <w:t xml:space="preserve"> K</w:t>
            </w:r>
            <w:r w:rsidRPr="002F4C6C">
              <w:rPr>
                <w:lang w:val="en-US"/>
              </w:rPr>
              <w:t>oordinatörü</w:t>
            </w:r>
          </w:p>
        </w:tc>
        <w:tc>
          <w:tcPr>
            <w:cnfStyle w:val="000010000000" w:firstRow="0" w:lastRow="0" w:firstColumn="0" w:lastColumn="0" w:oddVBand="1" w:evenVBand="0" w:oddHBand="0" w:evenHBand="0" w:firstRowFirstColumn="0" w:firstRowLastColumn="0" w:lastRowFirstColumn="0" w:lastRowLastColumn="0"/>
            <w:tcW w:w="1842" w:type="dxa"/>
          </w:tcPr>
          <w:p w14:paraId="196BF018" w14:textId="3AC600E3" w:rsidR="0048769E" w:rsidRPr="002F4C6C" w:rsidRDefault="005621EC" w:rsidP="00220FCB">
            <w:r w:rsidRPr="002F4C6C">
              <w:t>Öğr</w:t>
            </w:r>
            <w:r w:rsidR="00054F4C" w:rsidRPr="002F4C6C">
              <w:t>.</w:t>
            </w:r>
            <w:r w:rsidR="002A5E31" w:rsidRPr="002F4C6C">
              <w:t xml:space="preserve"> </w:t>
            </w:r>
            <w:r w:rsidR="00054F4C" w:rsidRPr="002F4C6C">
              <w:t xml:space="preserve">Gör. </w:t>
            </w:r>
            <w:r w:rsidR="002A5E31" w:rsidRPr="002F4C6C">
              <w:t>Nuşin</w:t>
            </w:r>
            <w:r w:rsidR="0054054A">
              <w:t xml:space="preserve"> Ekinci</w:t>
            </w:r>
          </w:p>
        </w:tc>
        <w:tc>
          <w:tcPr>
            <w:tcW w:w="1134" w:type="dxa"/>
          </w:tcPr>
          <w:p w14:paraId="5CE677B3" w14:textId="764DF8BD" w:rsidR="0048769E" w:rsidRPr="002F4C6C" w:rsidRDefault="0048769E" w:rsidP="00220FC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08AE399" w14:textId="77777777" w:rsidR="0048769E" w:rsidRPr="002F4C6C" w:rsidRDefault="0048769E" w:rsidP="00220FCB"/>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48769E" w:rsidRPr="002F4C6C" w:rsidRDefault="002A5E31" w:rsidP="00220FCB">
            <w:pPr>
              <w:rPr>
                <w:b w:val="0"/>
                <w:bCs w:val="0"/>
              </w:rPr>
            </w:pPr>
            <w:r w:rsidRPr="002F4C6C">
              <w:t>nusinekinci</w:t>
            </w:r>
            <w:r w:rsidR="00054F4C" w:rsidRPr="002F4C6C">
              <w:t>@cag.edu.tr</w:t>
            </w:r>
          </w:p>
        </w:tc>
      </w:tr>
      <w:tr w:rsidR="0048769E" w:rsidRPr="002F4C6C" w14:paraId="797615A8" w14:textId="77777777" w:rsidTr="00E2024D">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48769E" w:rsidRPr="002F4C6C" w:rsidRDefault="0048769E" w:rsidP="00220FCB">
            <w:pPr>
              <w:ind w:right="113"/>
              <w:jc w:val="both"/>
              <w:rPr>
                <w:b w:val="0"/>
                <w:bCs w:val="0"/>
              </w:rPr>
            </w:pPr>
            <w:r w:rsidRPr="002F4C6C">
              <w:rPr>
                <w:lang w:val="en-US"/>
              </w:rPr>
              <w:t>Dersin</w:t>
            </w:r>
            <w:r w:rsidR="002A5E31" w:rsidRPr="002F4C6C">
              <w:rPr>
                <w:lang w:val="en-US"/>
              </w:rPr>
              <w:t xml:space="preserve"> </w:t>
            </w:r>
            <w:r w:rsidRPr="002F4C6C">
              <w:rPr>
                <w:lang w:val="en-US"/>
              </w:rPr>
              <w:t>Amacı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0F46FA96" w:rsidR="0048769E" w:rsidRPr="003A7A62" w:rsidRDefault="004F6F60" w:rsidP="00220FCB">
            <w:pPr>
              <w:autoSpaceDE w:val="0"/>
              <w:autoSpaceDN w:val="0"/>
              <w:adjustRightInd w:val="0"/>
              <w:jc w:val="both"/>
              <w:rPr>
                <w:b w:val="0"/>
              </w:rPr>
            </w:pPr>
            <w:r w:rsidRPr="003A7A62">
              <w:rPr>
                <w:b w:val="0"/>
              </w:rPr>
              <w:t>Bu ders</w:t>
            </w:r>
            <w:r w:rsidR="009B189F">
              <w:rPr>
                <w:b w:val="0"/>
              </w:rPr>
              <w:t>,</w:t>
            </w:r>
            <w:r w:rsidRPr="003A7A62">
              <w:rPr>
                <w:b w:val="0"/>
              </w:rPr>
              <w:t xml:space="preserve"> bilgisayar teknolojisinin farklı çeviri programları tanıtılarak, çeviribilim ile olan ilişkisinin kurulmasını amaçlamaktadır. Özellikle, bilgisayar destekli çeviri programları çerçevesinde, SDL Trados Studio, MemoQ Translator Pro ve Memsource gibi önde gelen çeviri araçlarının nasıl kullanılacağına dair içeriğin</w:t>
            </w:r>
            <w:r w:rsidR="009B189F">
              <w:rPr>
                <w:b w:val="0"/>
              </w:rPr>
              <w:t>in</w:t>
            </w:r>
            <w:r w:rsidRPr="003A7A62">
              <w:rPr>
                <w:b w:val="0"/>
              </w:rPr>
              <w:t xml:space="preserve"> ve uygulamalı olarak ders anlatımının sağlanması </w:t>
            </w:r>
            <w:r w:rsidR="00302FA7">
              <w:rPr>
                <w:b w:val="0"/>
              </w:rPr>
              <w:t>ve söz konusu çeviri araçlarının yanı</w:t>
            </w:r>
            <w:r w:rsidR="00B75C61">
              <w:rPr>
                <w:b w:val="0"/>
              </w:rPr>
              <w:t xml:space="preserve"> </w:t>
            </w:r>
            <w:r w:rsidR="00302FA7">
              <w:rPr>
                <w:b w:val="0"/>
              </w:rPr>
              <w:t xml:space="preserve">sıra düzenleme (editing) ve son okuma (proofreading) gibi çeviri faaliyetlerine yönelik bilgisayar ve program kullanımının öğrenilmesi </w:t>
            </w:r>
            <w:r w:rsidRPr="003A7A62">
              <w:rPr>
                <w:b w:val="0"/>
              </w:rPr>
              <w:t>amaçlanm</w:t>
            </w:r>
            <w:r w:rsidR="00302FA7">
              <w:rPr>
                <w:b w:val="0"/>
              </w:rPr>
              <w:t>aktadır</w:t>
            </w:r>
            <w:r w:rsidRPr="003A7A62">
              <w:rPr>
                <w:b w:val="0"/>
              </w:rPr>
              <w:t>.</w:t>
            </w:r>
          </w:p>
        </w:tc>
      </w:tr>
      <w:tr w:rsidR="00984A82" w:rsidRPr="002F4C6C" w14:paraId="47592BC6" w14:textId="77777777" w:rsidTr="00E2024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984A82" w:rsidRPr="002F4C6C" w:rsidRDefault="00984A82" w:rsidP="00220FCB">
            <w:pPr>
              <w:ind w:left="113" w:right="113"/>
              <w:jc w:val="both"/>
              <w:rPr>
                <w:b w:val="0"/>
                <w:bCs w:val="0"/>
              </w:rPr>
            </w:pPr>
          </w:p>
          <w:p w14:paraId="5A6EF33C" w14:textId="77777777" w:rsidR="00984A82" w:rsidRPr="002F4C6C" w:rsidRDefault="00984A82" w:rsidP="00220FCB">
            <w:pPr>
              <w:ind w:left="113" w:right="113"/>
              <w:jc w:val="center"/>
              <w:rPr>
                <w:b w:val="0"/>
                <w:bCs w:val="0"/>
              </w:rPr>
            </w:pPr>
            <w:r w:rsidRPr="002F4C6C">
              <w:t>Ders Öğrenme Çıktıları</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984A82" w:rsidRPr="002F4C6C" w:rsidRDefault="00984A82" w:rsidP="00220FCB">
            <w:pPr>
              <w:jc w:val="both"/>
            </w:pPr>
          </w:p>
        </w:tc>
        <w:tc>
          <w:tcPr>
            <w:tcW w:w="4677" w:type="dxa"/>
            <w:gridSpan w:val="3"/>
            <w:vMerge w:val="restart"/>
          </w:tcPr>
          <w:p w14:paraId="66994F5C" w14:textId="77777777" w:rsidR="00984A82" w:rsidRPr="002F4C6C" w:rsidRDefault="00984A82" w:rsidP="00220FCB">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984A82" w:rsidRPr="002F4C6C" w:rsidRDefault="00984A82" w:rsidP="00220FCB">
            <w:pPr>
              <w:jc w:val="both"/>
              <w:cnfStyle w:val="000000100000" w:firstRow="0" w:lastRow="0" w:firstColumn="0" w:lastColumn="0" w:oddVBand="0" w:evenVBand="0" w:oddHBand="1" w:evenHBand="0" w:firstRowFirstColumn="0" w:firstRowLastColumn="0" w:lastRowFirstColumn="0" w:lastRowLastColumn="0"/>
            </w:pPr>
            <w:r w:rsidRPr="002F4C6C">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984A82" w:rsidRPr="002F4C6C" w:rsidRDefault="00984A82" w:rsidP="00293C28">
            <w:pPr>
              <w:jc w:val="center"/>
              <w:rPr>
                <w:b w:val="0"/>
              </w:rPr>
            </w:pPr>
            <w:r w:rsidRPr="002F4C6C">
              <w:t>İlişkiler</w:t>
            </w:r>
          </w:p>
        </w:tc>
      </w:tr>
      <w:tr w:rsidR="00E2024D" w:rsidRPr="002F4C6C" w14:paraId="481050FE" w14:textId="77777777" w:rsidTr="00E2024D">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984A82" w:rsidRPr="002F4C6C" w:rsidRDefault="00984A82" w:rsidP="00220FCB">
            <w:pPr>
              <w:jc w:val="both"/>
            </w:pPr>
          </w:p>
        </w:tc>
        <w:tc>
          <w:tcPr>
            <w:tcW w:w="4677" w:type="dxa"/>
            <w:gridSpan w:val="3"/>
            <w:vMerge/>
          </w:tcPr>
          <w:p w14:paraId="3D0589EA" w14:textId="77777777" w:rsidR="00984A82" w:rsidRPr="002F4C6C" w:rsidRDefault="00984A82" w:rsidP="00220FCB">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984A82" w:rsidRPr="002F4C6C" w:rsidRDefault="00984A82" w:rsidP="00293C28">
            <w:pPr>
              <w:jc w:val="center"/>
              <w:rPr>
                <w:b/>
              </w:rPr>
            </w:pPr>
            <w:r w:rsidRPr="002F4C6C">
              <w:rPr>
                <w:b/>
              </w:rPr>
              <w:t>Prog. Çıktıları</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984A82" w:rsidRPr="002F4C6C" w:rsidRDefault="00984A82" w:rsidP="00293C28">
            <w:pPr>
              <w:jc w:val="center"/>
              <w:rPr>
                <w:b w:val="0"/>
              </w:rPr>
            </w:pPr>
            <w:r w:rsidRPr="002F4C6C">
              <w:t>Net Katkı</w:t>
            </w:r>
          </w:p>
        </w:tc>
      </w:tr>
      <w:tr w:rsidR="00E2024D" w:rsidRPr="002F4C6C" w14:paraId="371D4AE3" w14:textId="77777777" w:rsidTr="00E2024D">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984A82" w:rsidRPr="00F65206" w:rsidRDefault="00984A82" w:rsidP="00220FCB">
            <w:pPr>
              <w:jc w:val="both"/>
              <w:rPr>
                <w:b/>
                <w:bCs/>
                <w:lang w:val="en-US"/>
              </w:rPr>
            </w:pPr>
            <w:r w:rsidRPr="00F65206">
              <w:rPr>
                <w:b/>
                <w:bCs/>
                <w:lang w:val="en-US"/>
              </w:rPr>
              <w:t>1</w:t>
            </w:r>
          </w:p>
        </w:tc>
        <w:tc>
          <w:tcPr>
            <w:tcW w:w="4677" w:type="dxa"/>
            <w:gridSpan w:val="3"/>
          </w:tcPr>
          <w:p w14:paraId="26E10659" w14:textId="5699C109" w:rsidR="00984A82" w:rsidRPr="002F4C6C" w:rsidRDefault="00984A82" w:rsidP="00293C28">
            <w:pPr>
              <w:cnfStyle w:val="000000100000" w:firstRow="0" w:lastRow="0" w:firstColumn="0" w:lastColumn="0" w:oddVBand="0" w:evenVBand="0" w:oddHBand="1" w:evenHBand="0" w:firstRowFirstColumn="0" w:firstRowLastColumn="0" w:lastRowFirstColumn="0" w:lastRowLastColumn="0"/>
            </w:pPr>
            <w:r w:rsidRPr="005B4AF2">
              <w:t xml:space="preserve">CAT </w:t>
            </w:r>
            <w:r w:rsidR="000A2C48">
              <w:t>araçlarına</w:t>
            </w:r>
            <w:r w:rsidRPr="005B4AF2">
              <w:t xml:space="preserve"> ilişkin temel kuralları tanımlar</w:t>
            </w:r>
            <w:r>
              <w:t xml:space="preserve"> ve çeviribilim ile ilgili ilişkisini öğrenir</w:t>
            </w:r>
            <w:r w:rsidRPr="005B4AF2">
              <w:t>.</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16C7D698" w:rsidR="00984A82" w:rsidRPr="004A2757" w:rsidRDefault="00984A82" w:rsidP="00293C28">
            <w:pPr>
              <w:jc w:val="center"/>
              <w:rPr>
                <w:b/>
                <w:bCs/>
                <w:lang w:val="en-US"/>
              </w:rPr>
            </w:pPr>
            <w:r w:rsidRPr="004A2757">
              <w:rPr>
                <w:b/>
                <w:bCs/>
              </w:rPr>
              <w:t>3,4,5</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508D5C07" w:rsidR="00984A82" w:rsidRPr="002F4C6C" w:rsidRDefault="00984A82" w:rsidP="00293C28">
            <w:pPr>
              <w:jc w:val="center"/>
              <w:rPr>
                <w:b w:val="0"/>
                <w:lang w:val="en-US"/>
              </w:rPr>
            </w:pPr>
            <w:r>
              <w:rPr>
                <w:lang w:val="en-US"/>
              </w:rPr>
              <w:t>4,</w:t>
            </w:r>
            <w:r w:rsidRPr="005B4AF2">
              <w:rPr>
                <w:lang w:val="en-US"/>
              </w:rPr>
              <w:t>5</w:t>
            </w:r>
            <w:r>
              <w:rPr>
                <w:lang w:val="en-US"/>
              </w:rPr>
              <w:t>,4</w:t>
            </w:r>
          </w:p>
        </w:tc>
      </w:tr>
      <w:tr w:rsidR="00E2024D" w:rsidRPr="002F4C6C" w14:paraId="0BBE1F85" w14:textId="77777777" w:rsidTr="00E2024D">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984A82" w:rsidRPr="00F65206" w:rsidRDefault="00984A82" w:rsidP="00220FCB">
            <w:pPr>
              <w:jc w:val="both"/>
              <w:rPr>
                <w:b/>
                <w:bCs/>
                <w:lang w:val="en-US"/>
              </w:rPr>
            </w:pPr>
            <w:r w:rsidRPr="00F65206">
              <w:rPr>
                <w:b/>
                <w:bCs/>
                <w:lang w:val="en-US"/>
              </w:rPr>
              <w:t>2</w:t>
            </w:r>
          </w:p>
        </w:tc>
        <w:tc>
          <w:tcPr>
            <w:tcW w:w="4677" w:type="dxa"/>
            <w:gridSpan w:val="3"/>
          </w:tcPr>
          <w:p w14:paraId="2309CC76" w14:textId="6BE19F77" w:rsidR="00984A82" w:rsidRPr="002F4C6C" w:rsidRDefault="00984A82" w:rsidP="00293C28">
            <w:pPr>
              <w:cnfStyle w:val="000000000000" w:firstRow="0" w:lastRow="0" w:firstColumn="0" w:lastColumn="0" w:oddVBand="0" w:evenVBand="0" w:oddHBand="0" w:evenHBand="0" w:firstRowFirstColumn="0" w:firstRowLastColumn="0" w:lastRowFirstColumn="0" w:lastRowLastColumn="0"/>
            </w:pPr>
            <w:r w:rsidRPr="005B4AF2">
              <w:t xml:space="preserve">CAT </w:t>
            </w:r>
            <w:r w:rsidR="000A2C48">
              <w:t>araçlarının</w:t>
            </w:r>
            <w:r w:rsidRPr="005B4AF2">
              <w:t xml:space="preserve"> temel unsurlarını </w:t>
            </w:r>
            <w:r>
              <w:t xml:space="preserve">ve çeviribilim kapsamında ilişkisini </w:t>
            </w:r>
            <w:r w:rsidRPr="005B4AF2">
              <w:t>açıklar.</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761BA9E8" w:rsidR="00984A82" w:rsidRPr="004A2757" w:rsidRDefault="00984A82" w:rsidP="00293C28">
            <w:pPr>
              <w:jc w:val="center"/>
              <w:rPr>
                <w:b/>
                <w:bCs/>
              </w:rPr>
            </w:pPr>
            <w:r w:rsidRPr="004A2757">
              <w:rPr>
                <w:b/>
                <w:bCs/>
              </w:rPr>
              <w:t>4,6,7</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7E26912E" w:rsidR="00984A82" w:rsidRPr="002F4C6C" w:rsidRDefault="00984A82" w:rsidP="00293C28">
            <w:pPr>
              <w:jc w:val="center"/>
              <w:rPr>
                <w:b w:val="0"/>
              </w:rPr>
            </w:pPr>
            <w:r w:rsidRPr="005B4AF2">
              <w:rPr>
                <w:lang w:val="en-US"/>
              </w:rPr>
              <w:t>5</w:t>
            </w:r>
            <w:r>
              <w:rPr>
                <w:lang w:val="en-US"/>
              </w:rPr>
              <w:t>,4,5</w:t>
            </w:r>
          </w:p>
        </w:tc>
      </w:tr>
      <w:tr w:rsidR="00E2024D" w:rsidRPr="002F4C6C" w14:paraId="460A6FEA" w14:textId="77777777" w:rsidTr="00E2024D">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1299647D" w:rsidR="00984A82" w:rsidRPr="00F65206" w:rsidRDefault="00984A82" w:rsidP="00220FCB">
            <w:pPr>
              <w:jc w:val="both"/>
              <w:rPr>
                <w:b/>
                <w:bCs/>
                <w:lang w:val="en-US"/>
              </w:rPr>
            </w:pPr>
            <w:r w:rsidRPr="00F65206">
              <w:rPr>
                <w:b/>
                <w:bCs/>
                <w:lang w:val="en-US"/>
              </w:rPr>
              <w:t>3</w:t>
            </w:r>
          </w:p>
        </w:tc>
        <w:tc>
          <w:tcPr>
            <w:tcW w:w="4677" w:type="dxa"/>
            <w:gridSpan w:val="3"/>
          </w:tcPr>
          <w:p w14:paraId="05CBF7F5" w14:textId="758F1AFA" w:rsidR="00984A82" w:rsidRPr="002F4C6C" w:rsidRDefault="00984A82" w:rsidP="00293C28">
            <w:pPr>
              <w:cnfStyle w:val="000000100000" w:firstRow="0" w:lastRow="0" w:firstColumn="0" w:lastColumn="0" w:oddVBand="0" w:evenVBand="0" w:oddHBand="1" w:evenHBand="0" w:firstRowFirstColumn="0" w:firstRowLastColumn="0" w:lastRowFirstColumn="0" w:lastRowLastColumn="0"/>
            </w:pPr>
            <w:r w:rsidRPr="005B4AF2">
              <w:t xml:space="preserve">CAT </w:t>
            </w:r>
            <w:r w:rsidR="000A2C48">
              <w:t xml:space="preserve">araçlarının </w:t>
            </w:r>
            <w:r w:rsidRPr="005B4AF2">
              <w:t>temel unsurlarını laboratuvar ortamında uygular</w:t>
            </w:r>
            <w:r>
              <w:t xml:space="preserve"> ve farklı formatlarda biçimlendirilmiş metinleri çevirir</w:t>
            </w:r>
            <w:r w:rsidRPr="005B4AF2">
              <w:t>.</w:t>
            </w:r>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11FFD85C" w:rsidR="00984A82" w:rsidRPr="004A2757" w:rsidRDefault="00984A82" w:rsidP="00293C28">
            <w:pPr>
              <w:jc w:val="center"/>
              <w:rPr>
                <w:b/>
                <w:bCs/>
              </w:rPr>
            </w:pPr>
            <w:r w:rsidRPr="004A2757">
              <w:rPr>
                <w:b/>
                <w:bCs/>
              </w:rPr>
              <w:t>6,7,8,9</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1E701B7F" w:rsidR="00984A82" w:rsidRPr="002F4C6C" w:rsidRDefault="00984A82" w:rsidP="00293C28">
            <w:pPr>
              <w:jc w:val="center"/>
              <w:rPr>
                <w:b w:val="0"/>
              </w:rPr>
            </w:pPr>
            <w:r>
              <w:rPr>
                <w:lang w:val="en-US"/>
              </w:rPr>
              <w:t>5,5,5,5</w:t>
            </w:r>
          </w:p>
        </w:tc>
      </w:tr>
      <w:tr w:rsidR="00E2024D" w:rsidRPr="002F4C6C" w14:paraId="300524D9" w14:textId="77777777" w:rsidTr="00E2024D">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7470A7B" w14:textId="4B7DD105" w:rsidR="00984A82" w:rsidRPr="00F65206" w:rsidRDefault="00984A82" w:rsidP="00220FCB">
            <w:pPr>
              <w:jc w:val="both"/>
              <w:rPr>
                <w:b/>
                <w:bCs/>
                <w:lang w:val="en-US"/>
              </w:rPr>
            </w:pPr>
            <w:r w:rsidRPr="00F65206">
              <w:rPr>
                <w:b/>
                <w:bCs/>
                <w:lang w:val="en-US"/>
              </w:rPr>
              <w:t>4</w:t>
            </w:r>
          </w:p>
        </w:tc>
        <w:tc>
          <w:tcPr>
            <w:tcW w:w="4677" w:type="dxa"/>
            <w:gridSpan w:val="3"/>
          </w:tcPr>
          <w:p w14:paraId="0B69F218" w14:textId="12D0B5F8" w:rsidR="00984A82" w:rsidRPr="005B4AF2" w:rsidRDefault="00984A82" w:rsidP="00293C28">
            <w:pPr>
              <w:cnfStyle w:val="000000000000" w:firstRow="0" w:lastRow="0" w:firstColumn="0" w:lastColumn="0" w:oddVBand="0" w:evenVBand="0" w:oddHBand="0" w:evenHBand="0" w:firstRowFirstColumn="0" w:firstRowLastColumn="0" w:lastRowFirstColumn="0" w:lastRowLastColumn="0"/>
            </w:pPr>
            <w:r w:rsidRPr="005B4AF2">
              <w:t xml:space="preserve">CAT </w:t>
            </w:r>
            <w:r w:rsidR="000A2C48">
              <w:t>araçlarının</w:t>
            </w:r>
            <w:r w:rsidRPr="005B4AF2">
              <w:t xml:space="preserve"> temel unsurlarını bir araya </w:t>
            </w:r>
            <w:r>
              <w:t>getirerek</w:t>
            </w:r>
            <w:r w:rsidRPr="005B4AF2">
              <w:t xml:space="preserve"> yazılı çeviri alanında genellemeye ulaşır.</w:t>
            </w:r>
          </w:p>
        </w:tc>
        <w:tc>
          <w:tcPr>
            <w:cnfStyle w:val="000010000000" w:firstRow="0" w:lastRow="0" w:firstColumn="0" w:lastColumn="0" w:oddVBand="1" w:evenVBand="0" w:oddHBand="0" w:evenHBand="0" w:firstRowFirstColumn="0" w:firstRowLastColumn="0" w:lastRowFirstColumn="0" w:lastRowLastColumn="0"/>
            <w:tcW w:w="1701" w:type="dxa"/>
          </w:tcPr>
          <w:p w14:paraId="7A793B49" w14:textId="7D25802C" w:rsidR="00984A82" w:rsidRPr="004A2757" w:rsidRDefault="00984A82" w:rsidP="00293C28">
            <w:pPr>
              <w:jc w:val="center"/>
              <w:rPr>
                <w:b/>
                <w:bCs/>
              </w:rPr>
            </w:pPr>
            <w:r w:rsidRPr="004A2757">
              <w:rPr>
                <w:b/>
                <w:bCs/>
              </w:rPr>
              <w:t>1,2,6,7,10</w:t>
            </w:r>
          </w:p>
        </w:tc>
        <w:tc>
          <w:tcPr>
            <w:cnfStyle w:val="000100000000" w:firstRow="0" w:lastRow="0" w:firstColumn="0" w:lastColumn="1" w:oddVBand="0" w:evenVBand="0" w:oddHBand="0" w:evenHBand="0" w:firstRowFirstColumn="0" w:firstRowLastColumn="0" w:lastRowFirstColumn="0" w:lastRowLastColumn="0"/>
            <w:tcW w:w="1139" w:type="dxa"/>
          </w:tcPr>
          <w:p w14:paraId="17E4650B" w14:textId="59620637" w:rsidR="00984A82" w:rsidRDefault="00984A82" w:rsidP="00293C28">
            <w:pPr>
              <w:jc w:val="center"/>
              <w:rPr>
                <w:lang w:val="en-US"/>
              </w:rPr>
            </w:pPr>
            <w:r>
              <w:rPr>
                <w:lang w:val="en-US"/>
              </w:rPr>
              <w:t>4,</w:t>
            </w:r>
            <w:r w:rsidRPr="005B4AF2">
              <w:rPr>
                <w:lang w:val="en-US"/>
              </w:rPr>
              <w:t>5</w:t>
            </w:r>
            <w:r>
              <w:rPr>
                <w:lang w:val="en-US"/>
              </w:rPr>
              <w:t>,5,4,5</w:t>
            </w:r>
          </w:p>
        </w:tc>
      </w:tr>
      <w:tr w:rsidR="004F6F60" w:rsidRPr="002F4C6C" w14:paraId="1C9D9230" w14:textId="77777777" w:rsidTr="00E2024D">
        <w:trPr>
          <w:cnfStyle w:val="000000100000" w:firstRow="0" w:lastRow="0" w:firstColumn="0" w:lastColumn="0" w:oddVBand="0" w:evenVBand="0" w:oddHBand="1" w:evenHBand="0" w:firstRowFirstColumn="0" w:firstRowLastColumn="0" w:lastRowFirstColumn="0" w:lastRowLastColumn="0"/>
          <w:trHeight w:val="2109"/>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3ADF080A" w:rsidR="004F6F60" w:rsidRPr="002F4C6C" w:rsidRDefault="004F6F60" w:rsidP="00220FCB">
            <w:pPr>
              <w:pStyle w:val="NormalWeb"/>
              <w:jc w:val="both"/>
            </w:pPr>
            <w:r w:rsidRPr="002F4C6C">
              <w:t>Dersin İçeriği:</w:t>
            </w:r>
            <w:r w:rsidR="00302FA7">
              <w:t xml:space="preserve"> </w:t>
            </w:r>
            <w:r w:rsidR="00302FA7" w:rsidRPr="00302FA7">
              <w:rPr>
                <w:b w:val="0"/>
                <w:bCs w:val="0"/>
              </w:rPr>
              <w:t>Bilgisayar destekli çeviri ve makine çevirisinin çevirmenlerin rolü üzerindeki etkisi, küreselleşen dünyanın normlarına göre tartışılır ve İngilizce dilinin çeşitli kullanımı konusunda farkındalık yaratmak için çeşitli çeviri yazılımları ve çevrimiçi sözlükler incelenir. SDL Trados, MemoQ ve Memsource gibi bilgisayar destekli çeviri araçları tanıtılmakta ve</w:t>
            </w:r>
            <w:r w:rsidR="009B189F">
              <w:rPr>
                <w:b w:val="0"/>
                <w:bCs w:val="0"/>
              </w:rPr>
              <w:t xml:space="preserve"> kullanım </w:t>
            </w:r>
            <w:r w:rsidR="00302FA7" w:rsidRPr="00302FA7">
              <w:rPr>
                <w:b w:val="0"/>
                <w:bCs w:val="0"/>
              </w:rPr>
              <w:t xml:space="preserve">aşamaları gösterilir. Son olarak, bu </w:t>
            </w:r>
            <w:r w:rsidR="009B189F">
              <w:rPr>
                <w:b w:val="0"/>
                <w:bCs w:val="0"/>
              </w:rPr>
              <w:t>araçlarla ve yazılımların</w:t>
            </w:r>
            <w:r w:rsidR="00302FA7" w:rsidRPr="00302FA7">
              <w:rPr>
                <w:b w:val="0"/>
                <w:bCs w:val="0"/>
              </w:rPr>
              <w:t xml:space="preserve"> farklı alanlarda biçimlendirilmiş metin çevirilerinin yapılmasının yanı</w:t>
            </w:r>
            <w:r w:rsidR="00B75C61">
              <w:rPr>
                <w:b w:val="0"/>
                <w:bCs w:val="0"/>
              </w:rPr>
              <w:t xml:space="preserve"> </w:t>
            </w:r>
            <w:r w:rsidR="00302FA7" w:rsidRPr="00302FA7">
              <w:rPr>
                <w:b w:val="0"/>
                <w:bCs w:val="0"/>
              </w:rPr>
              <w:t>sıra düzenleme (editing) ve son okuma (proofreading) gibi çeviri faaliyetlerine yönelik bilgisayar ve program kullanımı öğretilir.</w:t>
            </w:r>
          </w:p>
        </w:tc>
      </w:tr>
      <w:tr w:rsidR="004F6F60" w:rsidRPr="002F4C6C" w14:paraId="1F533DBA" w14:textId="77777777" w:rsidTr="00E2024D">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4F6F60" w:rsidRPr="002F4C6C" w:rsidRDefault="004F6F60" w:rsidP="00220FCB">
            <w:pPr>
              <w:jc w:val="center"/>
              <w:rPr>
                <w:b w:val="0"/>
                <w:bCs w:val="0"/>
              </w:rPr>
            </w:pPr>
            <w:r w:rsidRPr="002F4C6C">
              <w:t>Ders İçerikleri</w:t>
            </w:r>
            <w:r w:rsidR="003A7A62">
              <w:t xml:space="preserve"> </w:t>
            </w:r>
            <w:r w:rsidRPr="002F4C6C">
              <w:t>(Haftalık Ders Planı)</w:t>
            </w:r>
          </w:p>
        </w:tc>
      </w:tr>
      <w:tr w:rsidR="00220FCB" w:rsidRPr="002F4C6C" w14:paraId="6A1BA499" w14:textId="77777777" w:rsidTr="00E202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4F6F60" w:rsidRPr="00293C28" w:rsidRDefault="004F6F60" w:rsidP="00220FCB">
            <w:pPr>
              <w:jc w:val="center"/>
            </w:pPr>
            <w:r w:rsidRPr="00293C28">
              <w:t>Hafta</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0F077E44" w14:textId="6FB9DFA6" w:rsidR="004F6F60" w:rsidRPr="002F4C6C" w:rsidRDefault="004F6F60" w:rsidP="00220FCB">
            <w:pPr>
              <w:jc w:val="center"/>
              <w:rPr>
                <w:b/>
              </w:rPr>
            </w:pPr>
            <w:r w:rsidRPr="002F4C6C">
              <w:rPr>
                <w:b/>
              </w:rPr>
              <w:t>Konu</w:t>
            </w:r>
          </w:p>
        </w:tc>
        <w:tc>
          <w:tcPr>
            <w:tcW w:w="1701" w:type="dxa"/>
          </w:tcPr>
          <w:p w14:paraId="2D83B259" w14:textId="77777777" w:rsidR="004F6F60" w:rsidRPr="002F4C6C" w:rsidRDefault="004F6F60" w:rsidP="00220FCB">
            <w:pPr>
              <w:jc w:val="center"/>
              <w:cnfStyle w:val="000000100000" w:firstRow="0" w:lastRow="0" w:firstColumn="0" w:lastColumn="0" w:oddVBand="0" w:evenVBand="0" w:oddHBand="1" w:evenHBand="0" w:firstRowFirstColumn="0" w:firstRowLastColumn="0" w:lastRowFirstColumn="0" w:lastRowLastColumn="0"/>
              <w:rPr>
                <w:b/>
              </w:rPr>
            </w:pPr>
            <w:r w:rsidRPr="002F4C6C">
              <w:rPr>
                <w:b/>
              </w:rPr>
              <w:t>Hazırlık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5DCA4A" w14:textId="48C5CC21" w:rsidR="004F6F60" w:rsidRPr="002F4C6C" w:rsidRDefault="004F6F60" w:rsidP="00220FCB">
            <w:pPr>
              <w:ind w:left="-288" w:firstLine="288"/>
              <w:jc w:val="center"/>
              <w:rPr>
                <w:b w:val="0"/>
              </w:rPr>
            </w:pPr>
            <w:r w:rsidRPr="002F4C6C">
              <w:t>Öğrenme Aktiviteleri</w:t>
            </w:r>
          </w:p>
          <w:p w14:paraId="19263713" w14:textId="77777777" w:rsidR="004F6F60" w:rsidRPr="002F4C6C" w:rsidRDefault="004F6F60" w:rsidP="00220FCB">
            <w:pPr>
              <w:ind w:left="-288" w:firstLine="288"/>
              <w:jc w:val="center"/>
              <w:rPr>
                <w:b w:val="0"/>
              </w:rPr>
            </w:pPr>
            <w:r w:rsidRPr="002F4C6C">
              <w:t>ve Öğretim Metotları</w:t>
            </w:r>
          </w:p>
        </w:tc>
      </w:tr>
      <w:tr w:rsidR="00E2024D" w:rsidRPr="002F4C6C" w14:paraId="0983CCF6" w14:textId="77777777" w:rsidTr="00E2024D">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E2024D" w:rsidRPr="00293C28" w:rsidRDefault="00E2024D" w:rsidP="00E2024D">
            <w:pPr>
              <w:jc w:val="center"/>
            </w:pPr>
            <w:r w:rsidRPr="00293C28">
              <w:t>1</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3A0DA5B1" w14:textId="77777777" w:rsidR="00E2024D" w:rsidRDefault="00E2024D" w:rsidP="009B189F">
            <w:pPr>
              <w:jc w:val="center"/>
            </w:pPr>
            <w:r w:rsidRPr="005B4AF2">
              <w:t xml:space="preserve">Bilgisayar </w:t>
            </w:r>
            <w:r>
              <w:t>D</w:t>
            </w:r>
            <w:r w:rsidRPr="005B4AF2">
              <w:t>estekli</w:t>
            </w:r>
            <w:r>
              <w:t xml:space="preserve"> Çeviri Dersine Giriş</w:t>
            </w:r>
          </w:p>
          <w:p w14:paraId="11AFD794" w14:textId="475FB176" w:rsidR="00E2024D" w:rsidRPr="002F4C6C" w:rsidRDefault="00E2024D" w:rsidP="009B189F">
            <w:pPr>
              <w:jc w:val="center"/>
              <w:rPr>
                <w:lang w:val="en-US"/>
              </w:rPr>
            </w:pPr>
            <w:r>
              <w:t>Teknoloji ve Çeviri</w:t>
            </w:r>
          </w:p>
        </w:tc>
        <w:tc>
          <w:tcPr>
            <w:tcW w:w="1701" w:type="dxa"/>
          </w:tcPr>
          <w:p w14:paraId="21EDF5CD" w14:textId="63D74D16" w:rsidR="00E2024D" w:rsidRPr="002F4C6C" w:rsidRDefault="00E2024D" w:rsidP="00E2024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Ders İzlencesi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6636E7D3" w:rsidR="00E2024D" w:rsidRPr="00B93624" w:rsidRDefault="00E2024D" w:rsidP="00E2024D">
            <w:pPr>
              <w:jc w:val="center"/>
              <w:rPr>
                <w:b w:val="0"/>
                <w:bCs w:val="0"/>
                <w:lang w:val="en-US"/>
              </w:rPr>
            </w:pPr>
            <w:r w:rsidRPr="00B93624">
              <w:rPr>
                <w:b w:val="0"/>
                <w:bCs w:val="0"/>
                <w:lang w:val="en-US"/>
              </w:rPr>
              <w:t>Açıklama, Anlatım, Eleştirel düşünme ve Soru/cevap</w:t>
            </w:r>
          </w:p>
        </w:tc>
      </w:tr>
      <w:tr w:rsidR="00E2024D" w:rsidRPr="002F4C6C" w14:paraId="15E384F5" w14:textId="77777777" w:rsidTr="00E2024D">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E2024D" w:rsidRPr="00293C28" w:rsidRDefault="00E2024D" w:rsidP="00E2024D">
            <w:pPr>
              <w:jc w:val="center"/>
            </w:pPr>
            <w:r w:rsidRPr="00293C28">
              <w:t>2</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E000B3B" w14:textId="77777777" w:rsidR="00E2024D" w:rsidRDefault="00E2024D" w:rsidP="009B189F">
            <w:pPr>
              <w:jc w:val="center"/>
            </w:pPr>
            <w:r w:rsidRPr="005B4AF2">
              <w:t>Bilgisayar Destekli Çeviri</w:t>
            </w:r>
            <w:r>
              <w:t xml:space="preserve"> Araçlarının Kullanımı</w:t>
            </w:r>
          </w:p>
          <w:p w14:paraId="69B58872" w14:textId="4FF34905" w:rsidR="00E2024D" w:rsidRPr="00E2024D" w:rsidRDefault="00E2024D" w:rsidP="009B189F">
            <w:pPr>
              <w:jc w:val="center"/>
            </w:pPr>
            <w:r>
              <w:t>Globalleşen Dünyada Çevirmenin Rolü</w:t>
            </w:r>
          </w:p>
        </w:tc>
        <w:tc>
          <w:tcPr>
            <w:tcW w:w="1701" w:type="dxa"/>
          </w:tcPr>
          <w:p w14:paraId="74407D04" w14:textId="4076E10B" w:rsidR="00E2024D" w:rsidRPr="002F4C6C" w:rsidRDefault="00E2024D" w:rsidP="00E2024D">
            <w:pPr>
              <w:jc w:val="center"/>
              <w:cnfStyle w:val="000000100000" w:firstRow="0" w:lastRow="0" w:firstColumn="0" w:lastColumn="0" w:oddVBand="0" w:evenVBand="0" w:oddHBand="1" w:evenHBand="0" w:firstRowFirstColumn="0" w:firstRowLastColumn="0" w:lastRowFirstColumn="0" w:lastRowLastColumn="0"/>
              <w:rPr>
                <w:lang w:val="en-US"/>
              </w:rPr>
            </w:pPr>
            <w:r w:rsidRPr="005B4AF2">
              <w:rPr>
                <w:lang w:val="en-US"/>
              </w:rPr>
              <w:t xml:space="preserve">Ders </w:t>
            </w:r>
            <w:r w:rsidR="00F65206">
              <w:rPr>
                <w:lang w:val="en-US"/>
              </w:rPr>
              <w:t>N</w:t>
            </w:r>
            <w:r w:rsidRPr="005B4AF2">
              <w:rPr>
                <w:lang w:val="en-US"/>
              </w:rPr>
              <w:t>otu</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14E1FA8A" w:rsidR="00E2024D" w:rsidRPr="00B93624" w:rsidRDefault="00E2024D" w:rsidP="00E2024D">
            <w:pPr>
              <w:jc w:val="center"/>
              <w:rPr>
                <w:b w:val="0"/>
                <w:bCs w:val="0"/>
                <w:lang w:val="en-US"/>
              </w:rPr>
            </w:pPr>
            <w:r w:rsidRPr="00B93624">
              <w:rPr>
                <w:b w:val="0"/>
                <w:bCs w:val="0"/>
                <w:lang w:val="en-US"/>
              </w:rPr>
              <w:t>Açıklama, Anlatım, Eleştirel düşünme ve Soru/cevap</w:t>
            </w:r>
          </w:p>
        </w:tc>
      </w:tr>
      <w:tr w:rsidR="00E2024D" w:rsidRPr="002F4C6C" w14:paraId="400DC88A" w14:textId="77777777" w:rsidTr="00E2024D">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E2024D" w:rsidRPr="00293C28" w:rsidRDefault="00E2024D" w:rsidP="00E2024D">
            <w:pPr>
              <w:jc w:val="center"/>
            </w:pPr>
            <w:r w:rsidRPr="00293C28">
              <w:lastRenderedPageBreak/>
              <w:t>3</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29B79F79" w14:textId="5AC66B91" w:rsidR="00E2024D" w:rsidRPr="00F11C54" w:rsidRDefault="00F11C54" w:rsidP="009B189F">
            <w:pPr>
              <w:jc w:val="center"/>
            </w:pPr>
            <w:r>
              <w:t xml:space="preserve">Çeviri Sürecinde </w:t>
            </w:r>
            <w:r w:rsidR="00E2024D" w:rsidRPr="005B4AF2">
              <w:t>Bilgis</w:t>
            </w:r>
            <w:r w:rsidR="00E2024D">
              <w:t xml:space="preserve">ayar Destekli Çeviri </w:t>
            </w:r>
            <w:r>
              <w:t>Araçlarının Yararları ve Zararları</w:t>
            </w:r>
          </w:p>
        </w:tc>
        <w:tc>
          <w:tcPr>
            <w:tcW w:w="1701" w:type="dxa"/>
          </w:tcPr>
          <w:p w14:paraId="046DB2D0" w14:textId="576847C8" w:rsidR="00E2024D" w:rsidRPr="002F4C6C" w:rsidRDefault="00E2024D" w:rsidP="00E2024D">
            <w:pPr>
              <w:jc w:val="center"/>
              <w:cnfStyle w:val="000000000000" w:firstRow="0" w:lastRow="0" w:firstColumn="0" w:lastColumn="0" w:oddVBand="0" w:evenVBand="0" w:oddHBand="0" w:evenHBand="0" w:firstRowFirstColumn="0" w:firstRowLastColumn="0" w:lastRowFirstColumn="0" w:lastRowLastColumn="0"/>
              <w:rPr>
                <w:lang w:val="en-US"/>
              </w:rPr>
            </w:pPr>
            <w:r w:rsidRPr="005B4AF2">
              <w:rPr>
                <w:lang w:val="en-US"/>
              </w:rPr>
              <w:t xml:space="preserve">Ders </w:t>
            </w:r>
            <w:r w:rsidR="00F65206">
              <w:rPr>
                <w:lang w:val="en-US"/>
              </w:rPr>
              <w:t>N</w:t>
            </w:r>
            <w:r w:rsidRPr="005B4AF2">
              <w:rPr>
                <w:lang w:val="en-US"/>
              </w:rPr>
              <w:t>otu</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68E7AD29" w:rsidR="00E2024D" w:rsidRPr="00B93624" w:rsidRDefault="00F65206" w:rsidP="00E2024D">
            <w:pPr>
              <w:jc w:val="center"/>
              <w:rPr>
                <w:b w:val="0"/>
                <w:bCs w:val="0"/>
                <w:lang w:val="en-US"/>
              </w:rPr>
            </w:pPr>
            <w:r w:rsidRPr="00B93624">
              <w:rPr>
                <w:b w:val="0"/>
                <w:bCs w:val="0"/>
                <w:lang w:val="en-US"/>
              </w:rPr>
              <w:t>Açıklama, Anlatım, Eleştirel düşünme ve Soru/cevap</w:t>
            </w:r>
          </w:p>
        </w:tc>
      </w:tr>
      <w:tr w:rsidR="00E2024D" w:rsidRPr="002F4C6C" w14:paraId="6C4DDDDE" w14:textId="77777777" w:rsidTr="00E2024D">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E2024D" w:rsidRPr="00293C28" w:rsidRDefault="00E2024D" w:rsidP="00E2024D">
            <w:pPr>
              <w:jc w:val="center"/>
            </w:pPr>
            <w:r w:rsidRPr="00293C28">
              <w:t>4</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0F0D430" w14:textId="19444765" w:rsidR="00F11C54" w:rsidRDefault="00E2024D" w:rsidP="009B189F">
            <w:pPr>
              <w:jc w:val="center"/>
            </w:pPr>
            <w:r w:rsidRPr="005B4AF2">
              <w:t>Online Sözlükler</w:t>
            </w:r>
            <w:r w:rsidR="00F11C54">
              <w:t xml:space="preserve">e ve </w:t>
            </w:r>
            <w:r>
              <w:t xml:space="preserve">Terimsel Sözlüklere </w:t>
            </w:r>
            <w:r w:rsidR="00F11C54">
              <w:t>E</w:t>
            </w:r>
            <w:r>
              <w:t>rişim</w:t>
            </w:r>
          </w:p>
          <w:p w14:paraId="500050EC" w14:textId="77777777" w:rsidR="00F11C54" w:rsidRDefault="00F11C54" w:rsidP="009B189F">
            <w:pPr>
              <w:jc w:val="center"/>
            </w:pPr>
            <w:r>
              <w:t xml:space="preserve">SDL </w:t>
            </w:r>
            <w:r w:rsidRPr="005B4AF2">
              <w:t>Trados</w:t>
            </w:r>
            <w:r>
              <w:t xml:space="preserve"> Studio Kurulumu</w:t>
            </w:r>
          </w:p>
          <w:p w14:paraId="674E85F9" w14:textId="18DE95B0" w:rsidR="00F11C54" w:rsidRPr="002F4C6C" w:rsidRDefault="00F11C54" w:rsidP="009B189F">
            <w:pPr>
              <w:jc w:val="center"/>
              <w:rPr>
                <w:lang w:val="en-US"/>
              </w:rPr>
            </w:pPr>
            <w:r>
              <w:t>MemoQ Translator Pro Kurulumu</w:t>
            </w:r>
          </w:p>
        </w:tc>
        <w:tc>
          <w:tcPr>
            <w:tcW w:w="1701" w:type="dxa"/>
          </w:tcPr>
          <w:p w14:paraId="5BE2C6B8" w14:textId="77777777" w:rsidR="00E2024D" w:rsidRDefault="00F11C54" w:rsidP="00E202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İnternet Sayfaları</w:t>
            </w:r>
          </w:p>
          <w:p w14:paraId="4A769260" w14:textId="4DBC446D" w:rsidR="00F11C54" w:rsidRPr="002F4C6C" w:rsidRDefault="00F11C54" w:rsidP="00E202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Online Sözlükler</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401ADAC1" w:rsidR="00E2024D" w:rsidRPr="00B93624" w:rsidRDefault="00F11C54" w:rsidP="00E2024D">
            <w:pPr>
              <w:jc w:val="center"/>
              <w:rPr>
                <w:b w:val="0"/>
                <w:bCs w:val="0"/>
                <w:lang w:val="en-US"/>
              </w:rPr>
            </w:pPr>
            <w:r w:rsidRPr="00B93624">
              <w:rPr>
                <w:b w:val="0"/>
                <w:bCs w:val="0"/>
                <w:lang w:val="en-US"/>
              </w:rPr>
              <w:t xml:space="preserve">Açıklama, </w:t>
            </w:r>
            <w:r w:rsidR="00E2024D" w:rsidRPr="00B93624">
              <w:rPr>
                <w:b w:val="0"/>
                <w:bCs w:val="0"/>
              </w:rPr>
              <w:t>Anlatım</w:t>
            </w:r>
            <w:r w:rsidRPr="00B93624">
              <w:rPr>
                <w:b w:val="0"/>
                <w:bCs w:val="0"/>
              </w:rPr>
              <w:t xml:space="preserve">, </w:t>
            </w:r>
            <w:r w:rsidR="00E2024D" w:rsidRPr="00B93624">
              <w:rPr>
                <w:b w:val="0"/>
                <w:bCs w:val="0"/>
              </w:rPr>
              <w:t>Uygulama</w:t>
            </w:r>
            <w:r w:rsidR="00F65206">
              <w:rPr>
                <w:b w:val="0"/>
                <w:bCs w:val="0"/>
              </w:rPr>
              <w:t xml:space="preserve"> ve</w:t>
            </w:r>
            <w:r w:rsidR="009B189F">
              <w:rPr>
                <w:b w:val="0"/>
                <w:bCs w:val="0"/>
              </w:rPr>
              <w:t xml:space="preserve"> </w:t>
            </w:r>
            <w:r w:rsidR="00E2024D" w:rsidRPr="00B93624">
              <w:rPr>
                <w:b w:val="0"/>
                <w:bCs w:val="0"/>
              </w:rPr>
              <w:t>Soru/cevap</w:t>
            </w:r>
          </w:p>
        </w:tc>
      </w:tr>
      <w:tr w:rsidR="00F65206" w:rsidRPr="002F4C6C" w14:paraId="75C766B7" w14:textId="77777777" w:rsidTr="00E2024D">
        <w:trPr>
          <w:trHeight w:val="794"/>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F65206" w:rsidRPr="00293C28" w:rsidRDefault="00F65206" w:rsidP="00F65206">
            <w:pPr>
              <w:jc w:val="center"/>
            </w:pPr>
            <w:r w:rsidRPr="00293C28">
              <w:t>5</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2DE7F5E9" w14:textId="38EB31E0" w:rsidR="00F65206" w:rsidRDefault="00F65206" w:rsidP="00F65206">
            <w:pPr>
              <w:jc w:val="center"/>
            </w:pPr>
            <w:r>
              <w:t xml:space="preserve">SDL </w:t>
            </w:r>
            <w:r w:rsidRPr="005B4AF2">
              <w:t xml:space="preserve">Trados </w:t>
            </w:r>
            <w:r>
              <w:t xml:space="preserve">Studio </w:t>
            </w:r>
            <w:r w:rsidRPr="005B4AF2">
              <w:t>Terminolojisi</w:t>
            </w:r>
          </w:p>
          <w:p w14:paraId="543038CC" w14:textId="6FF53B11" w:rsidR="00F65206" w:rsidRDefault="00F65206" w:rsidP="00F65206">
            <w:pPr>
              <w:jc w:val="center"/>
            </w:pPr>
            <w:r w:rsidRPr="005B4AF2">
              <w:t>Çeviri Projesi Oluşturma</w:t>
            </w:r>
          </w:p>
          <w:p w14:paraId="1C1AD16F" w14:textId="58FFBD81" w:rsidR="00F65206" w:rsidRPr="002F4C6C" w:rsidRDefault="00F65206" w:rsidP="00F65206">
            <w:pPr>
              <w:jc w:val="center"/>
            </w:pPr>
            <w:r>
              <w:t>Excel Dosyası Çeviri uygulaması</w:t>
            </w:r>
          </w:p>
        </w:tc>
        <w:tc>
          <w:tcPr>
            <w:tcW w:w="1701" w:type="dxa"/>
          </w:tcPr>
          <w:p w14:paraId="3AF9E88E" w14:textId="77777777" w:rsidR="00F65206" w:rsidRDefault="00F65206" w:rsidP="00F6520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SDL Trados Studio</w:t>
            </w:r>
          </w:p>
          <w:p w14:paraId="4BE15A2D" w14:textId="205B66A8" w:rsidR="00F65206" w:rsidRPr="002F4C6C" w:rsidRDefault="00F65206" w:rsidP="00F6520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MemoQ Translator Pro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352C5D16" w:rsidR="00F65206" w:rsidRPr="00B93624" w:rsidRDefault="00F65206" w:rsidP="00F65206">
            <w:pPr>
              <w:jc w:val="center"/>
              <w:rPr>
                <w:b w:val="0"/>
                <w:bCs w:val="0"/>
                <w:lang w:val="en-US"/>
              </w:rPr>
            </w:pPr>
            <w:r w:rsidRPr="00A0369C">
              <w:rPr>
                <w:b w:val="0"/>
                <w:bCs w:val="0"/>
                <w:lang w:val="en-US"/>
              </w:rPr>
              <w:t xml:space="preserve">Açıklama, </w:t>
            </w:r>
            <w:r w:rsidRPr="00A0369C">
              <w:rPr>
                <w:b w:val="0"/>
                <w:bCs w:val="0"/>
              </w:rPr>
              <w:t>Anlatım, Uygulama ve Soru/cevap</w:t>
            </w:r>
          </w:p>
        </w:tc>
      </w:tr>
      <w:tr w:rsidR="00F65206" w:rsidRPr="002F4C6C" w14:paraId="77DC2079" w14:textId="77777777" w:rsidTr="00E2024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F65206" w:rsidRPr="00293C28" w:rsidRDefault="00F65206" w:rsidP="00F65206">
            <w:pPr>
              <w:jc w:val="center"/>
            </w:pPr>
            <w:r w:rsidRPr="00293C28">
              <w:t>6</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DCCAB7B" w14:textId="2E6479C2" w:rsidR="00F65206" w:rsidRDefault="00F65206" w:rsidP="00F65206">
            <w:pPr>
              <w:jc w:val="center"/>
            </w:pPr>
            <w:r w:rsidRPr="005B4AF2">
              <w:t>Çeviri Belleği Oluşturma</w:t>
            </w:r>
          </w:p>
          <w:p w14:paraId="3AECE3AD" w14:textId="4FDB62A7" w:rsidR="00F65206" w:rsidRPr="002F4C6C" w:rsidRDefault="00F65206" w:rsidP="00F65206">
            <w:pPr>
              <w:jc w:val="center"/>
            </w:pPr>
            <w:r>
              <w:t>Powerpoint Sunusu Çeviri uygulaması</w:t>
            </w:r>
          </w:p>
        </w:tc>
        <w:tc>
          <w:tcPr>
            <w:tcW w:w="1701" w:type="dxa"/>
          </w:tcPr>
          <w:p w14:paraId="5ED100E4" w14:textId="77777777" w:rsidR="00F65206" w:rsidRDefault="00F65206" w:rsidP="00F6520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SDL Trados Studio</w:t>
            </w:r>
          </w:p>
          <w:p w14:paraId="2CE72E54" w14:textId="2A440B0C" w:rsidR="00F65206" w:rsidRPr="002F4C6C" w:rsidRDefault="00F65206" w:rsidP="00F6520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MemoQ Translator Pro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38625A6C" w:rsidR="00F65206" w:rsidRPr="00B93624" w:rsidRDefault="00F65206" w:rsidP="00F65206">
            <w:pPr>
              <w:jc w:val="center"/>
              <w:rPr>
                <w:b w:val="0"/>
                <w:bCs w:val="0"/>
                <w:lang w:val="en-US"/>
              </w:rPr>
            </w:pPr>
            <w:r w:rsidRPr="00A0369C">
              <w:rPr>
                <w:b w:val="0"/>
                <w:bCs w:val="0"/>
                <w:lang w:val="en-US"/>
              </w:rPr>
              <w:t xml:space="preserve">Açıklama, </w:t>
            </w:r>
            <w:r w:rsidRPr="00A0369C">
              <w:rPr>
                <w:b w:val="0"/>
                <w:bCs w:val="0"/>
              </w:rPr>
              <w:t>Anlatım, Uygulama ve Soru/cevap</w:t>
            </w:r>
          </w:p>
        </w:tc>
      </w:tr>
      <w:tr w:rsidR="00F65206" w:rsidRPr="002F4C6C" w14:paraId="54B063CF" w14:textId="77777777" w:rsidTr="00E2024D">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F65206" w:rsidRPr="00293C28" w:rsidRDefault="00F65206" w:rsidP="00F65206">
            <w:pPr>
              <w:jc w:val="center"/>
            </w:pPr>
            <w:r w:rsidRPr="00293C28">
              <w:t>7</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196488F" w14:textId="77777777" w:rsidR="00F65206" w:rsidRDefault="00F65206" w:rsidP="00F65206">
            <w:pPr>
              <w:jc w:val="center"/>
            </w:pPr>
            <w:r w:rsidRPr="005B4AF2">
              <w:t>Çeviri Belleklerinin İçe ve Dışa</w:t>
            </w:r>
            <w:r>
              <w:t xml:space="preserve"> </w:t>
            </w:r>
            <w:r w:rsidRPr="005B4AF2">
              <w:t>Aktarımı</w:t>
            </w:r>
          </w:p>
          <w:p w14:paraId="122304D2" w14:textId="67297625" w:rsidR="00F65206" w:rsidRPr="002F4C6C" w:rsidRDefault="00F65206" w:rsidP="00F65206">
            <w:pPr>
              <w:jc w:val="center"/>
            </w:pPr>
            <w:r>
              <w:t>Microsof Word Office Tablo ve Grafik Çevirisi</w:t>
            </w:r>
          </w:p>
        </w:tc>
        <w:tc>
          <w:tcPr>
            <w:tcW w:w="1701" w:type="dxa"/>
          </w:tcPr>
          <w:p w14:paraId="647C9CFE" w14:textId="360470BA" w:rsidR="00F65206" w:rsidRPr="002F4C6C" w:rsidRDefault="00F65206" w:rsidP="00F6520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SDL Trados Studio MemoQ Translator Pro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4C408935" w:rsidR="00F65206" w:rsidRPr="00B93624" w:rsidRDefault="00F65206" w:rsidP="00F65206">
            <w:pPr>
              <w:jc w:val="center"/>
              <w:rPr>
                <w:b w:val="0"/>
                <w:bCs w:val="0"/>
                <w:lang w:val="en-US"/>
              </w:rPr>
            </w:pPr>
            <w:r w:rsidRPr="00A0369C">
              <w:rPr>
                <w:b w:val="0"/>
                <w:bCs w:val="0"/>
                <w:lang w:val="en-US"/>
              </w:rPr>
              <w:t xml:space="preserve">Açıklama, </w:t>
            </w:r>
            <w:r w:rsidRPr="00A0369C">
              <w:rPr>
                <w:b w:val="0"/>
                <w:bCs w:val="0"/>
              </w:rPr>
              <w:t>Anlatım, Uygulama ve Soru/cevap</w:t>
            </w:r>
          </w:p>
        </w:tc>
      </w:tr>
      <w:tr w:rsidR="00B93624" w:rsidRPr="002F4C6C" w14:paraId="7A32C653" w14:textId="77777777" w:rsidTr="00905400">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B93624" w:rsidRPr="00293C28" w:rsidRDefault="00B93624" w:rsidP="00B93624">
            <w:pPr>
              <w:jc w:val="center"/>
            </w:pPr>
            <w:r w:rsidRPr="00293C28">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708322E3" w:rsidR="00B93624" w:rsidRPr="00B93624" w:rsidRDefault="00827269" w:rsidP="009B189F">
            <w:pPr>
              <w:ind w:left="180" w:hanging="180"/>
              <w:jc w:val="center"/>
            </w:pPr>
            <w:r>
              <w:t xml:space="preserve">Çeviri </w:t>
            </w:r>
            <w:r w:rsidR="003C6456">
              <w:t>Proje</w:t>
            </w:r>
            <w:r>
              <w:t>si</w:t>
            </w:r>
          </w:p>
        </w:tc>
      </w:tr>
      <w:tr w:rsidR="00F65206" w:rsidRPr="002F4C6C" w14:paraId="267DC9BD" w14:textId="77777777" w:rsidTr="00E2024D">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F65206" w:rsidRPr="00293C28" w:rsidRDefault="00F65206" w:rsidP="00F65206">
            <w:pPr>
              <w:jc w:val="center"/>
            </w:pPr>
            <w:r w:rsidRPr="00293C28">
              <w:t>9</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C098D93" w14:textId="77777777" w:rsidR="00F65206" w:rsidRDefault="00F65206" w:rsidP="00F65206">
            <w:pPr>
              <w:jc w:val="center"/>
            </w:pPr>
            <w:r w:rsidRPr="005B4AF2">
              <w:t>Çeviri Belge Paketi Oluşturma</w:t>
            </w:r>
          </w:p>
          <w:p w14:paraId="637C29F0" w14:textId="25891539" w:rsidR="00F65206" w:rsidRPr="002F4C6C" w:rsidRDefault="00F65206" w:rsidP="00F65206">
            <w:pPr>
              <w:ind w:left="180" w:hanging="180"/>
              <w:jc w:val="center"/>
            </w:pPr>
            <w:r>
              <w:t>Tablo ve Şekil Çeviri uygulaması</w:t>
            </w:r>
          </w:p>
        </w:tc>
        <w:tc>
          <w:tcPr>
            <w:tcW w:w="1701" w:type="dxa"/>
          </w:tcPr>
          <w:p w14:paraId="2D61C0BE" w14:textId="4413D81E" w:rsidR="00F65206" w:rsidRPr="002F4C6C" w:rsidRDefault="00F65206" w:rsidP="00F65206">
            <w:pPr>
              <w:jc w:val="center"/>
              <w:cnfStyle w:val="000000000000" w:firstRow="0" w:lastRow="0" w:firstColumn="0" w:lastColumn="0" w:oddVBand="0" w:evenVBand="0" w:oddHBand="0" w:evenHBand="0" w:firstRowFirstColumn="0" w:firstRowLastColumn="0" w:lastRowFirstColumn="0" w:lastRowLastColumn="0"/>
              <w:rPr>
                <w:lang w:val="en-US"/>
              </w:rPr>
            </w:pPr>
            <w:r w:rsidRPr="00205716">
              <w:rPr>
                <w:lang w:val="en-US"/>
              </w:rPr>
              <w:t>SDL Trados Studio</w:t>
            </w:r>
            <w:r>
              <w:rPr>
                <w:lang w:val="en-US"/>
              </w:rPr>
              <w:t xml:space="preserve"> MemoQ Translator Pro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0572F424" w:rsidR="00F65206" w:rsidRPr="00B93624" w:rsidRDefault="00F65206" w:rsidP="00F65206">
            <w:pPr>
              <w:jc w:val="center"/>
              <w:rPr>
                <w:b w:val="0"/>
                <w:bCs w:val="0"/>
                <w:lang w:val="en-US"/>
              </w:rPr>
            </w:pPr>
            <w:r w:rsidRPr="003377FE">
              <w:rPr>
                <w:b w:val="0"/>
                <w:bCs w:val="0"/>
                <w:lang w:val="en-US"/>
              </w:rPr>
              <w:t xml:space="preserve">Açıklama, </w:t>
            </w:r>
            <w:r w:rsidRPr="003377FE">
              <w:rPr>
                <w:b w:val="0"/>
                <w:bCs w:val="0"/>
              </w:rPr>
              <w:t>Anlatım, Uygulama ve Soru/cevap</w:t>
            </w:r>
          </w:p>
        </w:tc>
      </w:tr>
      <w:tr w:rsidR="00F65206" w:rsidRPr="002F4C6C" w14:paraId="4A61DCFC" w14:textId="77777777" w:rsidTr="00E202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F65206" w:rsidRPr="00293C28" w:rsidRDefault="00F65206" w:rsidP="00F65206">
            <w:pPr>
              <w:jc w:val="center"/>
            </w:pPr>
            <w:r w:rsidRPr="00293C28">
              <w:t>10</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573E041" w14:textId="1EDDC581" w:rsidR="00F65206" w:rsidRDefault="00F65206" w:rsidP="00F65206">
            <w:pPr>
              <w:jc w:val="center"/>
            </w:pPr>
            <w:r w:rsidRPr="005B4AF2">
              <w:t>Çeviri Belge Paketi Açma</w:t>
            </w:r>
          </w:p>
          <w:p w14:paraId="1D8F092E" w14:textId="196ECC72" w:rsidR="00F65206" w:rsidRPr="002F4C6C" w:rsidRDefault="00F65206" w:rsidP="00F65206">
            <w:pPr>
              <w:ind w:left="180" w:hanging="180"/>
              <w:jc w:val="center"/>
            </w:pPr>
            <w:r>
              <w:t>Teknik Metin Çeviri Uygulaması</w:t>
            </w:r>
          </w:p>
        </w:tc>
        <w:tc>
          <w:tcPr>
            <w:tcW w:w="1701" w:type="dxa"/>
          </w:tcPr>
          <w:p w14:paraId="135FFD1C" w14:textId="3D661E4B" w:rsidR="00F65206" w:rsidRPr="002F4C6C" w:rsidRDefault="00F65206" w:rsidP="00F65206">
            <w:pPr>
              <w:jc w:val="center"/>
              <w:cnfStyle w:val="000000100000" w:firstRow="0" w:lastRow="0" w:firstColumn="0" w:lastColumn="0" w:oddVBand="0" w:evenVBand="0" w:oddHBand="1" w:evenHBand="0" w:firstRowFirstColumn="0" w:firstRowLastColumn="0" w:lastRowFirstColumn="0" w:lastRowLastColumn="0"/>
              <w:rPr>
                <w:lang w:val="en-US"/>
              </w:rPr>
            </w:pPr>
            <w:r w:rsidRPr="00205716">
              <w:rPr>
                <w:lang w:val="en-US"/>
              </w:rPr>
              <w:t>SDL Trados Studio</w:t>
            </w:r>
            <w:r>
              <w:rPr>
                <w:lang w:val="en-US"/>
              </w:rPr>
              <w:t xml:space="preserve"> </w:t>
            </w:r>
            <w:r w:rsidRPr="00205716">
              <w:rPr>
                <w:lang w:val="en-US"/>
              </w:rPr>
              <w:t>MemoQ Translator Pro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54848468" w:rsidR="00F65206" w:rsidRPr="00B93624" w:rsidRDefault="00F65206" w:rsidP="00F65206">
            <w:pPr>
              <w:jc w:val="center"/>
              <w:rPr>
                <w:b w:val="0"/>
                <w:bCs w:val="0"/>
              </w:rPr>
            </w:pPr>
            <w:r w:rsidRPr="003377FE">
              <w:rPr>
                <w:b w:val="0"/>
                <w:bCs w:val="0"/>
                <w:lang w:val="en-US"/>
              </w:rPr>
              <w:t xml:space="preserve">Açıklama, </w:t>
            </w:r>
            <w:r w:rsidRPr="003377FE">
              <w:rPr>
                <w:b w:val="0"/>
                <w:bCs w:val="0"/>
              </w:rPr>
              <w:t>Anlatım, Uygulama ve Soru/cevap</w:t>
            </w:r>
          </w:p>
        </w:tc>
      </w:tr>
      <w:tr w:rsidR="00F65206" w:rsidRPr="002F4C6C" w14:paraId="3624E396" w14:textId="77777777" w:rsidTr="00E2024D">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F65206" w:rsidRPr="00293C28" w:rsidRDefault="00F65206" w:rsidP="00F65206">
            <w:pPr>
              <w:jc w:val="center"/>
            </w:pPr>
            <w:r w:rsidRPr="00293C28">
              <w:t>11</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E36B451" w14:textId="77777777" w:rsidR="00F65206" w:rsidRDefault="00F65206" w:rsidP="00F65206">
            <w:pPr>
              <w:jc w:val="center"/>
            </w:pPr>
            <w:r w:rsidRPr="005B4AF2">
              <w:t>Hedef Metin Dosyası Oluşturma</w:t>
            </w:r>
          </w:p>
          <w:p w14:paraId="493C9614" w14:textId="504D1526" w:rsidR="00F65206" w:rsidRPr="002F4C6C" w:rsidRDefault="00F65206" w:rsidP="00F65206">
            <w:pPr>
              <w:ind w:left="180" w:hanging="180"/>
              <w:jc w:val="center"/>
            </w:pPr>
            <w:r>
              <w:t>Word düzenleme araçları (Editing) Düzenleme uygulaması</w:t>
            </w:r>
          </w:p>
        </w:tc>
        <w:tc>
          <w:tcPr>
            <w:tcW w:w="1701" w:type="dxa"/>
          </w:tcPr>
          <w:p w14:paraId="2DC7B304" w14:textId="77777777" w:rsidR="00F65206" w:rsidRDefault="00F65206" w:rsidP="00F6520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Microsoft Office Word</w:t>
            </w:r>
          </w:p>
          <w:p w14:paraId="34565096" w14:textId="64333580" w:rsidR="00F65206" w:rsidRPr="002F4C6C" w:rsidRDefault="00F65206" w:rsidP="00F6520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Grammarly</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5E7D6DE0" w:rsidR="00F65206" w:rsidRPr="00B93624" w:rsidRDefault="00F65206" w:rsidP="00F65206">
            <w:pPr>
              <w:jc w:val="center"/>
              <w:rPr>
                <w:b w:val="0"/>
                <w:bCs w:val="0"/>
              </w:rPr>
            </w:pPr>
            <w:r w:rsidRPr="003377FE">
              <w:rPr>
                <w:b w:val="0"/>
                <w:bCs w:val="0"/>
                <w:lang w:val="en-US"/>
              </w:rPr>
              <w:t xml:space="preserve">Açıklama, </w:t>
            </w:r>
            <w:r w:rsidRPr="003377FE">
              <w:rPr>
                <w:b w:val="0"/>
                <w:bCs w:val="0"/>
              </w:rPr>
              <w:t>Anlatım, Uygulama ve Soru/cevap</w:t>
            </w:r>
          </w:p>
        </w:tc>
      </w:tr>
      <w:tr w:rsidR="00F65206" w:rsidRPr="002F4C6C" w14:paraId="3554920D" w14:textId="77777777" w:rsidTr="00E202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F65206" w:rsidRPr="00293C28" w:rsidRDefault="00F65206" w:rsidP="00F65206">
            <w:pPr>
              <w:jc w:val="center"/>
            </w:pPr>
            <w:r w:rsidRPr="00293C28">
              <w:t>12</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D0C12DA" w14:textId="77777777" w:rsidR="00F65206" w:rsidRDefault="00F65206" w:rsidP="00F65206">
            <w:pPr>
              <w:jc w:val="center"/>
            </w:pPr>
            <w:r w:rsidRPr="005B4AF2">
              <w:t>Hedef Metin Dosya Düzenleme</w:t>
            </w:r>
          </w:p>
          <w:p w14:paraId="51458AB7" w14:textId="77777777" w:rsidR="00F65206" w:rsidRDefault="00F65206" w:rsidP="00F65206">
            <w:pPr>
              <w:ind w:left="180" w:hanging="180"/>
              <w:jc w:val="center"/>
            </w:pPr>
            <w:r>
              <w:t>Son okuma (Proofreading)</w:t>
            </w:r>
          </w:p>
          <w:p w14:paraId="5019D761" w14:textId="6805E0DA" w:rsidR="00F65206" w:rsidRPr="002F4C6C" w:rsidRDefault="00F65206" w:rsidP="00F65206">
            <w:pPr>
              <w:ind w:left="180" w:hanging="180"/>
              <w:jc w:val="center"/>
            </w:pPr>
            <w:r>
              <w:t>Öğrencilerin Hedef Metinleri Üzerinden Birbirlerine Geri Dönüt Vermesine Yönelik Uygulama</w:t>
            </w:r>
          </w:p>
        </w:tc>
        <w:tc>
          <w:tcPr>
            <w:tcW w:w="1701" w:type="dxa"/>
          </w:tcPr>
          <w:p w14:paraId="76911BFA" w14:textId="77777777" w:rsidR="00F65206" w:rsidRDefault="00F65206" w:rsidP="00F6520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Microsoft Office Word</w:t>
            </w:r>
          </w:p>
          <w:p w14:paraId="0A6883ED" w14:textId="49C68191" w:rsidR="00F65206" w:rsidRPr="002F4C6C" w:rsidRDefault="00F65206" w:rsidP="00F6520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Grammarly</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7D9EEE70" w:rsidR="00F65206" w:rsidRPr="00B93624" w:rsidRDefault="00F65206" w:rsidP="00F65206">
            <w:pPr>
              <w:jc w:val="center"/>
              <w:rPr>
                <w:b w:val="0"/>
                <w:bCs w:val="0"/>
              </w:rPr>
            </w:pPr>
            <w:r w:rsidRPr="003377FE">
              <w:rPr>
                <w:b w:val="0"/>
                <w:bCs w:val="0"/>
                <w:lang w:val="en-US"/>
              </w:rPr>
              <w:t xml:space="preserve">Açıklama, </w:t>
            </w:r>
            <w:r w:rsidRPr="003377FE">
              <w:rPr>
                <w:b w:val="0"/>
                <w:bCs w:val="0"/>
              </w:rPr>
              <w:t>Anlatım, Uygulama ve Soru/cevap</w:t>
            </w:r>
          </w:p>
        </w:tc>
      </w:tr>
      <w:tr w:rsidR="00F65206" w:rsidRPr="002F4C6C" w14:paraId="1031610D" w14:textId="77777777" w:rsidTr="00E2024D">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F65206" w:rsidRPr="00293C28" w:rsidRDefault="00F65206" w:rsidP="00F65206">
            <w:pPr>
              <w:jc w:val="center"/>
            </w:pPr>
            <w:r w:rsidRPr="00293C28">
              <w:t>13</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BDEE7CE" w14:textId="2DDEAEE4" w:rsidR="00F65206" w:rsidRPr="002F4C6C" w:rsidRDefault="00F65206" w:rsidP="00F65206">
            <w:pPr>
              <w:ind w:left="180" w:hanging="180"/>
              <w:jc w:val="center"/>
            </w:pPr>
            <w:r>
              <w:t>Memsource Çeviri Uygulaması</w:t>
            </w:r>
          </w:p>
        </w:tc>
        <w:tc>
          <w:tcPr>
            <w:tcW w:w="1701" w:type="dxa"/>
          </w:tcPr>
          <w:p w14:paraId="116FC03A" w14:textId="1D556C79" w:rsidR="00F65206" w:rsidRPr="002F4C6C" w:rsidRDefault="00F65206" w:rsidP="00F65206">
            <w:pPr>
              <w:jc w:val="center"/>
              <w:cnfStyle w:val="000000000000" w:firstRow="0" w:lastRow="0" w:firstColumn="0" w:lastColumn="0" w:oddVBand="0" w:evenVBand="0" w:oddHBand="0" w:evenHBand="0" w:firstRowFirstColumn="0" w:firstRowLastColumn="0" w:lastRowFirstColumn="0" w:lastRowLastColumn="0"/>
              <w:rPr>
                <w:lang w:val="en-US"/>
              </w:rPr>
            </w:pPr>
            <w:r>
              <w:t>Memsource</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6C51AA00" w:rsidR="00F65206" w:rsidRPr="00B93624" w:rsidRDefault="00F65206" w:rsidP="00F65206">
            <w:pPr>
              <w:jc w:val="center"/>
              <w:rPr>
                <w:b w:val="0"/>
                <w:bCs w:val="0"/>
              </w:rPr>
            </w:pPr>
            <w:r w:rsidRPr="003377FE">
              <w:rPr>
                <w:b w:val="0"/>
                <w:bCs w:val="0"/>
                <w:lang w:val="en-US"/>
              </w:rPr>
              <w:t xml:space="preserve">Açıklama, </w:t>
            </w:r>
            <w:r w:rsidRPr="003377FE">
              <w:rPr>
                <w:b w:val="0"/>
                <w:bCs w:val="0"/>
              </w:rPr>
              <w:t>Anlatım, Uygulama ve Soru/cevap</w:t>
            </w:r>
          </w:p>
        </w:tc>
      </w:tr>
      <w:tr w:rsidR="00F65206" w:rsidRPr="002F4C6C" w14:paraId="7D6F594C" w14:textId="77777777" w:rsidTr="00E202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F65206" w:rsidRPr="00293C28" w:rsidRDefault="00F65206" w:rsidP="00F65206">
            <w:pPr>
              <w:jc w:val="center"/>
            </w:pPr>
            <w:r w:rsidRPr="00293C28">
              <w:t>14</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28D41186" w14:textId="4390D1B8" w:rsidR="00F65206" w:rsidRPr="002F4C6C" w:rsidRDefault="00F65206" w:rsidP="00F65206">
            <w:pPr>
              <w:ind w:left="180" w:hanging="180"/>
              <w:jc w:val="center"/>
            </w:pPr>
            <w:r>
              <w:t>Çeviri Yapılan Metinlere ve Portfolyo’ya Yönelik Geri Dönüt</w:t>
            </w:r>
          </w:p>
        </w:tc>
        <w:tc>
          <w:tcPr>
            <w:tcW w:w="1701" w:type="dxa"/>
          </w:tcPr>
          <w:p w14:paraId="6AB11B84" w14:textId="2087BD92" w:rsidR="00F65206" w:rsidRPr="002F4C6C" w:rsidRDefault="00F65206" w:rsidP="00F6520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Öğrencilerin Hedef Metinleri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080C8679" w:rsidR="00F65206" w:rsidRPr="00B93624" w:rsidRDefault="00F65206" w:rsidP="00F65206">
            <w:pPr>
              <w:jc w:val="center"/>
              <w:rPr>
                <w:b w:val="0"/>
                <w:bCs w:val="0"/>
              </w:rPr>
            </w:pPr>
            <w:r w:rsidRPr="003377FE">
              <w:rPr>
                <w:b w:val="0"/>
                <w:bCs w:val="0"/>
                <w:lang w:val="en-US"/>
              </w:rPr>
              <w:t xml:space="preserve">Açıklama, </w:t>
            </w:r>
            <w:r w:rsidRPr="003377FE">
              <w:rPr>
                <w:b w:val="0"/>
                <w:bCs w:val="0"/>
              </w:rPr>
              <w:t>Anlatım, Uygulama ve Soru/cevap</w:t>
            </w:r>
          </w:p>
        </w:tc>
      </w:tr>
      <w:tr w:rsidR="00F65206" w:rsidRPr="002F4C6C" w14:paraId="51757A51" w14:textId="77777777" w:rsidTr="00E2024D">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F65206" w:rsidRPr="00293C28" w:rsidRDefault="00F65206" w:rsidP="00F65206">
            <w:pPr>
              <w:jc w:val="center"/>
            </w:pPr>
            <w:r w:rsidRPr="00293C28">
              <w:t>15</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7F8F0841" w14:textId="77777777" w:rsidR="00F65206" w:rsidRDefault="00F65206" w:rsidP="00F65206">
            <w:pPr>
              <w:ind w:left="180" w:hanging="180"/>
              <w:jc w:val="center"/>
            </w:pPr>
            <w:r>
              <w:t>Genel Tekrar</w:t>
            </w:r>
          </w:p>
          <w:p w14:paraId="281E4948" w14:textId="2D3C9A5A" w:rsidR="00F65206" w:rsidRPr="002F4C6C" w:rsidRDefault="00F65206" w:rsidP="00F65206">
            <w:pPr>
              <w:ind w:left="180" w:hanging="180"/>
              <w:jc w:val="center"/>
            </w:pPr>
            <w:r>
              <w:t>Genel Uygulama</w:t>
            </w:r>
          </w:p>
        </w:tc>
        <w:tc>
          <w:tcPr>
            <w:tcW w:w="1701" w:type="dxa"/>
          </w:tcPr>
          <w:p w14:paraId="2CEE1B23" w14:textId="13528510" w:rsidR="00F65206" w:rsidRPr="002F4C6C" w:rsidRDefault="00F65206" w:rsidP="00F65206">
            <w:pPr>
              <w:jc w:val="center"/>
              <w:cnfStyle w:val="000000000000" w:firstRow="0" w:lastRow="0" w:firstColumn="0" w:lastColumn="0" w:oddVBand="0" w:evenVBand="0" w:oddHBand="0" w:evenHBand="0" w:firstRowFirstColumn="0" w:firstRowLastColumn="0" w:lastRowFirstColumn="0" w:lastRowLastColumn="0"/>
              <w:rPr>
                <w:lang w:val="en-US"/>
              </w:rPr>
            </w:pPr>
            <w:r w:rsidRPr="00205716">
              <w:rPr>
                <w:lang w:val="en-US"/>
              </w:rPr>
              <w:t>SDL Trados Studio</w:t>
            </w:r>
            <w:r>
              <w:rPr>
                <w:lang w:val="en-US"/>
              </w:rPr>
              <w:t xml:space="preserve"> MemoQ Translator Pro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14DA1DAE" w:rsidR="00F65206" w:rsidRPr="003A7A62" w:rsidRDefault="00F65206" w:rsidP="00F65206">
            <w:pPr>
              <w:jc w:val="center"/>
              <w:rPr>
                <w:b w:val="0"/>
                <w:bCs w:val="0"/>
              </w:rPr>
            </w:pPr>
            <w:r w:rsidRPr="003377FE">
              <w:rPr>
                <w:b w:val="0"/>
                <w:bCs w:val="0"/>
                <w:lang w:val="en-US"/>
              </w:rPr>
              <w:t xml:space="preserve">Açıklama, </w:t>
            </w:r>
            <w:r w:rsidRPr="003377FE">
              <w:rPr>
                <w:b w:val="0"/>
                <w:bCs w:val="0"/>
              </w:rPr>
              <w:t>Anlatım, Uygulama ve Soru/cevap</w:t>
            </w:r>
          </w:p>
        </w:tc>
      </w:tr>
      <w:tr w:rsidR="00F65206" w:rsidRPr="002F4C6C" w14:paraId="4464B84A" w14:textId="77777777" w:rsidTr="00E202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F65206" w:rsidRPr="00293C28" w:rsidRDefault="00F65206" w:rsidP="00F65206">
            <w:pPr>
              <w:jc w:val="center"/>
            </w:pPr>
            <w:r w:rsidRPr="00293C28">
              <w:t>16</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578A58B" w14:textId="77777777" w:rsidR="00F65206" w:rsidRDefault="00F65206" w:rsidP="00F65206">
            <w:pPr>
              <w:ind w:left="180" w:hanging="180"/>
              <w:jc w:val="center"/>
            </w:pPr>
            <w:r>
              <w:t>Genel Tekrar</w:t>
            </w:r>
          </w:p>
          <w:p w14:paraId="4EAAE293" w14:textId="1073B7D7" w:rsidR="00F65206" w:rsidRDefault="00F65206" w:rsidP="00F65206">
            <w:pPr>
              <w:ind w:left="180" w:hanging="180"/>
              <w:jc w:val="center"/>
            </w:pPr>
            <w:r>
              <w:t>Genel Uygulama</w:t>
            </w:r>
          </w:p>
        </w:tc>
        <w:tc>
          <w:tcPr>
            <w:tcW w:w="1701" w:type="dxa"/>
          </w:tcPr>
          <w:p w14:paraId="0CC2FE2B" w14:textId="4EF0CAFB" w:rsidR="00F65206" w:rsidRPr="00205716" w:rsidRDefault="00F65206" w:rsidP="00F65206">
            <w:pPr>
              <w:jc w:val="center"/>
              <w:cnfStyle w:val="000000100000" w:firstRow="0" w:lastRow="0" w:firstColumn="0" w:lastColumn="0" w:oddVBand="0" w:evenVBand="0" w:oddHBand="1" w:evenHBand="0" w:firstRowFirstColumn="0" w:firstRowLastColumn="0" w:lastRowFirstColumn="0" w:lastRowLastColumn="0"/>
              <w:rPr>
                <w:lang w:val="en-US"/>
              </w:rPr>
            </w:pPr>
            <w:r w:rsidRPr="00205716">
              <w:rPr>
                <w:lang w:val="en-US"/>
              </w:rPr>
              <w:t>SDL Trados Studio</w:t>
            </w:r>
            <w:r>
              <w:rPr>
                <w:lang w:val="en-US"/>
              </w:rPr>
              <w:t xml:space="preserve"> MemoQ Translator Pro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42DAC9A7" w:rsidR="00F65206" w:rsidRPr="00397C2B" w:rsidRDefault="00F65206" w:rsidP="00F65206">
            <w:pPr>
              <w:jc w:val="center"/>
            </w:pPr>
            <w:r w:rsidRPr="003377FE">
              <w:rPr>
                <w:b w:val="0"/>
                <w:bCs w:val="0"/>
                <w:lang w:val="en-US"/>
              </w:rPr>
              <w:t xml:space="preserve">Açıklama, </w:t>
            </w:r>
            <w:r w:rsidRPr="003377FE">
              <w:rPr>
                <w:b w:val="0"/>
                <w:bCs w:val="0"/>
              </w:rPr>
              <w:t>Anlatım, Uygulama ve Soru/cevap</w:t>
            </w:r>
          </w:p>
        </w:tc>
      </w:tr>
      <w:tr w:rsidR="00B93624" w:rsidRPr="002F4C6C" w14:paraId="661DFD3C"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B93624" w:rsidRPr="002F4C6C" w:rsidRDefault="00B93624" w:rsidP="00B93624">
            <w:pPr>
              <w:jc w:val="center"/>
              <w:rPr>
                <w:b w:val="0"/>
                <w:bCs w:val="0"/>
              </w:rPr>
            </w:pPr>
            <w:r w:rsidRPr="002F4C6C">
              <w:t>KAYNAKLAR</w:t>
            </w:r>
          </w:p>
        </w:tc>
      </w:tr>
      <w:tr w:rsidR="00B93624" w:rsidRPr="002F4C6C" w14:paraId="3C86AE42" w14:textId="77777777" w:rsidTr="00E202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B93624" w:rsidRPr="002F4C6C" w:rsidRDefault="00B93624" w:rsidP="00B93624">
            <w:pPr>
              <w:rPr>
                <w:b w:val="0"/>
                <w:bCs w:val="0"/>
              </w:rPr>
            </w:pPr>
            <w:r w:rsidRPr="002F4C6C">
              <w:t>Ders Kitabı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028F79B3" w:rsidR="00B93624" w:rsidRPr="002F4C6C" w:rsidRDefault="00B93624" w:rsidP="00B93624">
            <w:pPr>
              <w:jc w:val="both"/>
              <w:rPr>
                <w:b w:val="0"/>
                <w:bCs w:val="0"/>
              </w:rPr>
            </w:pPr>
            <w:r>
              <w:rPr>
                <w:b w:val="0"/>
                <w:bCs w:val="0"/>
              </w:rPr>
              <w:t>Quah</w:t>
            </w:r>
            <w:r w:rsidRPr="00F54B96">
              <w:rPr>
                <w:b w:val="0"/>
                <w:bCs w:val="0"/>
              </w:rPr>
              <w:t xml:space="preserve">, </w:t>
            </w:r>
            <w:r>
              <w:rPr>
                <w:b w:val="0"/>
                <w:bCs w:val="0"/>
              </w:rPr>
              <w:t>C</w:t>
            </w:r>
            <w:r w:rsidRPr="00F54B96">
              <w:rPr>
                <w:b w:val="0"/>
                <w:bCs w:val="0"/>
              </w:rPr>
              <w:t>. K. (200</w:t>
            </w:r>
            <w:r>
              <w:rPr>
                <w:b w:val="0"/>
                <w:bCs w:val="0"/>
              </w:rPr>
              <w:t>6</w:t>
            </w:r>
            <w:r w:rsidRPr="00F54B96">
              <w:rPr>
                <w:b w:val="0"/>
                <w:bCs w:val="0"/>
              </w:rPr>
              <w:t>).</w:t>
            </w:r>
            <w:r>
              <w:rPr>
                <w:b w:val="0"/>
                <w:bCs w:val="0"/>
              </w:rPr>
              <w:t xml:space="preserve"> Translation and Technology</w:t>
            </w:r>
            <w:r w:rsidRPr="00F54B96">
              <w:rPr>
                <w:b w:val="0"/>
                <w:bCs w:val="0"/>
              </w:rPr>
              <w:t xml:space="preserve">. In </w:t>
            </w:r>
            <w:r>
              <w:rPr>
                <w:b w:val="0"/>
                <w:bCs w:val="0"/>
              </w:rPr>
              <w:t xml:space="preserve">Anderman, G. </w:t>
            </w:r>
            <w:r w:rsidRPr="00F54B96">
              <w:rPr>
                <w:b w:val="0"/>
                <w:bCs w:val="0"/>
              </w:rPr>
              <w:t>&amp; R</w:t>
            </w:r>
            <w:r>
              <w:rPr>
                <w:b w:val="0"/>
                <w:bCs w:val="0"/>
              </w:rPr>
              <w:t>ogers M</w:t>
            </w:r>
            <w:r w:rsidRPr="00F54B96">
              <w:rPr>
                <w:b w:val="0"/>
                <w:bCs w:val="0"/>
              </w:rPr>
              <w:t>. (Eds.)</w:t>
            </w:r>
            <w:r>
              <w:rPr>
                <w:b w:val="0"/>
                <w:bCs w:val="0"/>
              </w:rPr>
              <w:t>, Palgrave Macmillan</w:t>
            </w:r>
            <w:r w:rsidRPr="00F54B96">
              <w:rPr>
                <w:b w:val="0"/>
                <w:bCs w:val="0"/>
              </w:rPr>
              <w:t>.</w:t>
            </w:r>
            <w:r>
              <w:rPr>
                <w:b w:val="0"/>
                <w:bCs w:val="0"/>
              </w:rPr>
              <w:t xml:space="preserve"> ISBN-13 978-1-4039-1832-1</w:t>
            </w:r>
          </w:p>
        </w:tc>
      </w:tr>
      <w:tr w:rsidR="00B93624" w:rsidRPr="002F4C6C" w14:paraId="0FCE34CE" w14:textId="77777777" w:rsidTr="00E2024D">
        <w:trPr>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B93624" w:rsidRPr="002F4C6C" w:rsidRDefault="00B93624" w:rsidP="00B93624">
            <w:pPr>
              <w:rPr>
                <w:b w:val="0"/>
                <w:bCs w:val="0"/>
              </w:rPr>
            </w:pPr>
            <w:r w:rsidRPr="002F4C6C">
              <w:t>WEB Adresleri</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6E404946" w14:textId="51EE46DA" w:rsidR="00B93624" w:rsidRPr="004A2757" w:rsidRDefault="00827269" w:rsidP="00B93624">
            <w:pPr>
              <w:jc w:val="both"/>
              <w:rPr>
                <w:b w:val="0"/>
                <w:bCs w:val="0"/>
              </w:rPr>
            </w:pPr>
            <w:hyperlink r:id="rId7" w:history="1">
              <w:r w:rsidRPr="00A93760">
                <w:rPr>
                  <w:rStyle w:val="Kpr"/>
                </w:rPr>
                <w:t>https://classroom.google.com/c/Njg1NjY4ODMyOTM5</w:t>
              </w:r>
            </w:hyperlink>
          </w:p>
          <w:p w14:paraId="71A987DE" w14:textId="571A397B" w:rsidR="00B93624" w:rsidRPr="004A2757" w:rsidRDefault="00000000" w:rsidP="00B93624">
            <w:pPr>
              <w:jc w:val="both"/>
              <w:rPr>
                <w:b w:val="0"/>
                <w:bCs w:val="0"/>
              </w:rPr>
            </w:pPr>
            <w:hyperlink r:id="rId8" w:history="1">
              <w:r w:rsidR="00B93624" w:rsidRPr="00726D92">
                <w:rPr>
                  <w:rStyle w:val="Kpr"/>
                </w:rPr>
                <w:t>https://www.memoq.com/products/memoq-translator-pro</w:t>
              </w:r>
            </w:hyperlink>
          </w:p>
        </w:tc>
      </w:tr>
      <w:tr w:rsidR="00B93624" w:rsidRPr="002F4C6C" w14:paraId="73C6231E" w14:textId="77777777" w:rsidTr="00E2024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B93624" w:rsidRPr="002F4C6C" w:rsidRDefault="00B93624" w:rsidP="00B93624">
            <w:pPr>
              <w:rPr>
                <w:b w:val="0"/>
                <w:bCs w:val="0"/>
              </w:rPr>
            </w:pPr>
            <w:r w:rsidRPr="002F4C6C">
              <w:lastRenderedPageBreak/>
              <w:t>Ders Notları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B32973D" w14:textId="27BC0D05" w:rsidR="00B93624" w:rsidRDefault="00B93624" w:rsidP="00B93624">
            <w:pPr>
              <w:jc w:val="both"/>
            </w:pPr>
            <w:r w:rsidRPr="00F54B96">
              <w:rPr>
                <w:b w:val="0"/>
                <w:bCs w:val="0"/>
              </w:rPr>
              <w:t xml:space="preserve">Powerpoint </w:t>
            </w:r>
            <w:r>
              <w:rPr>
                <w:b w:val="0"/>
                <w:bCs w:val="0"/>
              </w:rPr>
              <w:t>s</w:t>
            </w:r>
            <w:r w:rsidRPr="00F54B96">
              <w:rPr>
                <w:b w:val="0"/>
                <w:bCs w:val="0"/>
              </w:rPr>
              <w:t>unumları</w:t>
            </w:r>
          </w:p>
          <w:p w14:paraId="0FF2E19E" w14:textId="56F6F21D" w:rsidR="00B93624" w:rsidRPr="00F54B96" w:rsidRDefault="00B93624" w:rsidP="00B93624">
            <w:pPr>
              <w:jc w:val="both"/>
              <w:rPr>
                <w:b w:val="0"/>
                <w:bCs w:val="0"/>
              </w:rPr>
            </w:pPr>
            <w:r w:rsidRPr="00F54B96">
              <w:rPr>
                <w:b w:val="0"/>
                <w:bCs w:val="0"/>
              </w:rPr>
              <w:t xml:space="preserve">Formatı </w:t>
            </w:r>
            <w:r>
              <w:rPr>
                <w:b w:val="0"/>
                <w:bCs w:val="0"/>
              </w:rPr>
              <w:t>ve alanı f</w:t>
            </w:r>
            <w:r w:rsidRPr="00F54B96">
              <w:rPr>
                <w:b w:val="0"/>
                <w:bCs w:val="0"/>
              </w:rPr>
              <w:t xml:space="preserve">arklı </w:t>
            </w:r>
            <w:r>
              <w:rPr>
                <w:b w:val="0"/>
                <w:bCs w:val="0"/>
              </w:rPr>
              <w:t>güncel m</w:t>
            </w:r>
            <w:r w:rsidRPr="00F54B96">
              <w:rPr>
                <w:b w:val="0"/>
                <w:bCs w:val="0"/>
              </w:rPr>
              <w:t>etinler</w:t>
            </w:r>
          </w:p>
        </w:tc>
      </w:tr>
      <w:tr w:rsidR="00B93624" w:rsidRPr="002F4C6C" w14:paraId="66E0BF2B"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B93624" w:rsidRPr="002F4C6C" w:rsidRDefault="00B93624" w:rsidP="00B93624">
            <w:pPr>
              <w:rPr>
                <w:b w:val="0"/>
                <w:bCs w:val="0"/>
              </w:rPr>
            </w:pPr>
            <w:r w:rsidRPr="002F4C6C">
              <w:t>Önerilen Kaynaklar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51D15618" w14:textId="6180998F" w:rsidR="00B93624" w:rsidRPr="002F4C6C" w:rsidRDefault="00B93624" w:rsidP="00B93624">
            <w:pPr>
              <w:rPr>
                <w:b w:val="0"/>
                <w:bCs w:val="0"/>
              </w:rPr>
            </w:pPr>
            <w:r w:rsidRPr="00F22913">
              <w:rPr>
                <w:b w:val="0"/>
                <w:bCs w:val="0"/>
              </w:rPr>
              <w:t>Cettolo,</w:t>
            </w:r>
            <w:r>
              <w:rPr>
                <w:b w:val="0"/>
                <w:bCs w:val="0"/>
              </w:rPr>
              <w:t xml:space="preserve"> M.,</w:t>
            </w:r>
            <w:r w:rsidRPr="00F22913">
              <w:rPr>
                <w:b w:val="0"/>
                <w:bCs w:val="0"/>
              </w:rPr>
              <w:t xml:space="preserve"> Bertoldi</w:t>
            </w:r>
            <w:r>
              <w:rPr>
                <w:b w:val="0"/>
                <w:bCs w:val="0"/>
              </w:rPr>
              <w:t xml:space="preserve"> N.</w:t>
            </w:r>
            <w:r w:rsidRPr="00F22913">
              <w:rPr>
                <w:b w:val="0"/>
                <w:bCs w:val="0"/>
              </w:rPr>
              <w:t>,</w:t>
            </w:r>
            <w:r>
              <w:rPr>
                <w:b w:val="0"/>
                <w:bCs w:val="0"/>
              </w:rPr>
              <w:t xml:space="preserve"> </w:t>
            </w:r>
            <w:r w:rsidRPr="00F22913">
              <w:rPr>
                <w:b w:val="0"/>
                <w:bCs w:val="0"/>
              </w:rPr>
              <w:t>Federico,</w:t>
            </w:r>
            <w:r>
              <w:rPr>
                <w:b w:val="0"/>
                <w:bCs w:val="0"/>
              </w:rPr>
              <w:t xml:space="preserve"> M.,</w:t>
            </w:r>
            <w:r w:rsidRPr="00F22913">
              <w:rPr>
                <w:b w:val="0"/>
                <w:bCs w:val="0"/>
              </w:rPr>
              <w:t xml:space="preserve"> Schwenk,</w:t>
            </w:r>
            <w:r>
              <w:rPr>
                <w:b w:val="0"/>
                <w:bCs w:val="0"/>
              </w:rPr>
              <w:t xml:space="preserve"> H.,</w:t>
            </w:r>
            <w:r w:rsidRPr="00F22913">
              <w:rPr>
                <w:b w:val="0"/>
                <w:bCs w:val="0"/>
              </w:rPr>
              <w:t xml:space="preserve"> Barrault </w:t>
            </w:r>
            <w:r>
              <w:rPr>
                <w:b w:val="0"/>
                <w:bCs w:val="0"/>
              </w:rPr>
              <w:t>L., &amp;</w:t>
            </w:r>
            <w:r w:rsidRPr="00F22913">
              <w:rPr>
                <w:b w:val="0"/>
                <w:bCs w:val="0"/>
              </w:rPr>
              <w:t xml:space="preserve"> Servan</w:t>
            </w:r>
            <w:r>
              <w:rPr>
                <w:b w:val="0"/>
                <w:bCs w:val="0"/>
              </w:rPr>
              <w:t xml:space="preserve"> C. </w:t>
            </w:r>
            <w:r w:rsidRPr="00F54B96">
              <w:rPr>
                <w:b w:val="0"/>
                <w:bCs w:val="0"/>
              </w:rPr>
              <w:t>(201</w:t>
            </w:r>
            <w:r>
              <w:rPr>
                <w:b w:val="0"/>
                <w:bCs w:val="0"/>
              </w:rPr>
              <w:t>4</w:t>
            </w:r>
            <w:r w:rsidRPr="00F54B96">
              <w:rPr>
                <w:b w:val="0"/>
                <w:bCs w:val="0"/>
              </w:rPr>
              <w:t>).</w:t>
            </w:r>
            <w:r>
              <w:rPr>
                <w:b w:val="0"/>
                <w:bCs w:val="0"/>
              </w:rPr>
              <w:t xml:space="preserve"> </w:t>
            </w:r>
            <w:r w:rsidRPr="00F22913">
              <w:rPr>
                <w:b w:val="0"/>
                <w:bCs w:val="0"/>
              </w:rPr>
              <w:t>Translation project adaptation for MT-enhanced computer assisted translation</w:t>
            </w:r>
            <w:r w:rsidRPr="00F54B96">
              <w:rPr>
                <w:b w:val="0"/>
                <w:bCs w:val="0"/>
              </w:rPr>
              <w:t>.</w:t>
            </w:r>
            <w:r>
              <w:rPr>
                <w:b w:val="0"/>
                <w:bCs w:val="0"/>
              </w:rPr>
              <w:t xml:space="preserve"> </w:t>
            </w:r>
            <w:r w:rsidRPr="00F22913">
              <w:rPr>
                <w:b w:val="0"/>
                <w:bCs w:val="0"/>
                <w:i/>
                <w:iCs/>
              </w:rPr>
              <w:t>Machine Translation, 28</w:t>
            </w:r>
            <w:r w:rsidRPr="00F22913">
              <w:rPr>
                <w:b w:val="0"/>
                <w:bCs w:val="0"/>
              </w:rPr>
              <w:t>(2)</w:t>
            </w:r>
            <w:r w:rsidRPr="00F54B96">
              <w:rPr>
                <w:b w:val="0"/>
                <w:bCs w:val="0"/>
              </w:rPr>
              <w:t xml:space="preserve">, </w:t>
            </w:r>
            <w:r w:rsidRPr="00F22913">
              <w:rPr>
                <w:b w:val="0"/>
                <w:bCs w:val="0"/>
              </w:rPr>
              <w:t>127-150</w:t>
            </w:r>
            <w:r w:rsidRPr="00F54B96">
              <w:rPr>
                <w:b w:val="0"/>
                <w:bCs w:val="0"/>
              </w:rPr>
              <w:t>.</w:t>
            </w:r>
          </w:p>
        </w:tc>
      </w:tr>
      <w:tr w:rsidR="00B93624" w:rsidRPr="002F4C6C" w14:paraId="1F7E7DEF"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B93624" w:rsidRPr="002F4C6C" w:rsidRDefault="00B93624" w:rsidP="00B93624">
            <w:pPr>
              <w:rPr>
                <w:b w:val="0"/>
                <w:bCs w:val="0"/>
              </w:rPr>
            </w:pPr>
            <w:r w:rsidRPr="002F4C6C">
              <w:t>Materyal Paylaşımı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536DB6FF" w:rsidR="00B93624" w:rsidRPr="002F4C6C" w:rsidRDefault="00827269" w:rsidP="00614729">
            <w:pPr>
              <w:jc w:val="both"/>
              <w:rPr>
                <w:b w:val="0"/>
                <w:bCs w:val="0"/>
              </w:rPr>
            </w:pPr>
            <w:hyperlink r:id="rId9" w:history="1">
              <w:r w:rsidRPr="00A93760">
                <w:rPr>
                  <w:rStyle w:val="Kpr"/>
                </w:rPr>
                <w:t>https://classroom.google.com/c/Njg1NjY4ODMyOTM5</w:t>
              </w:r>
            </w:hyperlink>
          </w:p>
        </w:tc>
      </w:tr>
      <w:tr w:rsidR="00B93624" w:rsidRPr="002F4C6C" w14:paraId="3651D455" w14:textId="77777777" w:rsidTr="00E2024D">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B93624" w:rsidRPr="002F4C6C" w:rsidRDefault="00B93624" w:rsidP="00B93624">
            <w:pPr>
              <w:jc w:val="center"/>
              <w:rPr>
                <w:b w:val="0"/>
                <w:bCs w:val="0"/>
              </w:rPr>
            </w:pPr>
            <w:r w:rsidRPr="002F4C6C">
              <w:t xml:space="preserve">ÖLÇME </w:t>
            </w:r>
            <w:r w:rsidR="00614729">
              <w:t>VE</w:t>
            </w:r>
            <w:r w:rsidRPr="002F4C6C">
              <w:t xml:space="preserve"> DEĞERLENDİRME</w:t>
            </w:r>
          </w:p>
        </w:tc>
      </w:tr>
      <w:tr w:rsidR="00B93624" w:rsidRPr="002F4C6C" w14:paraId="56C9699D"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77777777" w:rsidR="00B93624" w:rsidRPr="002F4C6C" w:rsidRDefault="00B93624" w:rsidP="00B93624">
            <w:pPr>
              <w:rPr>
                <w:b w:val="0"/>
              </w:rPr>
            </w:pPr>
            <w:r w:rsidRPr="002F4C6C">
              <w:t>Etkinlikler</w:t>
            </w:r>
          </w:p>
        </w:tc>
        <w:tc>
          <w:tcPr>
            <w:cnfStyle w:val="000010000000" w:firstRow="0" w:lastRow="0" w:firstColumn="0" w:lastColumn="0" w:oddVBand="1" w:evenVBand="0" w:oddHBand="0" w:evenHBand="0" w:firstRowFirstColumn="0" w:firstRowLastColumn="0" w:lastRowFirstColumn="0" w:lastRowLastColumn="0"/>
            <w:tcW w:w="1842" w:type="dxa"/>
          </w:tcPr>
          <w:p w14:paraId="77CC80EE" w14:textId="77777777" w:rsidR="00B93624" w:rsidRPr="002F4C6C" w:rsidRDefault="00B93624" w:rsidP="00B93624">
            <w:pPr>
              <w:jc w:val="center"/>
              <w:rPr>
                <w:b/>
              </w:rPr>
            </w:pPr>
            <w:r w:rsidRPr="002F4C6C">
              <w:rPr>
                <w:b/>
              </w:rPr>
              <w:t>Sayı</w:t>
            </w:r>
          </w:p>
        </w:tc>
        <w:tc>
          <w:tcPr>
            <w:tcW w:w="1134" w:type="dxa"/>
          </w:tcPr>
          <w:p w14:paraId="7B7B335A" w14:textId="77777777"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Katkı</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406DFE81" w14:textId="6734EC52" w:rsidR="00B93624" w:rsidRPr="002F4C6C" w:rsidRDefault="00B93624" w:rsidP="00B93624">
            <w:pPr>
              <w:jc w:val="center"/>
              <w:rPr>
                <w:b w:val="0"/>
              </w:rPr>
            </w:pPr>
            <w:r w:rsidRPr="002F4C6C">
              <w:t>Notlar</w:t>
            </w:r>
          </w:p>
        </w:tc>
      </w:tr>
      <w:tr w:rsidR="00B93624" w:rsidRPr="002F4C6C" w14:paraId="52CA817E"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5773C623" w:rsidR="00B93624" w:rsidRPr="002F4C6C" w:rsidRDefault="00827269" w:rsidP="00B93624">
            <w:pPr>
              <w:rPr>
                <w:b w:val="0"/>
                <w:bCs w:val="0"/>
              </w:rPr>
            </w:pPr>
            <w:r>
              <w:t xml:space="preserve">Çeviri </w:t>
            </w:r>
            <w:r w:rsidR="009B189F">
              <w:t>Proje</w:t>
            </w:r>
            <w:r>
              <w:t>si</w:t>
            </w:r>
          </w:p>
        </w:tc>
        <w:tc>
          <w:tcPr>
            <w:cnfStyle w:val="000010000000" w:firstRow="0" w:lastRow="0" w:firstColumn="0" w:lastColumn="0" w:oddVBand="1" w:evenVBand="0" w:oddHBand="0" w:evenHBand="0" w:firstRowFirstColumn="0" w:firstRowLastColumn="0" w:lastRowFirstColumn="0" w:lastRowLastColumn="0"/>
            <w:tcW w:w="1842" w:type="dxa"/>
          </w:tcPr>
          <w:p w14:paraId="0AC0DA63" w14:textId="77777777" w:rsidR="00B93624" w:rsidRPr="002F4C6C" w:rsidRDefault="00B93624" w:rsidP="00B93624">
            <w:pPr>
              <w:jc w:val="center"/>
              <w:rPr>
                <w:b/>
                <w:lang w:val="en-US"/>
              </w:rPr>
            </w:pPr>
            <w:r w:rsidRPr="002F4C6C">
              <w:rPr>
                <w:b/>
                <w:lang w:val="en-US"/>
              </w:rPr>
              <w:t>1</w:t>
            </w:r>
          </w:p>
        </w:tc>
        <w:tc>
          <w:tcPr>
            <w:tcW w:w="1134" w:type="dxa"/>
          </w:tcPr>
          <w:p w14:paraId="2386C51C" w14:textId="77777777"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lang w:val="en-US"/>
              </w:rPr>
            </w:pPr>
            <w:r w:rsidRPr="002F4C6C">
              <w:rPr>
                <w:b/>
                <w:lang w:val="en-US"/>
              </w:rPr>
              <w:t>%20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04447F0B" w14:textId="77777777" w:rsidR="00B93624" w:rsidRPr="002F4C6C" w:rsidRDefault="00B93624" w:rsidP="00B93624">
            <w:pPr>
              <w:jc w:val="center"/>
              <w:rPr>
                <w:b w:val="0"/>
                <w:bCs w:val="0"/>
              </w:rPr>
            </w:pPr>
          </w:p>
        </w:tc>
      </w:tr>
      <w:tr w:rsidR="00B93624" w:rsidRPr="002F4C6C" w14:paraId="7C3E6F9F"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3DD696F7" w14:textId="4DBEE1F3" w:rsidR="00B93624" w:rsidRPr="002F4C6C" w:rsidRDefault="009B189F" w:rsidP="00B93624">
            <w:pPr>
              <w:rPr>
                <w:b w:val="0"/>
                <w:bCs w:val="0"/>
              </w:rPr>
            </w:pPr>
            <w:r>
              <w:t xml:space="preserve">Çeviri </w:t>
            </w:r>
            <w:r w:rsidR="00B93624">
              <w:t>Portfolyo</w:t>
            </w:r>
            <w:r>
              <w:t>su</w:t>
            </w:r>
          </w:p>
        </w:tc>
        <w:tc>
          <w:tcPr>
            <w:cnfStyle w:val="000010000000" w:firstRow="0" w:lastRow="0" w:firstColumn="0" w:lastColumn="0" w:oddVBand="1" w:evenVBand="0" w:oddHBand="0" w:evenHBand="0" w:firstRowFirstColumn="0" w:firstRowLastColumn="0" w:lastRowFirstColumn="0" w:lastRowLastColumn="0"/>
            <w:tcW w:w="1842" w:type="dxa"/>
          </w:tcPr>
          <w:p w14:paraId="6C6A538D" w14:textId="477B1F20" w:rsidR="00B93624" w:rsidRPr="002F4C6C" w:rsidRDefault="009B189F" w:rsidP="00B93624">
            <w:pPr>
              <w:jc w:val="center"/>
              <w:rPr>
                <w:b/>
              </w:rPr>
            </w:pPr>
            <w:r>
              <w:rPr>
                <w:b/>
              </w:rPr>
              <w:t>1</w:t>
            </w:r>
          </w:p>
        </w:tc>
        <w:tc>
          <w:tcPr>
            <w:tcW w:w="1134" w:type="dxa"/>
          </w:tcPr>
          <w:p w14:paraId="46142F8C" w14:textId="77777777"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sidRPr="002F4C6C">
              <w:rPr>
                <w:b/>
              </w:rPr>
              <w:t>%30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0F70FA49" w14:textId="77777777" w:rsidR="00B93624" w:rsidRPr="002F4C6C" w:rsidRDefault="00B93624" w:rsidP="00B93624">
            <w:pPr>
              <w:jc w:val="center"/>
              <w:rPr>
                <w:b w:val="0"/>
                <w:bCs w:val="0"/>
              </w:rPr>
            </w:pPr>
          </w:p>
        </w:tc>
      </w:tr>
      <w:tr w:rsidR="00B93624" w:rsidRPr="002F4C6C" w14:paraId="30F30788" w14:textId="77777777" w:rsidTr="00E2024D">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77777777" w:rsidR="00B93624" w:rsidRPr="002F4C6C" w:rsidRDefault="00B93624" w:rsidP="00B93624">
            <w:pPr>
              <w:rPr>
                <w:b w:val="0"/>
                <w:bCs w:val="0"/>
                <w:i/>
              </w:rPr>
            </w:pPr>
            <w:r w:rsidRPr="002F4C6C">
              <w:rPr>
                <w:i/>
              </w:rPr>
              <w:t>Yıl İçinin Başarıya Oranı</w:t>
            </w:r>
          </w:p>
        </w:tc>
        <w:tc>
          <w:tcPr>
            <w:cnfStyle w:val="000010000000" w:firstRow="0" w:lastRow="0" w:firstColumn="0" w:lastColumn="0" w:oddVBand="1" w:evenVBand="0" w:oddHBand="0" w:evenHBand="0" w:firstRowFirstColumn="0" w:firstRowLastColumn="0" w:lastRowFirstColumn="0" w:lastRowLastColumn="0"/>
            <w:tcW w:w="1842" w:type="dxa"/>
          </w:tcPr>
          <w:p w14:paraId="66DC4C75" w14:textId="77777777" w:rsidR="00B93624" w:rsidRPr="002F4C6C" w:rsidRDefault="00B93624" w:rsidP="00B93624">
            <w:pPr>
              <w:jc w:val="center"/>
              <w:rPr>
                <w:b/>
              </w:rPr>
            </w:pPr>
          </w:p>
        </w:tc>
        <w:tc>
          <w:tcPr>
            <w:tcW w:w="1134" w:type="dxa"/>
          </w:tcPr>
          <w:p w14:paraId="2C6E0038" w14:textId="77777777" w:rsidR="00B93624" w:rsidRPr="004A2757" w:rsidRDefault="00B93624" w:rsidP="00B93624">
            <w:pPr>
              <w:jc w:val="center"/>
              <w:cnfStyle w:val="000000000000" w:firstRow="0" w:lastRow="0" w:firstColumn="0" w:lastColumn="0" w:oddVBand="0" w:evenVBand="0" w:oddHBand="0" w:evenHBand="0" w:firstRowFirstColumn="0" w:firstRowLastColumn="0" w:lastRowFirstColumn="0" w:lastRowLastColumn="0"/>
              <w:rPr>
                <w:b/>
                <w:i/>
                <w:iCs/>
              </w:rPr>
            </w:pPr>
            <w:r w:rsidRPr="004A2757">
              <w:rPr>
                <w:b/>
                <w:i/>
                <w:iCs/>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130B3B6A" w14:textId="77777777" w:rsidR="00B93624" w:rsidRPr="002F4C6C" w:rsidRDefault="00B93624" w:rsidP="00B93624">
            <w:pPr>
              <w:jc w:val="center"/>
              <w:rPr>
                <w:b w:val="0"/>
                <w:bCs w:val="0"/>
              </w:rPr>
            </w:pPr>
          </w:p>
        </w:tc>
      </w:tr>
      <w:tr w:rsidR="00B93624" w:rsidRPr="002F4C6C" w14:paraId="1126CEE3"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77E397E8" w:rsidR="00B93624" w:rsidRPr="002F4C6C" w:rsidRDefault="00B93624" w:rsidP="00B93624">
            <w:pPr>
              <w:rPr>
                <w:b w:val="0"/>
                <w:bCs w:val="0"/>
              </w:rPr>
            </w:pPr>
            <w:r w:rsidRPr="002F4C6C">
              <w:t>Final</w:t>
            </w:r>
            <w:r>
              <w:t xml:space="preserve"> Sınavı</w:t>
            </w:r>
          </w:p>
        </w:tc>
        <w:tc>
          <w:tcPr>
            <w:cnfStyle w:val="000010000000" w:firstRow="0" w:lastRow="0" w:firstColumn="0" w:lastColumn="0" w:oddVBand="1" w:evenVBand="0" w:oddHBand="0" w:evenHBand="0" w:firstRowFirstColumn="0" w:firstRowLastColumn="0" w:lastRowFirstColumn="0" w:lastRowLastColumn="0"/>
            <w:tcW w:w="1842" w:type="dxa"/>
          </w:tcPr>
          <w:p w14:paraId="78AF9303" w14:textId="77777777" w:rsidR="00B93624" w:rsidRPr="002F4C6C" w:rsidRDefault="00B93624" w:rsidP="00B93624">
            <w:pPr>
              <w:jc w:val="center"/>
              <w:rPr>
                <w:b/>
              </w:rPr>
            </w:pPr>
            <w:r w:rsidRPr="002F4C6C">
              <w:rPr>
                <w:b/>
              </w:rPr>
              <w:t>1</w:t>
            </w:r>
          </w:p>
        </w:tc>
        <w:tc>
          <w:tcPr>
            <w:tcW w:w="1134" w:type="dxa"/>
          </w:tcPr>
          <w:p w14:paraId="02A7DB7F" w14:textId="77777777"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sidRPr="002F4C6C">
              <w:rPr>
                <w: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7C9C3EEC" w14:textId="77777777" w:rsidR="00B93624" w:rsidRPr="002F4C6C" w:rsidRDefault="00B93624" w:rsidP="00B93624">
            <w:pPr>
              <w:jc w:val="center"/>
              <w:rPr>
                <w:b w:val="0"/>
                <w:bCs w:val="0"/>
              </w:rPr>
            </w:pPr>
          </w:p>
        </w:tc>
      </w:tr>
      <w:tr w:rsidR="00B93624" w:rsidRPr="002F4C6C" w14:paraId="2C24E722" w14:textId="77777777" w:rsidTr="00E2024D">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77777777" w:rsidR="00B93624" w:rsidRPr="002F4C6C" w:rsidRDefault="00B93624" w:rsidP="00B93624">
            <w:pPr>
              <w:rPr>
                <w:b w:val="0"/>
                <w:bCs w:val="0"/>
                <w:i/>
              </w:rPr>
            </w:pPr>
            <w:r w:rsidRPr="002F4C6C">
              <w:rPr>
                <w:i/>
              </w:rPr>
              <w:t>Finalin Başarıya Oranı</w:t>
            </w:r>
          </w:p>
        </w:tc>
        <w:tc>
          <w:tcPr>
            <w:cnfStyle w:val="000010000000" w:firstRow="0" w:lastRow="0" w:firstColumn="0" w:lastColumn="0" w:oddVBand="1" w:evenVBand="0" w:oddHBand="0" w:evenHBand="0" w:firstRowFirstColumn="0" w:firstRowLastColumn="0" w:lastRowFirstColumn="0" w:lastRowLastColumn="0"/>
            <w:tcW w:w="1842" w:type="dxa"/>
          </w:tcPr>
          <w:p w14:paraId="3BE0D134" w14:textId="77777777" w:rsidR="00B93624" w:rsidRPr="002F4C6C" w:rsidRDefault="00B93624" w:rsidP="00B93624">
            <w:pPr>
              <w:jc w:val="center"/>
              <w:rPr>
                <w:b/>
              </w:rPr>
            </w:pPr>
          </w:p>
        </w:tc>
        <w:tc>
          <w:tcPr>
            <w:tcW w:w="1134" w:type="dxa"/>
          </w:tcPr>
          <w:p w14:paraId="3AC68CA3" w14:textId="77777777" w:rsidR="00B93624" w:rsidRPr="004A2757" w:rsidRDefault="00B93624" w:rsidP="00B93624">
            <w:pPr>
              <w:jc w:val="center"/>
              <w:cnfStyle w:val="000000000000" w:firstRow="0" w:lastRow="0" w:firstColumn="0" w:lastColumn="0" w:oddVBand="0" w:evenVBand="0" w:oddHBand="0" w:evenHBand="0" w:firstRowFirstColumn="0" w:firstRowLastColumn="0" w:lastRowFirstColumn="0" w:lastRowLastColumn="0"/>
              <w:rPr>
                <w:b/>
                <w:i/>
                <w:iCs/>
              </w:rPr>
            </w:pPr>
            <w:r w:rsidRPr="004A2757">
              <w:rPr>
                <w:b/>
                <w:i/>
                <w:iCs/>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6E0E0D66" w14:textId="77777777" w:rsidR="00B93624" w:rsidRPr="002F4C6C" w:rsidRDefault="00B93624" w:rsidP="00B93624">
            <w:pPr>
              <w:jc w:val="center"/>
              <w:rPr>
                <w:b w:val="0"/>
                <w:bCs w:val="0"/>
              </w:rPr>
            </w:pPr>
          </w:p>
        </w:tc>
      </w:tr>
      <w:tr w:rsidR="00B93624" w:rsidRPr="002F4C6C" w14:paraId="0E9E6BB0" w14:textId="77777777" w:rsidTr="00E2024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B93624" w:rsidRPr="002F4C6C" w:rsidRDefault="00B93624" w:rsidP="00B93624">
            <w:pPr>
              <w:jc w:val="center"/>
              <w:rPr>
                <w:b w:val="0"/>
                <w:bCs w:val="0"/>
              </w:rPr>
            </w:pPr>
            <w:r w:rsidRPr="002F4C6C">
              <w:t>A</w:t>
            </w:r>
            <w:r>
              <w:t>K</w:t>
            </w:r>
            <w:r w:rsidRPr="002F4C6C">
              <w:t>TS TABLOSU</w:t>
            </w:r>
          </w:p>
        </w:tc>
      </w:tr>
      <w:tr w:rsidR="00B93624" w:rsidRPr="002F4C6C" w14:paraId="602F9CD3"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B93624" w:rsidRPr="002F4C6C" w:rsidRDefault="00B93624" w:rsidP="00B93624">
            <w:pPr>
              <w:rPr>
                <w:b w:val="0"/>
                <w:bCs w:val="0"/>
              </w:rPr>
            </w:pPr>
            <w:r w:rsidRPr="002F4C6C">
              <w:t>İçerik</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9DD9A0B" w14:textId="77777777" w:rsidR="00B93624" w:rsidRPr="002F4C6C" w:rsidRDefault="00B93624" w:rsidP="00B93624">
            <w:pPr>
              <w:jc w:val="center"/>
              <w:rPr>
                <w:b/>
              </w:rPr>
            </w:pPr>
            <w:r w:rsidRPr="002F4C6C">
              <w:rPr>
                <w:b/>
              </w:rPr>
              <w:t>Sayı</w:t>
            </w:r>
          </w:p>
        </w:tc>
        <w:tc>
          <w:tcPr>
            <w:tcW w:w="1701" w:type="dxa"/>
          </w:tcPr>
          <w:p w14:paraId="156B60C1" w14:textId="77777777"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rPr>
            </w:pPr>
            <w:r w:rsidRPr="002F4C6C">
              <w:rPr>
                <w:b/>
              </w:rPr>
              <w:t>Saat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B93624" w:rsidRPr="002F4C6C" w:rsidRDefault="00B93624" w:rsidP="00B93624">
            <w:pPr>
              <w:jc w:val="center"/>
              <w:rPr>
                <w:b w:val="0"/>
                <w:bCs w:val="0"/>
              </w:rPr>
            </w:pPr>
            <w:r w:rsidRPr="002F4C6C">
              <w:t>Toplam</w:t>
            </w:r>
          </w:p>
        </w:tc>
      </w:tr>
      <w:tr w:rsidR="00B93624" w:rsidRPr="002F4C6C" w14:paraId="1AEB8B7F"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B93624" w:rsidRPr="002F4C6C" w:rsidRDefault="00B93624" w:rsidP="00B93624">
            <w:pPr>
              <w:rPr>
                <w:b w:val="0"/>
                <w:bCs w:val="0"/>
              </w:rPr>
            </w:pPr>
            <w:r w:rsidRPr="002F4C6C">
              <w:t>Ders Süresi</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26598848" w14:textId="77777777" w:rsidR="00B93624" w:rsidRPr="002F4C6C" w:rsidRDefault="00B93624" w:rsidP="00B93624">
            <w:pPr>
              <w:jc w:val="center"/>
              <w:rPr>
                <w:b/>
                <w:lang w:val="en-US"/>
              </w:rPr>
            </w:pPr>
            <w:r w:rsidRPr="002F4C6C">
              <w:rPr>
                <w:b/>
                <w:lang w:val="en-US"/>
              </w:rPr>
              <w:t>14</w:t>
            </w:r>
          </w:p>
        </w:tc>
        <w:tc>
          <w:tcPr>
            <w:tcW w:w="1701" w:type="dxa"/>
          </w:tcPr>
          <w:p w14:paraId="53CDE974" w14:textId="3BCB4F7C"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0DABD5AA" w:rsidR="00B93624" w:rsidRPr="002F4C6C" w:rsidRDefault="00B93624" w:rsidP="00B93624">
            <w:pPr>
              <w:jc w:val="center"/>
              <w:rPr>
                <w:b w:val="0"/>
                <w:lang w:val="en-US"/>
              </w:rPr>
            </w:pPr>
            <w:r>
              <w:rPr>
                <w:lang w:val="en-US"/>
              </w:rPr>
              <w:t>42</w:t>
            </w:r>
          </w:p>
        </w:tc>
      </w:tr>
      <w:tr w:rsidR="00B93624" w:rsidRPr="002F4C6C" w14:paraId="7AD074C5"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B93624" w:rsidRPr="002F4C6C" w:rsidRDefault="00B93624" w:rsidP="00B93624">
            <w:pPr>
              <w:rPr>
                <w:b w:val="0"/>
                <w:bCs w:val="0"/>
              </w:rPr>
            </w:pPr>
            <w:r w:rsidRPr="002F4C6C">
              <w:t>Sınıf Dışı Ders Çalışma</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6A1BDDC6" w14:textId="77777777" w:rsidR="00B93624" w:rsidRPr="002F4C6C" w:rsidRDefault="00B93624" w:rsidP="00B93624">
            <w:pPr>
              <w:jc w:val="center"/>
              <w:rPr>
                <w:b/>
                <w:lang w:val="en-US"/>
              </w:rPr>
            </w:pPr>
            <w:r w:rsidRPr="002F4C6C">
              <w:rPr>
                <w:b/>
                <w:lang w:val="en-US"/>
              </w:rPr>
              <w:t>14</w:t>
            </w:r>
          </w:p>
        </w:tc>
        <w:tc>
          <w:tcPr>
            <w:tcW w:w="1701" w:type="dxa"/>
          </w:tcPr>
          <w:p w14:paraId="4A17D836" w14:textId="77777777"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lang w:val="en-US"/>
              </w:rPr>
            </w:pPr>
            <w:r w:rsidRPr="002F4C6C">
              <w:rPr>
                <w:b/>
                <w:lang w:val="en-U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77777777" w:rsidR="00B93624" w:rsidRPr="002F4C6C" w:rsidRDefault="00B93624" w:rsidP="00B93624">
            <w:pPr>
              <w:jc w:val="center"/>
              <w:rPr>
                <w:b w:val="0"/>
                <w:lang w:val="en-US"/>
              </w:rPr>
            </w:pPr>
            <w:r w:rsidRPr="002F4C6C">
              <w:rPr>
                <w:lang w:val="en-US"/>
              </w:rPr>
              <w:t>42</w:t>
            </w:r>
          </w:p>
        </w:tc>
      </w:tr>
      <w:tr w:rsidR="00B93624" w:rsidRPr="002F4C6C" w14:paraId="2E82AB49"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2A1CA6FF" w14:textId="4874A258" w:rsidR="00B93624" w:rsidRPr="002F4C6C" w:rsidRDefault="009804E1" w:rsidP="00B93624">
            <w:pPr>
              <w:rPr>
                <w:b w:val="0"/>
                <w:bCs w:val="0"/>
              </w:rPr>
            </w:pPr>
            <w:r>
              <w:t xml:space="preserve">Sınıf İçi Çeviri </w:t>
            </w:r>
            <w:r w:rsidR="00D74ABB">
              <w:t>Uygulaması</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283F612D" w14:textId="1A5DD13C" w:rsidR="00B93624" w:rsidRPr="002F4C6C" w:rsidRDefault="00D74ABB" w:rsidP="00B93624">
            <w:pPr>
              <w:jc w:val="center"/>
              <w:rPr>
                <w:b/>
                <w:lang w:val="en-US"/>
              </w:rPr>
            </w:pPr>
            <w:r>
              <w:rPr>
                <w:b/>
                <w:lang w:val="en-US"/>
              </w:rPr>
              <w:t>9</w:t>
            </w:r>
          </w:p>
        </w:tc>
        <w:tc>
          <w:tcPr>
            <w:tcW w:w="1701" w:type="dxa"/>
          </w:tcPr>
          <w:p w14:paraId="227FBB57" w14:textId="77777777"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lang w:val="en-US"/>
              </w:rPr>
            </w:pPr>
            <w:r w:rsidRPr="002F4C6C">
              <w:rPr>
                <w:b/>
                <w:lang w:val="en-U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4F0E7EAA" w:rsidR="00B93624" w:rsidRPr="002F4C6C" w:rsidRDefault="00D74ABB" w:rsidP="00B93624">
            <w:pPr>
              <w:jc w:val="center"/>
              <w:rPr>
                <w:b w:val="0"/>
                <w:lang w:val="en-US"/>
              </w:rPr>
            </w:pPr>
            <w:r>
              <w:rPr>
                <w:lang w:val="en-US"/>
              </w:rPr>
              <w:t>27</w:t>
            </w:r>
          </w:p>
        </w:tc>
      </w:tr>
      <w:tr w:rsidR="00B93624" w:rsidRPr="002F4C6C" w14:paraId="41166FDF"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25B0DFFF" w:rsidR="00B93624" w:rsidRPr="002F4C6C" w:rsidRDefault="00D74ABB" w:rsidP="00B93624">
            <w:pPr>
              <w:rPr>
                <w:b w:val="0"/>
                <w:bCs w:val="0"/>
              </w:rPr>
            </w:pPr>
            <w:r>
              <w:t>Proje</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8B56C96" w14:textId="77777777" w:rsidR="00B93624" w:rsidRPr="002F4C6C" w:rsidRDefault="00B93624" w:rsidP="00B93624">
            <w:pPr>
              <w:jc w:val="center"/>
              <w:rPr>
                <w:b/>
                <w:lang w:val="en-US"/>
              </w:rPr>
            </w:pPr>
            <w:r w:rsidRPr="002F4C6C">
              <w:rPr>
                <w:b/>
                <w:lang w:val="en-US"/>
              </w:rPr>
              <w:t>1</w:t>
            </w:r>
          </w:p>
        </w:tc>
        <w:tc>
          <w:tcPr>
            <w:tcW w:w="1701" w:type="dxa"/>
          </w:tcPr>
          <w:p w14:paraId="331367B9" w14:textId="4CC7EBF9"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12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05C0AA83" w:rsidR="00B93624" w:rsidRPr="002F4C6C" w:rsidRDefault="00B93624" w:rsidP="00B93624">
            <w:pPr>
              <w:jc w:val="center"/>
              <w:rPr>
                <w:b w:val="0"/>
                <w:lang w:val="en-US"/>
              </w:rPr>
            </w:pPr>
            <w:r>
              <w:rPr>
                <w:lang w:val="en-US"/>
              </w:rPr>
              <w:t>12</w:t>
            </w:r>
          </w:p>
        </w:tc>
      </w:tr>
      <w:tr w:rsidR="00D74ABB" w:rsidRPr="002F4C6C" w14:paraId="6CB5B148" w14:textId="77777777" w:rsidTr="00E2024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00B2496D" w:rsidR="00D74ABB" w:rsidRDefault="00D74ABB" w:rsidP="00B93624">
            <w:r>
              <w:t>Çeviri Portfolyosu</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63A5AE86" w14:textId="52B77BDD" w:rsidR="00D74ABB" w:rsidRPr="002F4C6C" w:rsidRDefault="00D74ABB" w:rsidP="00B93624">
            <w:pPr>
              <w:jc w:val="center"/>
              <w:rPr>
                <w:b/>
                <w:lang w:val="en-US"/>
              </w:rPr>
            </w:pPr>
            <w:r>
              <w:rPr>
                <w:b/>
                <w:lang w:val="en-US"/>
              </w:rPr>
              <w:t>1</w:t>
            </w:r>
          </w:p>
        </w:tc>
        <w:tc>
          <w:tcPr>
            <w:tcW w:w="1701" w:type="dxa"/>
          </w:tcPr>
          <w:p w14:paraId="662523D8" w14:textId="7E2DA8D2" w:rsidR="00D74ABB" w:rsidRDefault="00D74ABB" w:rsidP="00B93624">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15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33A1CBF7" w:rsidR="00D74ABB" w:rsidRDefault="00D74ABB" w:rsidP="00B93624">
            <w:pPr>
              <w:jc w:val="center"/>
              <w:rPr>
                <w:lang w:val="en-US"/>
              </w:rPr>
            </w:pPr>
            <w:r>
              <w:rPr>
                <w:lang w:val="en-US"/>
              </w:rPr>
              <w:t>15</w:t>
            </w:r>
          </w:p>
        </w:tc>
      </w:tr>
      <w:tr w:rsidR="00B93624" w:rsidRPr="002F4C6C" w14:paraId="7065230E" w14:textId="77777777" w:rsidTr="00E2024D">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4CEA75D" w14:textId="23D6BD2C" w:rsidR="00B93624" w:rsidRPr="002F4C6C" w:rsidRDefault="00B93624" w:rsidP="00B93624">
            <w:pPr>
              <w:rPr>
                <w:b w:val="0"/>
                <w:bCs w:val="0"/>
              </w:rPr>
            </w:pPr>
            <w:r>
              <w:t>Laboratuvar</w:t>
            </w:r>
            <w:r w:rsidRPr="002F4C6C">
              <w:t xml:space="preserve"> Çalışması</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56F75D18" w14:textId="0447A4D7" w:rsidR="00B93624" w:rsidRPr="002F4C6C" w:rsidRDefault="00B93624" w:rsidP="00B93624">
            <w:pPr>
              <w:jc w:val="center"/>
              <w:rPr>
                <w:b/>
                <w:lang w:val="en-US"/>
              </w:rPr>
            </w:pPr>
            <w:r>
              <w:rPr>
                <w:b/>
                <w:lang w:val="en-US"/>
              </w:rPr>
              <w:t>14</w:t>
            </w:r>
          </w:p>
        </w:tc>
        <w:tc>
          <w:tcPr>
            <w:tcW w:w="1701" w:type="dxa"/>
          </w:tcPr>
          <w:p w14:paraId="6ABB5867" w14:textId="416B0BA5"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10D9E83A" w:rsidR="00B93624" w:rsidRPr="002F4C6C" w:rsidRDefault="00B93624" w:rsidP="00B93624">
            <w:pPr>
              <w:jc w:val="center"/>
              <w:rPr>
                <w:b w:val="0"/>
                <w:lang w:val="en-US"/>
              </w:rPr>
            </w:pPr>
            <w:r>
              <w:rPr>
                <w:lang w:val="en-US"/>
              </w:rPr>
              <w:t>42</w:t>
            </w:r>
          </w:p>
        </w:tc>
      </w:tr>
      <w:tr w:rsidR="00B93624" w:rsidRPr="002F4C6C" w14:paraId="6552FA9F"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2FEBB75" w14:textId="77777777" w:rsidR="00B93624" w:rsidRPr="002F4C6C" w:rsidRDefault="00B93624" w:rsidP="00B93624">
            <w:pPr>
              <w:rPr>
                <w:b w:val="0"/>
                <w:bCs w:val="0"/>
              </w:rPr>
            </w:pPr>
            <w:r w:rsidRPr="002F4C6C">
              <w:t>Final Sınavı</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316A5C95" w14:textId="77777777" w:rsidR="00B93624" w:rsidRPr="002F4C6C" w:rsidRDefault="00B93624" w:rsidP="00B93624">
            <w:pPr>
              <w:jc w:val="center"/>
              <w:rPr>
                <w:b/>
                <w:lang w:val="en-US"/>
              </w:rPr>
            </w:pPr>
            <w:r w:rsidRPr="002F4C6C">
              <w:rPr>
                <w:b/>
                <w:lang w:val="en-US"/>
              </w:rPr>
              <w:t>1</w:t>
            </w:r>
          </w:p>
        </w:tc>
        <w:tc>
          <w:tcPr>
            <w:tcW w:w="1701" w:type="dxa"/>
          </w:tcPr>
          <w:p w14:paraId="586E9B51" w14:textId="25ECCFCF"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3</w:t>
            </w:r>
            <w:r w:rsidRPr="002F4C6C">
              <w:rPr>
                <w:b/>
                <w:lang w:val="en-US"/>
              </w:rPr>
              <w:t>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5B560BC9" w:rsidR="00B93624" w:rsidRPr="002F4C6C" w:rsidRDefault="00B93624" w:rsidP="00B93624">
            <w:pPr>
              <w:jc w:val="center"/>
              <w:rPr>
                <w:b w:val="0"/>
                <w:lang w:val="en-US"/>
              </w:rPr>
            </w:pPr>
            <w:r>
              <w:rPr>
                <w:lang w:val="en-US"/>
              </w:rPr>
              <w:t>3</w:t>
            </w:r>
            <w:r w:rsidRPr="002F4C6C">
              <w:rPr>
                <w:lang w:val="en-US"/>
              </w:rPr>
              <w:t>0</w:t>
            </w:r>
          </w:p>
        </w:tc>
      </w:tr>
      <w:tr w:rsidR="00B93624" w:rsidRPr="002F4C6C" w14:paraId="37A07F5E"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3B65A118" w14:textId="77777777" w:rsidR="00B93624" w:rsidRPr="002F4C6C" w:rsidRDefault="00B93624" w:rsidP="00B93624">
            <w:pPr>
              <w:jc w:val="right"/>
              <w:rPr>
                <w:b w:val="0"/>
              </w:rPr>
            </w:pPr>
            <w:r w:rsidRPr="002F4C6C">
              <w:t>Toplam</w:t>
            </w:r>
          </w:p>
          <w:p w14:paraId="44E1EECF" w14:textId="5F30A543" w:rsidR="00B93624" w:rsidRPr="002F4C6C" w:rsidRDefault="00B93624" w:rsidP="00B93624">
            <w:pPr>
              <w:jc w:val="right"/>
              <w:rPr>
                <w:b w:val="0"/>
              </w:rPr>
            </w:pPr>
            <w:r w:rsidRPr="002F4C6C">
              <w:t xml:space="preserve">Toplam </w:t>
            </w:r>
          </w:p>
          <w:p w14:paraId="2A9353EA" w14:textId="77777777" w:rsidR="00B93624" w:rsidRPr="002F4C6C" w:rsidRDefault="00B93624" w:rsidP="00B93624">
            <w:pPr>
              <w:jc w:val="right"/>
              <w:rPr>
                <w:b w:val="0"/>
                <w:bCs w:val="0"/>
              </w:rPr>
            </w:pPr>
            <w:r w:rsidRPr="002F4C6C">
              <w:t>AKTS Kredisi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22DE0F0B" w:rsidR="00B93624" w:rsidRPr="002F4C6C" w:rsidRDefault="00B93624" w:rsidP="00B93624">
            <w:pPr>
              <w:jc w:val="center"/>
              <w:rPr>
                <w:b w:val="0"/>
                <w:lang w:val="en-US"/>
              </w:rPr>
            </w:pPr>
            <w:r>
              <w:rPr>
                <w:lang w:val="en-US"/>
              </w:rPr>
              <w:t>210</w:t>
            </w:r>
          </w:p>
        </w:tc>
      </w:tr>
      <w:tr w:rsidR="00B93624" w:rsidRPr="002F4C6C" w14:paraId="6F8FEF72" w14:textId="77777777" w:rsidTr="00E2024D">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B93624" w:rsidRPr="002F4C6C" w:rsidRDefault="00B93624" w:rsidP="00B93624">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6840D733" w:rsidR="00B93624" w:rsidRPr="002F4C6C" w:rsidRDefault="00B93624" w:rsidP="00B93624">
            <w:pPr>
              <w:jc w:val="center"/>
              <w:rPr>
                <w:b w:val="0"/>
                <w:lang w:val="en-US"/>
              </w:rPr>
            </w:pPr>
            <w:r>
              <w:t xml:space="preserve">210 </w:t>
            </w:r>
            <w:r w:rsidRPr="002F4C6C">
              <w:t>/ 30</w:t>
            </w:r>
          </w:p>
        </w:tc>
      </w:tr>
      <w:tr w:rsidR="00B93624" w:rsidRPr="002F4C6C" w14:paraId="6E48BEA2" w14:textId="77777777" w:rsidTr="00E2024D">
        <w:trPr>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7FE1D44F" w14:textId="77777777" w:rsidR="00B93624" w:rsidRPr="002F4C6C" w:rsidRDefault="00B93624" w:rsidP="00B93624">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59ACA1F" w14:textId="04E92EA0" w:rsidR="00B93624" w:rsidRPr="002F4C6C" w:rsidRDefault="00B93624" w:rsidP="00B93624">
            <w:pPr>
              <w:jc w:val="center"/>
              <w:rPr>
                <w:b w:val="0"/>
                <w:bCs w:val="0"/>
              </w:rPr>
            </w:pPr>
            <w:r>
              <w:rPr>
                <w:lang w:val="en-US"/>
              </w:rPr>
              <w:t>7</w:t>
            </w:r>
          </w:p>
        </w:tc>
      </w:tr>
      <w:tr w:rsidR="00B93624" w:rsidRPr="002F4C6C" w14:paraId="091D36BD"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B93624" w:rsidRPr="002F4C6C" w:rsidRDefault="00B93624" w:rsidP="00B93624">
            <w:pPr>
              <w:jc w:val="center"/>
              <w:rPr>
                <w:b w:val="0"/>
                <w:bCs w:val="0"/>
              </w:rPr>
            </w:pPr>
            <w:r w:rsidRPr="002F4C6C">
              <w:t>GEÇMİŞ DÖNEM BAŞARILARI</w:t>
            </w:r>
          </w:p>
        </w:tc>
      </w:tr>
      <w:tr w:rsidR="00B93624" w:rsidRPr="002F4C6C" w14:paraId="2CAE0AEA" w14:textId="77777777" w:rsidTr="00E2024D">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B93624"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432BD68B" w:rsidR="00B93624" w:rsidRPr="002F4C6C" w:rsidRDefault="00B93624" w:rsidP="00B93624">
                  <w:pPr>
                    <w:framePr w:hSpace="141" w:wrap="around" w:vAnchor="page" w:hAnchor="margin" w:xAlign="center" w:y="1"/>
                    <w:jc w:val="center"/>
                  </w:pPr>
                  <w:r w:rsidRPr="005B138C">
                    <w:rPr>
                      <w:noProof/>
                    </w:rPr>
                    <w:drawing>
                      <wp:anchor distT="0" distB="0" distL="114300" distR="114300" simplePos="0" relativeHeight="251665408" behindDoc="0" locked="0" layoutInCell="1" allowOverlap="1" wp14:anchorId="521364CA" wp14:editId="1B76BA5F">
                        <wp:simplePos x="0" y="0"/>
                        <wp:positionH relativeFrom="column">
                          <wp:posOffset>-73660</wp:posOffset>
                        </wp:positionH>
                        <wp:positionV relativeFrom="paragraph">
                          <wp:posOffset>-2095500</wp:posOffset>
                        </wp:positionV>
                        <wp:extent cx="2969895" cy="1948815"/>
                        <wp:effectExtent l="0" t="0" r="1905" b="13335"/>
                        <wp:wrapNone/>
                        <wp:docPr id="159280616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c>
              <w:tc>
                <w:tcPr>
                  <w:tcW w:w="5236" w:type="dxa"/>
                  <w:tcBorders>
                    <w:top w:val="nil"/>
                    <w:left w:val="nil"/>
                    <w:bottom w:val="nil"/>
                    <w:right w:val="nil"/>
                  </w:tcBorders>
                  <w:shd w:val="clear" w:color="auto" w:fill="auto"/>
                  <w:noWrap/>
                  <w:vAlign w:val="bottom"/>
                </w:tcPr>
                <w:p w14:paraId="103240D7" w14:textId="69925FBD" w:rsidR="00B93624" w:rsidRPr="002F4C6C" w:rsidRDefault="00B93624" w:rsidP="00B93624">
                  <w:pPr>
                    <w:framePr w:hSpace="141" w:wrap="around" w:vAnchor="page" w:hAnchor="margin" w:xAlign="center" w:y="1"/>
                    <w:jc w:val="center"/>
                  </w:pPr>
                  <w:r>
                    <w:rPr>
                      <w:noProof/>
                    </w:rPr>
                    <w:drawing>
                      <wp:anchor distT="0" distB="6600" distL="114300" distR="122423" simplePos="0" relativeHeight="251664384" behindDoc="1" locked="0" layoutInCell="1" allowOverlap="1" wp14:anchorId="74967B6C" wp14:editId="0941AB0A">
                        <wp:simplePos x="0" y="0"/>
                        <wp:positionH relativeFrom="column">
                          <wp:posOffset>72390</wp:posOffset>
                        </wp:positionH>
                        <wp:positionV relativeFrom="paragraph">
                          <wp:posOffset>-2081530</wp:posOffset>
                        </wp:positionV>
                        <wp:extent cx="2995295" cy="1966595"/>
                        <wp:effectExtent l="0" t="0" r="14605" b="14605"/>
                        <wp:wrapTight wrapText="bothSides">
                          <wp:wrapPolygon edited="0">
                            <wp:start x="0" y="0"/>
                            <wp:lineTo x="0" y="21551"/>
                            <wp:lineTo x="21568" y="21551"/>
                            <wp:lineTo x="21568" y="0"/>
                            <wp:lineTo x="0" y="0"/>
                          </wp:wrapPolygon>
                        </wp:wrapTight>
                        <wp:docPr id="898032940"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r w:rsidR="00B93624"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B93624" w:rsidRPr="002F4C6C" w:rsidRDefault="00B93624" w:rsidP="00B93624">
                  <w:pPr>
                    <w:framePr w:hSpace="141" w:wrap="around" w:vAnchor="page" w:hAnchor="margin" w:xAlign="center" w:y="1"/>
                    <w:jc w:val="center"/>
                  </w:pPr>
                </w:p>
                <w:p w14:paraId="51A44F18" w14:textId="77777777" w:rsidR="00B93624" w:rsidRPr="002F4C6C" w:rsidRDefault="00B93624" w:rsidP="00B93624">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B93624" w:rsidRPr="002F4C6C" w:rsidRDefault="00B93624" w:rsidP="00B93624">
                  <w:pPr>
                    <w:framePr w:hSpace="141" w:wrap="around" w:vAnchor="page" w:hAnchor="margin" w:xAlign="center" w:y="1"/>
                    <w:jc w:val="center"/>
                  </w:pPr>
                </w:p>
              </w:tc>
            </w:tr>
          </w:tbl>
          <w:p w14:paraId="0F28D633" w14:textId="77777777" w:rsidR="00B93624" w:rsidRPr="002F4C6C" w:rsidRDefault="00B93624" w:rsidP="00B93624">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ACAD" w14:textId="77777777" w:rsidR="001C5991" w:rsidRDefault="001C5991" w:rsidP="00293C28">
      <w:r>
        <w:separator/>
      </w:r>
    </w:p>
  </w:endnote>
  <w:endnote w:type="continuationSeparator" w:id="0">
    <w:p w14:paraId="23805931" w14:textId="77777777" w:rsidR="001C5991" w:rsidRDefault="001C5991"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55FBA" w14:textId="77777777" w:rsidR="001C5991" w:rsidRDefault="001C5991" w:rsidP="00293C28">
      <w:r>
        <w:separator/>
      </w:r>
    </w:p>
  </w:footnote>
  <w:footnote w:type="continuationSeparator" w:id="0">
    <w:p w14:paraId="7DAFB40D" w14:textId="77777777" w:rsidR="001C5991" w:rsidRDefault="001C5991"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54F4C"/>
    <w:rsid w:val="00063C59"/>
    <w:rsid w:val="0009379A"/>
    <w:rsid w:val="00097330"/>
    <w:rsid w:val="000A2C48"/>
    <w:rsid w:val="000D2772"/>
    <w:rsid w:val="00122D92"/>
    <w:rsid w:val="001C5991"/>
    <w:rsid w:val="00220FCB"/>
    <w:rsid w:val="002455CF"/>
    <w:rsid w:val="00270BF4"/>
    <w:rsid w:val="00293C28"/>
    <w:rsid w:val="002A5E31"/>
    <w:rsid w:val="002F2AA9"/>
    <w:rsid w:val="002F4C6C"/>
    <w:rsid w:val="00302FA7"/>
    <w:rsid w:val="00313B97"/>
    <w:rsid w:val="003365EF"/>
    <w:rsid w:val="00342536"/>
    <w:rsid w:val="00353162"/>
    <w:rsid w:val="00356DFD"/>
    <w:rsid w:val="003A7A62"/>
    <w:rsid w:val="003C4D17"/>
    <w:rsid w:val="003C6456"/>
    <w:rsid w:val="003D152E"/>
    <w:rsid w:val="004216BE"/>
    <w:rsid w:val="0048769E"/>
    <w:rsid w:val="004A2757"/>
    <w:rsid w:val="004F6F60"/>
    <w:rsid w:val="0054054A"/>
    <w:rsid w:val="005621EC"/>
    <w:rsid w:val="005A46AE"/>
    <w:rsid w:val="00614729"/>
    <w:rsid w:val="00627107"/>
    <w:rsid w:val="006A7AE2"/>
    <w:rsid w:val="007B42BD"/>
    <w:rsid w:val="007C7FD1"/>
    <w:rsid w:val="00827269"/>
    <w:rsid w:val="008743BF"/>
    <w:rsid w:val="008F11E3"/>
    <w:rsid w:val="009804E1"/>
    <w:rsid w:val="00984160"/>
    <w:rsid w:val="00984A82"/>
    <w:rsid w:val="009A06BD"/>
    <w:rsid w:val="009A09DD"/>
    <w:rsid w:val="009B189F"/>
    <w:rsid w:val="009B67C0"/>
    <w:rsid w:val="00A50887"/>
    <w:rsid w:val="00A739B1"/>
    <w:rsid w:val="00A97817"/>
    <w:rsid w:val="00AE14D3"/>
    <w:rsid w:val="00B75C61"/>
    <w:rsid w:val="00B87D1A"/>
    <w:rsid w:val="00B93624"/>
    <w:rsid w:val="00BD04B4"/>
    <w:rsid w:val="00C0627B"/>
    <w:rsid w:val="00CA36D6"/>
    <w:rsid w:val="00CE55AD"/>
    <w:rsid w:val="00D64A58"/>
    <w:rsid w:val="00D74ABB"/>
    <w:rsid w:val="00D83BFC"/>
    <w:rsid w:val="00DD0F62"/>
    <w:rsid w:val="00DD52AC"/>
    <w:rsid w:val="00E1367D"/>
    <w:rsid w:val="00E2024D"/>
    <w:rsid w:val="00F11C54"/>
    <w:rsid w:val="00F14C7D"/>
    <w:rsid w:val="00F2225D"/>
    <w:rsid w:val="00F22913"/>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oq.com/products/memoq-translator-p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room.google.com/c/Njg1NjY4ODMyOTM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classroom.google.com/c/Njg1NjY4ODMyOTM5"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www.arsiv.cag.edu.tr/upload/2015/03/grafik-tasarimi.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www.arsiv.cag.edu.tr/upload/2015/03/grafik-tasarimi.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a:t>
            </a:r>
            <a:r>
              <a:rPr lang="en-US"/>
              <a:t>20</a:t>
            </a:r>
            <a:r>
              <a:rPr lang="tr-TR"/>
              <a:t>-20</a:t>
            </a:r>
            <a:r>
              <a:rPr lang="en-US"/>
              <a:t>21</a:t>
            </a:r>
            <a:r>
              <a:rPr lang="tr-TR"/>
              <a:t>  FALL SEMESTR
</a:t>
            </a:r>
            <a:r>
              <a:rPr lang="en-US"/>
              <a:t>AET</a:t>
            </a:r>
            <a:r>
              <a:rPr lang="tr-TR"/>
              <a:t> </a:t>
            </a:r>
            <a:r>
              <a:rPr lang="en-US"/>
              <a:t>2</a:t>
            </a:r>
            <a:r>
              <a:rPr lang="tr-TR"/>
              <a:t>33 </a:t>
            </a:r>
            <a:r>
              <a:rPr lang="en-US"/>
              <a:t>COMPUTER SUPPORTED TRANSLATION</a:t>
            </a:r>
            <a:endParaRPr lang="tr-TR"/>
          </a:p>
        </c:rich>
      </c:tx>
      <c:layout>
        <c:manualLayout>
          <c:xMode val="edge"/>
          <c:yMode val="edge"/>
          <c:x val="0.19628337028750176"/>
          <c:y val="3.913044593765955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5</c:v>
                </c:pt>
                <c:pt idx="5">
                  <c:v>9</c:v>
                </c:pt>
                <c:pt idx="6">
                  <c:v>2</c:v>
                </c:pt>
                <c:pt idx="7">
                  <c:v>0</c:v>
                </c:pt>
                <c:pt idx="8">
                  <c:v>10</c:v>
                </c:pt>
                <c:pt idx="9">
                  <c:v>11</c:v>
                </c:pt>
              </c:numCache>
            </c:numRef>
          </c:val>
          <c:extLst>
            <c:ext xmlns:c16="http://schemas.microsoft.com/office/drawing/2014/chart" uri="{C3380CC4-5D6E-409C-BE32-E72D297353CC}">
              <c16:uniqueId val="{00000001-A4AD-49B4-A38B-38FAA922FFB2}"/>
            </c:ext>
          </c:extLst>
        </c:ser>
        <c:dLbls>
          <c:showLegendKey val="0"/>
          <c:showVal val="0"/>
          <c:showCatName val="0"/>
          <c:showSerName val="0"/>
          <c:showPercent val="0"/>
          <c:showBubbleSize val="0"/>
        </c:dLbls>
        <c:gapWidth val="150"/>
        <c:axId val="66895872"/>
        <c:axId val="141201920"/>
      </c:barChart>
      <c:catAx>
        <c:axId val="668958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1201920"/>
        <c:crosses val="autoZero"/>
        <c:auto val="1"/>
        <c:lblAlgn val="ctr"/>
        <c:lblOffset val="100"/>
        <c:tickLblSkip val="1"/>
        <c:tickMarkSkip val="1"/>
        <c:noMultiLvlLbl val="0"/>
      </c:catAx>
      <c:valAx>
        <c:axId val="1412019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668958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a:t>
            </a:r>
            <a:r>
              <a:rPr lang="en-US"/>
              <a:t>21</a:t>
            </a:r>
            <a:r>
              <a:rPr lang="tr-TR"/>
              <a:t>-20</a:t>
            </a:r>
            <a:r>
              <a:rPr lang="en-US"/>
              <a:t>22</a:t>
            </a:r>
            <a:r>
              <a:rPr lang="tr-TR"/>
              <a:t>  FALL SEMESTR
</a:t>
            </a:r>
            <a:r>
              <a:rPr lang="en-US"/>
              <a:t>AET</a:t>
            </a:r>
            <a:r>
              <a:rPr lang="tr-TR"/>
              <a:t> </a:t>
            </a:r>
            <a:r>
              <a:rPr lang="en-US"/>
              <a:t>2</a:t>
            </a:r>
            <a:r>
              <a:rPr lang="tr-TR"/>
              <a:t>33 </a:t>
            </a:r>
            <a:r>
              <a:rPr lang="en-US"/>
              <a:t>COMPUTER SUPPORTED TRANSLATION</a:t>
            </a:r>
            <a:endParaRPr lang="tr-TR"/>
          </a:p>
        </c:rich>
      </c:tx>
      <c:layout>
        <c:manualLayout>
          <c:xMode val="edge"/>
          <c:yMode val="edge"/>
          <c:x val="0.21389612709265701"/>
          <c:y val="3.913006999407605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3</c:v>
                </c:pt>
                <c:pt idx="4">
                  <c:v>3</c:v>
                </c:pt>
                <c:pt idx="5">
                  <c:v>3</c:v>
                </c:pt>
                <c:pt idx="6">
                  <c:v>2</c:v>
                </c:pt>
                <c:pt idx="7">
                  <c:v>7</c:v>
                </c:pt>
                <c:pt idx="8">
                  <c:v>12</c:v>
                </c:pt>
                <c:pt idx="9">
                  <c:v>18</c:v>
                </c:pt>
              </c:numCache>
            </c:numRef>
          </c:val>
          <c:extLst>
            <c:ext xmlns:c16="http://schemas.microsoft.com/office/drawing/2014/chart" uri="{C3380CC4-5D6E-409C-BE32-E72D297353CC}">
              <c16:uniqueId val="{00000001-9C55-4321-8B67-EEC95057FB27}"/>
            </c:ext>
          </c:extLst>
        </c:ser>
        <c:dLbls>
          <c:showLegendKey val="0"/>
          <c:showVal val="0"/>
          <c:showCatName val="0"/>
          <c:showSerName val="0"/>
          <c:showPercent val="0"/>
          <c:showBubbleSize val="0"/>
        </c:dLbls>
        <c:gapWidth val="150"/>
        <c:axId val="98033664"/>
        <c:axId val="99968128"/>
      </c:barChart>
      <c:catAx>
        <c:axId val="980336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99968128"/>
        <c:crosses val="autoZero"/>
        <c:auto val="1"/>
        <c:lblAlgn val="ctr"/>
        <c:lblOffset val="100"/>
        <c:tickLblSkip val="1"/>
        <c:tickMarkSkip val="1"/>
        <c:noMultiLvlLbl val="0"/>
      </c:catAx>
      <c:valAx>
        <c:axId val="999681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980336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5006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4</cp:revision>
  <dcterms:created xsi:type="dcterms:W3CDTF">2024-09-16T19:43:00Z</dcterms:created>
  <dcterms:modified xsi:type="dcterms:W3CDTF">2024-09-23T00:16:00Z</dcterms:modified>
</cp:coreProperties>
</file>