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7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851"/>
        <w:gridCol w:w="667"/>
        <w:gridCol w:w="503"/>
        <w:gridCol w:w="45"/>
        <w:gridCol w:w="111"/>
        <w:gridCol w:w="338"/>
        <w:gridCol w:w="199"/>
        <w:gridCol w:w="1286"/>
        <w:gridCol w:w="175"/>
        <w:gridCol w:w="481"/>
        <w:gridCol w:w="685"/>
        <w:gridCol w:w="77"/>
        <w:gridCol w:w="219"/>
        <w:gridCol w:w="511"/>
        <w:gridCol w:w="301"/>
        <w:gridCol w:w="579"/>
        <w:gridCol w:w="110"/>
        <w:gridCol w:w="301"/>
        <w:gridCol w:w="237"/>
        <w:gridCol w:w="422"/>
        <w:gridCol w:w="841"/>
        <w:gridCol w:w="122"/>
        <w:gridCol w:w="2109"/>
      </w:tblGrid>
      <w:tr w:rsidR="00CC1E18" w:rsidRPr="00401AA1" w:rsidTr="001D19DE">
        <w:trPr>
          <w:trHeight w:val="550"/>
          <w:jc w:val="center"/>
        </w:trPr>
        <w:tc>
          <w:tcPr>
            <w:tcW w:w="11170" w:type="dxa"/>
            <w:gridSpan w:val="23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CC1E18" w:rsidRPr="0033081C" w:rsidRDefault="00CC1E18" w:rsidP="001D19DE">
            <w:pPr>
              <w:jc w:val="center"/>
              <w:rPr>
                <w:b/>
                <w:bCs/>
                <w:i/>
                <w:color w:val="FFFFFF"/>
                <w:sz w:val="22"/>
                <w:szCs w:val="22"/>
              </w:rPr>
            </w:pPr>
            <w:r w:rsidRPr="0033081C">
              <w:rPr>
                <w:b/>
                <w:bCs/>
                <w:i/>
                <w:color w:val="FFFFFF"/>
                <w:sz w:val="22"/>
                <w:szCs w:val="22"/>
              </w:rPr>
              <w:t>ÇAĞ UNIVERSITY</w:t>
            </w:r>
          </w:p>
          <w:p w:rsidR="00CC1E18" w:rsidRPr="0033081C" w:rsidRDefault="00801A4D" w:rsidP="001D19DE">
            <w:pPr>
              <w:jc w:val="center"/>
              <w:rPr>
                <w:b/>
                <w:bCs/>
                <w:i/>
                <w:color w:val="FFFFFF"/>
                <w:sz w:val="22"/>
                <w:szCs w:val="22"/>
              </w:rPr>
            </w:pPr>
            <w:r w:rsidRPr="0033081C">
              <w:rPr>
                <w:b/>
                <w:bCs/>
                <w:i/>
                <w:color w:val="FFFFFF"/>
                <w:sz w:val="22"/>
                <w:szCs w:val="22"/>
              </w:rPr>
              <w:t>INSTITUTE OF SOCIAL SCIENCES</w:t>
            </w:r>
          </w:p>
        </w:tc>
      </w:tr>
      <w:tr w:rsidR="00CC1E18" w:rsidRPr="00401AA1" w:rsidTr="0033081C">
        <w:trPr>
          <w:jc w:val="center"/>
        </w:trPr>
        <w:tc>
          <w:tcPr>
            <w:tcW w:w="2066" w:type="dxa"/>
            <w:gridSpan w:val="4"/>
            <w:shd w:val="clear" w:color="auto" w:fill="D2EAF1"/>
          </w:tcPr>
          <w:p w:rsidR="00CC1E18" w:rsidRPr="0033081C" w:rsidRDefault="00CC1E18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Code</w:t>
            </w:r>
          </w:p>
        </w:tc>
        <w:tc>
          <w:tcPr>
            <w:tcW w:w="4082" w:type="dxa"/>
            <w:gridSpan w:val="10"/>
            <w:shd w:val="clear" w:color="auto" w:fill="D2EAF1"/>
          </w:tcPr>
          <w:p w:rsidR="00CC1E18" w:rsidRPr="0033081C" w:rsidRDefault="00CC1E18" w:rsidP="001D19DE">
            <w:pPr>
              <w:rPr>
                <w:b/>
                <w:sz w:val="22"/>
                <w:szCs w:val="22"/>
              </w:rPr>
            </w:pPr>
            <w:r w:rsidRPr="0033081C">
              <w:rPr>
                <w:b/>
                <w:sz w:val="22"/>
                <w:szCs w:val="22"/>
              </w:rPr>
              <w:t>Course Name</w:t>
            </w:r>
          </w:p>
        </w:tc>
        <w:tc>
          <w:tcPr>
            <w:tcW w:w="2913" w:type="dxa"/>
            <w:gridSpan w:val="8"/>
            <w:shd w:val="clear" w:color="auto" w:fill="D2EAF1"/>
          </w:tcPr>
          <w:p w:rsidR="00CC1E18" w:rsidRPr="0033081C" w:rsidRDefault="00EE3CEC" w:rsidP="001D19DE">
            <w:pPr>
              <w:rPr>
                <w:b/>
                <w:sz w:val="22"/>
                <w:szCs w:val="22"/>
              </w:rPr>
            </w:pPr>
            <w:r w:rsidRPr="0033081C">
              <w:rPr>
                <w:b/>
                <w:sz w:val="22"/>
                <w:szCs w:val="22"/>
              </w:rPr>
              <w:t xml:space="preserve">                  </w:t>
            </w:r>
            <w:r w:rsidR="00CC1E18" w:rsidRPr="0033081C">
              <w:rPr>
                <w:b/>
                <w:sz w:val="22"/>
                <w:szCs w:val="22"/>
              </w:rPr>
              <w:t>Credit</w:t>
            </w:r>
          </w:p>
        </w:tc>
        <w:tc>
          <w:tcPr>
            <w:tcW w:w="2109" w:type="dxa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ECTS</w:t>
            </w:r>
          </w:p>
        </w:tc>
      </w:tr>
      <w:tr w:rsidR="00CC1E18" w:rsidRPr="00401AA1" w:rsidTr="0033081C">
        <w:trPr>
          <w:jc w:val="center"/>
        </w:trPr>
        <w:tc>
          <w:tcPr>
            <w:tcW w:w="2066" w:type="dxa"/>
            <w:gridSpan w:val="4"/>
            <w:shd w:val="clear" w:color="auto" w:fill="auto"/>
          </w:tcPr>
          <w:p w:rsidR="00CC1E18" w:rsidRPr="0033081C" w:rsidRDefault="00920578" w:rsidP="00BA70E1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IFN</w:t>
            </w:r>
            <w:r w:rsidR="00CC1E18" w:rsidRPr="0033081C">
              <w:rPr>
                <w:b/>
                <w:bCs/>
                <w:sz w:val="22"/>
                <w:szCs w:val="22"/>
              </w:rPr>
              <w:t xml:space="preserve"> </w:t>
            </w:r>
            <w:r w:rsidRPr="0033081C">
              <w:rPr>
                <w:b/>
                <w:bCs/>
                <w:sz w:val="22"/>
                <w:szCs w:val="22"/>
              </w:rPr>
              <w:t>501</w:t>
            </w:r>
          </w:p>
        </w:tc>
        <w:tc>
          <w:tcPr>
            <w:tcW w:w="4082" w:type="dxa"/>
            <w:gridSpan w:val="10"/>
            <w:shd w:val="clear" w:color="auto" w:fill="D2EAF1"/>
          </w:tcPr>
          <w:p w:rsidR="00CC1E18" w:rsidRPr="0033081C" w:rsidRDefault="00CC1E18" w:rsidP="001D19DE">
            <w:pPr>
              <w:rPr>
                <w:b/>
                <w:sz w:val="22"/>
                <w:szCs w:val="22"/>
              </w:rPr>
            </w:pPr>
            <w:r w:rsidRPr="0033081C">
              <w:rPr>
                <w:b/>
                <w:sz w:val="22"/>
                <w:szCs w:val="22"/>
              </w:rPr>
              <w:t>Financial Management</w:t>
            </w:r>
          </w:p>
        </w:tc>
        <w:tc>
          <w:tcPr>
            <w:tcW w:w="2913" w:type="dxa"/>
            <w:gridSpan w:val="8"/>
            <w:shd w:val="clear" w:color="auto" w:fill="auto"/>
          </w:tcPr>
          <w:p w:rsidR="00CC1E18" w:rsidRPr="0033081C" w:rsidRDefault="00013623" w:rsidP="001D19DE">
            <w:pPr>
              <w:jc w:val="center"/>
              <w:rPr>
                <w:b/>
                <w:sz w:val="22"/>
                <w:szCs w:val="22"/>
              </w:rPr>
            </w:pPr>
            <w:r w:rsidRPr="0033081C">
              <w:rPr>
                <w:b/>
                <w:sz w:val="22"/>
                <w:szCs w:val="22"/>
              </w:rPr>
              <w:t>3 (3-0-3</w:t>
            </w:r>
            <w:r w:rsidR="00CC1E18" w:rsidRPr="0033081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09" w:type="dxa"/>
            <w:shd w:val="clear" w:color="auto" w:fill="auto"/>
          </w:tcPr>
          <w:p w:rsidR="00CC1E18" w:rsidRPr="0033081C" w:rsidRDefault="00013623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CC1E18" w:rsidRPr="00401AA1" w:rsidTr="0033081C">
        <w:trPr>
          <w:jc w:val="center"/>
        </w:trPr>
        <w:tc>
          <w:tcPr>
            <w:tcW w:w="2714" w:type="dxa"/>
            <w:gridSpan w:val="7"/>
            <w:shd w:val="clear" w:color="auto" w:fill="D2EAF1"/>
          </w:tcPr>
          <w:p w:rsidR="00CC1E18" w:rsidRPr="0033081C" w:rsidRDefault="00CC1E18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color w:val="333333"/>
                <w:sz w:val="22"/>
                <w:szCs w:val="22"/>
              </w:rPr>
              <w:t>Prerequisites</w:t>
            </w:r>
          </w:p>
        </w:tc>
        <w:tc>
          <w:tcPr>
            <w:tcW w:w="8456" w:type="dxa"/>
            <w:gridSpan w:val="16"/>
            <w:shd w:val="clear" w:color="auto" w:fill="D2EAF1"/>
          </w:tcPr>
          <w:p w:rsidR="00CC1E18" w:rsidRPr="0033081C" w:rsidRDefault="00CC1E18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None</w:t>
            </w:r>
          </w:p>
        </w:tc>
      </w:tr>
      <w:tr w:rsidR="00CC1E18" w:rsidRPr="00401AA1" w:rsidTr="0033081C">
        <w:trPr>
          <w:jc w:val="center"/>
        </w:trPr>
        <w:tc>
          <w:tcPr>
            <w:tcW w:w="2714" w:type="dxa"/>
            <w:gridSpan w:val="7"/>
            <w:shd w:val="clear" w:color="auto" w:fill="auto"/>
          </w:tcPr>
          <w:p w:rsidR="00CC1E18" w:rsidRPr="0033081C" w:rsidRDefault="00CC1E18" w:rsidP="001D19DE">
            <w:pPr>
              <w:rPr>
                <w:b/>
                <w:bCs/>
                <w:color w:val="333333"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  <w:lang w:val="en-US"/>
              </w:rPr>
              <w:t>Language of Instruction</w:t>
            </w:r>
          </w:p>
        </w:tc>
        <w:tc>
          <w:tcPr>
            <w:tcW w:w="1942" w:type="dxa"/>
            <w:gridSpan w:val="3"/>
            <w:shd w:val="clear" w:color="auto" w:fill="D2EAF1"/>
          </w:tcPr>
          <w:p w:rsidR="00CC1E18" w:rsidRPr="0033081C" w:rsidRDefault="00BA70E1" w:rsidP="001D19DE">
            <w:pPr>
              <w:rPr>
                <w:sz w:val="22"/>
                <w:szCs w:val="22"/>
                <w:lang w:val="en-US"/>
              </w:rPr>
            </w:pPr>
            <w:r w:rsidRPr="0033081C">
              <w:rPr>
                <w:sz w:val="22"/>
                <w:szCs w:val="22"/>
              </w:rPr>
              <w:t>Turkish</w:t>
            </w:r>
          </w:p>
        </w:tc>
        <w:tc>
          <w:tcPr>
            <w:tcW w:w="2482" w:type="dxa"/>
            <w:gridSpan w:val="7"/>
            <w:shd w:val="clear" w:color="auto" w:fill="auto"/>
          </w:tcPr>
          <w:p w:rsidR="00CC1E18" w:rsidRPr="0033081C" w:rsidRDefault="00CC1E18" w:rsidP="001D19DE">
            <w:pPr>
              <w:rPr>
                <w:sz w:val="22"/>
                <w:szCs w:val="22"/>
                <w:lang w:val="en-US"/>
              </w:rPr>
            </w:pPr>
            <w:r w:rsidRPr="0033081C">
              <w:rPr>
                <w:rStyle w:val="girinti"/>
                <w:b/>
                <w:bCs/>
                <w:sz w:val="22"/>
                <w:szCs w:val="22"/>
              </w:rPr>
              <w:t>Mode of Delivery</w:t>
            </w:r>
          </w:p>
        </w:tc>
        <w:tc>
          <w:tcPr>
            <w:tcW w:w="4032" w:type="dxa"/>
            <w:gridSpan w:val="6"/>
            <w:shd w:val="clear" w:color="auto" w:fill="auto"/>
          </w:tcPr>
          <w:p w:rsidR="00CC1E18" w:rsidRPr="0033081C" w:rsidRDefault="00CC1E18" w:rsidP="001D19DE">
            <w:pPr>
              <w:rPr>
                <w:bCs/>
                <w:sz w:val="22"/>
                <w:szCs w:val="22"/>
              </w:rPr>
            </w:pPr>
            <w:r w:rsidRPr="0033081C">
              <w:rPr>
                <w:bCs/>
                <w:sz w:val="22"/>
                <w:szCs w:val="22"/>
              </w:rPr>
              <w:t>Face to face</w:t>
            </w:r>
          </w:p>
        </w:tc>
      </w:tr>
      <w:tr w:rsidR="00CC1E18" w:rsidRPr="00401AA1" w:rsidTr="0033081C">
        <w:trPr>
          <w:jc w:val="center"/>
        </w:trPr>
        <w:tc>
          <w:tcPr>
            <w:tcW w:w="2714" w:type="dxa"/>
            <w:gridSpan w:val="7"/>
            <w:shd w:val="clear" w:color="auto" w:fill="D2EAF1"/>
          </w:tcPr>
          <w:p w:rsidR="00CC1E18" w:rsidRPr="0033081C" w:rsidRDefault="00CC1E18" w:rsidP="001D19DE">
            <w:pPr>
              <w:rPr>
                <w:b/>
                <w:bCs/>
                <w:color w:val="333333"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  <w:lang w:val="en-US"/>
              </w:rPr>
              <w:t>Type and Level of Course</w:t>
            </w:r>
          </w:p>
        </w:tc>
        <w:tc>
          <w:tcPr>
            <w:tcW w:w="8456" w:type="dxa"/>
            <w:gridSpan w:val="16"/>
            <w:shd w:val="clear" w:color="auto" w:fill="D2EAF1"/>
          </w:tcPr>
          <w:p w:rsidR="00FA1929" w:rsidRPr="0033081C" w:rsidRDefault="00670723" w:rsidP="001D19DE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33081C">
              <w:rPr>
                <w:color w:val="292B2C"/>
                <w:sz w:val="22"/>
                <w:szCs w:val="22"/>
              </w:rPr>
              <w:t>Compulsory</w:t>
            </w:r>
            <w:proofErr w:type="spellEnd"/>
            <w:r w:rsidR="00FA1929" w:rsidRPr="0033081C">
              <w:rPr>
                <w:bCs/>
                <w:sz w:val="22"/>
                <w:szCs w:val="22"/>
                <w:lang w:val="en-US"/>
              </w:rPr>
              <w:t xml:space="preserve"> /1.Year</w:t>
            </w:r>
          </w:p>
          <w:p w:rsidR="00CC1E18" w:rsidRPr="0033081C" w:rsidRDefault="00FA1929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Cs/>
                <w:sz w:val="22"/>
                <w:szCs w:val="22"/>
                <w:lang w:val="en-US"/>
              </w:rPr>
              <w:t>First Semester</w:t>
            </w:r>
          </w:p>
        </w:tc>
      </w:tr>
      <w:tr w:rsidR="009E5791" w:rsidRPr="00401AA1" w:rsidTr="0033081C">
        <w:trPr>
          <w:jc w:val="center"/>
        </w:trPr>
        <w:tc>
          <w:tcPr>
            <w:tcW w:w="2177" w:type="dxa"/>
            <w:gridSpan w:val="5"/>
            <w:shd w:val="clear" w:color="auto" w:fill="auto"/>
          </w:tcPr>
          <w:p w:rsidR="00CC1E18" w:rsidRPr="0033081C" w:rsidRDefault="00CC1E18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Lecturers</w:t>
            </w:r>
          </w:p>
        </w:tc>
        <w:tc>
          <w:tcPr>
            <w:tcW w:w="2479" w:type="dxa"/>
            <w:gridSpan w:val="5"/>
            <w:shd w:val="clear" w:color="auto" w:fill="D2EAF1"/>
          </w:tcPr>
          <w:p w:rsidR="00CC1E18" w:rsidRPr="0033081C" w:rsidRDefault="00CC1E18" w:rsidP="001D19DE">
            <w:pPr>
              <w:rPr>
                <w:b/>
                <w:sz w:val="22"/>
                <w:szCs w:val="22"/>
              </w:rPr>
            </w:pPr>
            <w:r w:rsidRPr="0033081C">
              <w:rPr>
                <w:b/>
                <w:sz w:val="22"/>
                <w:szCs w:val="22"/>
              </w:rPr>
              <w:t xml:space="preserve">Name(s) </w:t>
            </w:r>
          </w:p>
        </w:tc>
        <w:tc>
          <w:tcPr>
            <w:tcW w:w="1793" w:type="dxa"/>
            <w:gridSpan w:val="5"/>
            <w:shd w:val="clear" w:color="auto" w:fill="auto"/>
          </w:tcPr>
          <w:p w:rsidR="00CC1E18" w:rsidRPr="0033081C" w:rsidRDefault="00CC1E18" w:rsidP="001D19DE">
            <w:pPr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Lecture Hours</w:t>
            </w:r>
          </w:p>
        </w:tc>
        <w:tc>
          <w:tcPr>
            <w:tcW w:w="1649" w:type="dxa"/>
            <w:gridSpan w:val="5"/>
            <w:shd w:val="clear" w:color="auto" w:fill="D2EAF1"/>
          </w:tcPr>
          <w:p w:rsidR="00CC1E18" w:rsidRPr="0033081C" w:rsidRDefault="00CC1E18" w:rsidP="001D19DE">
            <w:pPr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Office Hours</w:t>
            </w:r>
          </w:p>
        </w:tc>
        <w:tc>
          <w:tcPr>
            <w:tcW w:w="3072" w:type="dxa"/>
            <w:gridSpan w:val="3"/>
            <w:shd w:val="clear" w:color="auto" w:fill="auto"/>
          </w:tcPr>
          <w:p w:rsidR="00CC1E18" w:rsidRPr="0033081C" w:rsidRDefault="00CC1E18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Contacts</w:t>
            </w:r>
          </w:p>
        </w:tc>
      </w:tr>
      <w:tr w:rsidR="009E5791" w:rsidRPr="00401AA1" w:rsidTr="0033081C">
        <w:trPr>
          <w:trHeight w:val="315"/>
          <w:jc w:val="center"/>
        </w:trPr>
        <w:tc>
          <w:tcPr>
            <w:tcW w:w="2177" w:type="dxa"/>
            <w:gridSpan w:val="5"/>
            <w:shd w:val="clear" w:color="auto" w:fill="D2EAF1"/>
          </w:tcPr>
          <w:p w:rsidR="00CC1E18" w:rsidRPr="0033081C" w:rsidRDefault="00CC1E18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Course Coordinator</w:t>
            </w:r>
          </w:p>
        </w:tc>
        <w:tc>
          <w:tcPr>
            <w:tcW w:w="2479" w:type="dxa"/>
            <w:gridSpan w:val="5"/>
            <w:shd w:val="clear" w:color="auto" w:fill="D2EAF1"/>
          </w:tcPr>
          <w:p w:rsidR="00CC1E18" w:rsidRPr="0033081C" w:rsidRDefault="009E5791" w:rsidP="00670723">
            <w:pPr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 xml:space="preserve">Asst. Prof. Dr. </w:t>
            </w:r>
            <w:r w:rsidR="00670723" w:rsidRPr="0033081C">
              <w:rPr>
                <w:sz w:val="22"/>
                <w:szCs w:val="22"/>
              </w:rPr>
              <w:t xml:space="preserve">Ayşegül </w:t>
            </w:r>
            <w:proofErr w:type="spellStart"/>
            <w:r w:rsidR="00670723" w:rsidRPr="0033081C">
              <w:rPr>
                <w:sz w:val="22"/>
                <w:szCs w:val="22"/>
              </w:rPr>
              <w:t>Kurtulgan</w:t>
            </w:r>
            <w:proofErr w:type="spellEnd"/>
          </w:p>
        </w:tc>
        <w:tc>
          <w:tcPr>
            <w:tcW w:w="1793" w:type="dxa"/>
            <w:gridSpan w:val="5"/>
            <w:shd w:val="clear" w:color="auto" w:fill="D2EAF1"/>
          </w:tcPr>
          <w:p w:rsidR="00CC1E18" w:rsidRPr="0033081C" w:rsidRDefault="002E1AF1" w:rsidP="002E1AF1">
            <w:pPr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Fri.</w:t>
            </w:r>
            <w:proofErr w:type="gramStart"/>
            <w:r w:rsidRPr="0033081C">
              <w:rPr>
                <w:sz w:val="22"/>
                <w:szCs w:val="22"/>
              </w:rPr>
              <w:t>18:30</w:t>
            </w:r>
            <w:proofErr w:type="gramEnd"/>
            <w:r w:rsidRPr="0033081C">
              <w:rPr>
                <w:sz w:val="22"/>
                <w:szCs w:val="22"/>
              </w:rPr>
              <w:t>-21:3</w:t>
            </w:r>
            <w:r w:rsidR="00BA70E1" w:rsidRPr="0033081C">
              <w:rPr>
                <w:sz w:val="22"/>
                <w:szCs w:val="22"/>
              </w:rPr>
              <w:t>0</w:t>
            </w:r>
          </w:p>
        </w:tc>
        <w:tc>
          <w:tcPr>
            <w:tcW w:w="1649" w:type="dxa"/>
            <w:gridSpan w:val="5"/>
            <w:shd w:val="clear" w:color="auto" w:fill="D2EAF1"/>
          </w:tcPr>
          <w:p w:rsidR="00CC1E18" w:rsidRPr="0033081C" w:rsidRDefault="00CC1E18" w:rsidP="001D19DE">
            <w:pPr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Wd 14.00-16.00</w:t>
            </w:r>
          </w:p>
        </w:tc>
        <w:tc>
          <w:tcPr>
            <w:tcW w:w="3072" w:type="dxa"/>
            <w:gridSpan w:val="3"/>
            <w:shd w:val="clear" w:color="auto" w:fill="D2EAF1"/>
          </w:tcPr>
          <w:p w:rsidR="00CC1E18" w:rsidRPr="0033081C" w:rsidRDefault="00670723" w:rsidP="00670723">
            <w:pPr>
              <w:rPr>
                <w:b/>
                <w:bCs/>
                <w:sz w:val="22"/>
                <w:szCs w:val="22"/>
              </w:rPr>
            </w:pPr>
            <w:hyperlink r:id="rId7" w:history="1">
              <w:r w:rsidRPr="0033081C">
                <w:rPr>
                  <w:rStyle w:val="Kpr"/>
                  <w:b/>
                  <w:bCs/>
                  <w:sz w:val="22"/>
                  <w:szCs w:val="22"/>
                </w:rPr>
                <w:t>aysegulkurtulgan@cag.edu.tr</w:t>
              </w:r>
            </w:hyperlink>
          </w:p>
        </w:tc>
      </w:tr>
      <w:tr w:rsidR="00CC1E18" w:rsidRPr="00401AA1" w:rsidTr="0033081C">
        <w:trPr>
          <w:jc w:val="center"/>
        </w:trPr>
        <w:tc>
          <w:tcPr>
            <w:tcW w:w="2177" w:type="dxa"/>
            <w:gridSpan w:val="5"/>
            <w:shd w:val="clear" w:color="auto" w:fill="D2EAF1"/>
          </w:tcPr>
          <w:p w:rsidR="00CC1E18" w:rsidRPr="0033081C" w:rsidRDefault="00CC1E18" w:rsidP="001D19DE">
            <w:pPr>
              <w:ind w:right="113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 xml:space="preserve">Course Objective </w:t>
            </w:r>
          </w:p>
        </w:tc>
        <w:tc>
          <w:tcPr>
            <w:tcW w:w="8993" w:type="dxa"/>
            <w:gridSpan w:val="18"/>
            <w:shd w:val="clear" w:color="auto" w:fill="D2EAF1"/>
          </w:tcPr>
          <w:p w:rsidR="00CC1E18" w:rsidRPr="0033081C" w:rsidRDefault="00CC1E18" w:rsidP="00401AA1">
            <w:pPr>
              <w:jc w:val="both"/>
              <w:rPr>
                <w:bCs/>
                <w:sz w:val="22"/>
                <w:szCs w:val="22"/>
              </w:rPr>
            </w:pPr>
            <w:r w:rsidRPr="0033081C">
              <w:rPr>
                <w:bCs/>
                <w:sz w:val="22"/>
                <w:szCs w:val="22"/>
              </w:rPr>
              <w:t xml:space="preserve">Course aims to equip the students students to illustrate the relationship between finance &amp; accounting, organizing and analysing basic financial statements and have the ability to improve their perspectives over working capital management </w:t>
            </w:r>
          </w:p>
        </w:tc>
      </w:tr>
      <w:tr w:rsidR="00CC1E18" w:rsidRPr="00401AA1" w:rsidTr="0033081C">
        <w:trPr>
          <w:jc w:val="center"/>
        </w:trPr>
        <w:tc>
          <w:tcPr>
            <w:tcW w:w="1518" w:type="dxa"/>
            <w:gridSpan w:val="2"/>
            <w:vMerge w:val="restart"/>
            <w:shd w:val="clear" w:color="auto" w:fill="auto"/>
            <w:textDirection w:val="btLr"/>
          </w:tcPr>
          <w:p w:rsidR="00CC1E18" w:rsidRPr="0033081C" w:rsidRDefault="00CC1E18" w:rsidP="001D19DE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  <w:p w:rsidR="00CC1E18" w:rsidRPr="0033081C" w:rsidRDefault="00CC1E18" w:rsidP="001D19DE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Learning Outcomes of the Course</w:t>
            </w:r>
          </w:p>
        </w:tc>
        <w:tc>
          <w:tcPr>
            <w:tcW w:w="503" w:type="dxa"/>
            <w:vMerge w:val="restart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5" w:type="dxa"/>
            <w:gridSpan w:val="16"/>
            <w:vMerge w:val="restart"/>
            <w:shd w:val="clear" w:color="auto" w:fill="auto"/>
          </w:tcPr>
          <w:p w:rsidR="00CC1E18" w:rsidRPr="0033081C" w:rsidRDefault="00CC1E18" w:rsidP="001D19DE">
            <w:pPr>
              <w:rPr>
                <w:color w:val="000000"/>
                <w:sz w:val="22"/>
                <w:szCs w:val="22"/>
              </w:rPr>
            </w:pPr>
          </w:p>
          <w:p w:rsidR="00CC1E18" w:rsidRPr="0033081C" w:rsidRDefault="00CC1E18" w:rsidP="001D19DE">
            <w:pPr>
              <w:rPr>
                <w:sz w:val="22"/>
                <w:szCs w:val="22"/>
              </w:rPr>
            </w:pPr>
            <w:r w:rsidRPr="0033081C">
              <w:rPr>
                <w:color w:val="000000"/>
                <w:sz w:val="22"/>
                <w:szCs w:val="22"/>
              </w:rPr>
              <w:t>Students who have completed the course successfully should be able to</w:t>
            </w:r>
          </w:p>
        </w:tc>
        <w:tc>
          <w:tcPr>
            <w:tcW w:w="3494" w:type="dxa"/>
            <w:gridSpan w:val="4"/>
            <w:shd w:val="clear" w:color="auto" w:fill="auto"/>
          </w:tcPr>
          <w:p w:rsidR="00CC1E18" w:rsidRPr="0033081C" w:rsidRDefault="00CC1E18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Relationship</w:t>
            </w:r>
          </w:p>
        </w:tc>
      </w:tr>
      <w:tr w:rsidR="009E5791" w:rsidRPr="00401AA1" w:rsidTr="0033081C">
        <w:trPr>
          <w:jc w:val="center"/>
        </w:trPr>
        <w:tc>
          <w:tcPr>
            <w:tcW w:w="1518" w:type="dxa"/>
            <w:gridSpan w:val="2"/>
            <w:vMerge/>
            <w:shd w:val="clear" w:color="auto" w:fill="D2EAF1"/>
            <w:textDirection w:val="btLr"/>
          </w:tcPr>
          <w:p w:rsidR="00CC1E18" w:rsidRPr="0033081C" w:rsidRDefault="00CC1E18" w:rsidP="001D19DE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vMerge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5" w:type="dxa"/>
            <w:gridSpan w:val="16"/>
            <w:vMerge/>
            <w:shd w:val="clear" w:color="auto" w:fill="D2EAF1"/>
          </w:tcPr>
          <w:p w:rsidR="00CC1E18" w:rsidRPr="0033081C" w:rsidRDefault="00CC1E18" w:rsidP="001D19DE">
            <w:pPr>
              <w:rPr>
                <w:sz w:val="22"/>
                <w:szCs w:val="22"/>
              </w:rPr>
            </w:pPr>
          </w:p>
        </w:tc>
        <w:tc>
          <w:tcPr>
            <w:tcW w:w="1263" w:type="dxa"/>
            <w:gridSpan w:val="2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b/>
                <w:sz w:val="22"/>
                <w:szCs w:val="22"/>
              </w:rPr>
            </w:pPr>
            <w:r w:rsidRPr="0033081C">
              <w:rPr>
                <w:b/>
                <w:sz w:val="22"/>
                <w:szCs w:val="22"/>
              </w:rPr>
              <w:t>Prog. Output</w:t>
            </w:r>
          </w:p>
        </w:tc>
        <w:tc>
          <w:tcPr>
            <w:tcW w:w="2231" w:type="dxa"/>
            <w:gridSpan w:val="2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Net Effect</w:t>
            </w:r>
          </w:p>
        </w:tc>
      </w:tr>
      <w:tr w:rsidR="00CC1E18" w:rsidRPr="00401AA1" w:rsidTr="0033081C">
        <w:trPr>
          <w:jc w:val="center"/>
        </w:trPr>
        <w:tc>
          <w:tcPr>
            <w:tcW w:w="1518" w:type="dxa"/>
            <w:gridSpan w:val="2"/>
            <w:vMerge/>
            <w:shd w:val="clear" w:color="auto" w:fill="auto"/>
            <w:textDirection w:val="btLr"/>
          </w:tcPr>
          <w:p w:rsidR="00CC1E18" w:rsidRPr="0033081C" w:rsidRDefault="00CC1E18" w:rsidP="001D19DE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1</w:t>
            </w:r>
          </w:p>
        </w:tc>
        <w:tc>
          <w:tcPr>
            <w:tcW w:w="5655" w:type="dxa"/>
            <w:gridSpan w:val="16"/>
            <w:shd w:val="clear" w:color="auto" w:fill="auto"/>
          </w:tcPr>
          <w:p w:rsidR="0033081C" w:rsidRPr="00651639" w:rsidRDefault="0033081C" w:rsidP="0033081C">
            <w:pPr>
              <w:jc w:val="both"/>
            </w:pPr>
            <w:proofErr w:type="spellStart"/>
            <w:r>
              <w:t>d</w:t>
            </w:r>
            <w:r w:rsidRPr="00651639">
              <w:t>efines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the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concept</w:t>
            </w:r>
            <w:proofErr w:type="spellEnd"/>
            <w:r w:rsidRPr="00651639">
              <w:t xml:space="preserve"> of </w:t>
            </w:r>
            <w:proofErr w:type="spellStart"/>
            <w:r w:rsidRPr="00651639">
              <w:t>finance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and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the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function</w:t>
            </w:r>
            <w:proofErr w:type="spellEnd"/>
            <w:r w:rsidRPr="00651639">
              <w:t xml:space="preserve"> of </w:t>
            </w:r>
            <w:proofErr w:type="spellStart"/>
            <w:r w:rsidRPr="00651639">
              <w:t>the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financial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manager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and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explains</w:t>
            </w:r>
            <w:proofErr w:type="spellEnd"/>
            <w:r w:rsidRPr="00651639">
              <w:t xml:space="preserve"> how </w:t>
            </w:r>
            <w:proofErr w:type="spellStart"/>
            <w:r w:rsidRPr="00651639">
              <w:t>savings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are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directed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to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companies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through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financial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markets</w:t>
            </w:r>
            <w:proofErr w:type="spellEnd"/>
            <w:r w:rsidRPr="00651639">
              <w:t>.</w:t>
            </w:r>
          </w:p>
          <w:p w:rsidR="00CC1E18" w:rsidRPr="0033081C" w:rsidRDefault="00CC1E18" w:rsidP="001D19DE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and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institutions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channel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savings</w:t>
            </w:r>
            <w:proofErr w:type="spellEnd"/>
            <w:r w:rsidRPr="0033081C">
              <w:rPr>
                <w:sz w:val="22"/>
                <w:szCs w:val="22"/>
              </w:rPr>
              <w:t xml:space="preserve"> to corporate investment.</w:t>
            </w:r>
          </w:p>
        </w:tc>
        <w:tc>
          <w:tcPr>
            <w:tcW w:w="1263" w:type="dxa"/>
            <w:gridSpan w:val="2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3</w:t>
            </w:r>
          </w:p>
        </w:tc>
        <w:tc>
          <w:tcPr>
            <w:tcW w:w="2231" w:type="dxa"/>
            <w:gridSpan w:val="2"/>
            <w:shd w:val="clear" w:color="auto" w:fill="auto"/>
          </w:tcPr>
          <w:p w:rsidR="00CC1E18" w:rsidRPr="0033081C" w:rsidRDefault="00CC1E18" w:rsidP="001D19DE">
            <w:pPr>
              <w:jc w:val="center"/>
              <w:rPr>
                <w:bCs/>
                <w:sz w:val="22"/>
                <w:szCs w:val="22"/>
              </w:rPr>
            </w:pPr>
            <w:r w:rsidRPr="0033081C">
              <w:rPr>
                <w:bCs/>
                <w:sz w:val="22"/>
                <w:szCs w:val="22"/>
              </w:rPr>
              <w:t>5</w:t>
            </w:r>
          </w:p>
        </w:tc>
      </w:tr>
      <w:tr w:rsidR="009E5791" w:rsidRPr="00401AA1" w:rsidTr="0033081C">
        <w:trPr>
          <w:jc w:val="center"/>
        </w:trPr>
        <w:tc>
          <w:tcPr>
            <w:tcW w:w="1518" w:type="dxa"/>
            <w:gridSpan w:val="2"/>
            <w:vMerge/>
            <w:shd w:val="clear" w:color="auto" w:fill="D2EAF1"/>
            <w:textDirection w:val="btLr"/>
          </w:tcPr>
          <w:p w:rsidR="00CC1E18" w:rsidRPr="0033081C" w:rsidRDefault="00CC1E18" w:rsidP="001D19DE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2</w:t>
            </w:r>
          </w:p>
        </w:tc>
        <w:tc>
          <w:tcPr>
            <w:tcW w:w="5655" w:type="dxa"/>
            <w:gridSpan w:val="16"/>
            <w:shd w:val="clear" w:color="auto" w:fill="D2EAF1"/>
          </w:tcPr>
          <w:p w:rsidR="00CC1E18" w:rsidRPr="0033081C" w:rsidRDefault="0033081C" w:rsidP="0033081C">
            <w:pPr>
              <w:jc w:val="both"/>
            </w:pPr>
            <w:proofErr w:type="spellStart"/>
            <w:r>
              <w:t>e</w:t>
            </w:r>
            <w:r w:rsidRPr="00651639">
              <w:t>stablishes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and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explains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the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a</w:t>
            </w:r>
            <w:r>
              <w:t>ccounting-finance</w:t>
            </w:r>
            <w:proofErr w:type="spellEnd"/>
            <w:r>
              <w:t xml:space="preserve"> </w:t>
            </w:r>
            <w:proofErr w:type="spellStart"/>
            <w:r>
              <w:t>relationship</w:t>
            </w:r>
            <w:proofErr w:type="spellEnd"/>
            <w:r>
              <w:t>.</w:t>
            </w:r>
          </w:p>
        </w:tc>
        <w:tc>
          <w:tcPr>
            <w:tcW w:w="1263" w:type="dxa"/>
            <w:gridSpan w:val="2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3</w:t>
            </w:r>
          </w:p>
        </w:tc>
        <w:tc>
          <w:tcPr>
            <w:tcW w:w="2231" w:type="dxa"/>
            <w:gridSpan w:val="2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bCs/>
                <w:sz w:val="22"/>
                <w:szCs w:val="22"/>
              </w:rPr>
            </w:pPr>
            <w:r w:rsidRPr="0033081C">
              <w:rPr>
                <w:bCs/>
                <w:sz w:val="22"/>
                <w:szCs w:val="22"/>
              </w:rPr>
              <w:t xml:space="preserve"> 4</w:t>
            </w:r>
          </w:p>
        </w:tc>
      </w:tr>
      <w:tr w:rsidR="00CC1E18" w:rsidRPr="00401AA1" w:rsidTr="0033081C">
        <w:trPr>
          <w:jc w:val="center"/>
        </w:trPr>
        <w:tc>
          <w:tcPr>
            <w:tcW w:w="1518" w:type="dxa"/>
            <w:gridSpan w:val="2"/>
            <w:vMerge/>
            <w:shd w:val="clear" w:color="auto" w:fill="auto"/>
            <w:textDirection w:val="btLr"/>
          </w:tcPr>
          <w:p w:rsidR="00CC1E18" w:rsidRPr="0033081C" w:rsidRDefault="00CC1E18" w:rsidP="001D19DE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3</w:t>
            </w:r>
          </w:p>
        </w:tc>
        <w:tc>
          <w:tcPr>
            <w:tcW w:w="5655" w:type="dxa"/>
            <w:gridSpan w:val="16"/>
            <w:shd w:val="clear" w:color="auto" w:fill="auto"/>
          </w:tcPr>
          <w:p w:rsidR="00CC1E18" w:rsidRPr="0033081C" w:rsidRDefault="0033081C" w:rsidP="0033081C">
            <w:pPr>
              <w:jc w:val="both"/>
            </w:pPr>
            <w:proofErr w:type="spellStart"/>
            <w:r>
              <w:t>p</w:t>
            </w:r>
            <w:r w:rsidRPr="00651639">
              <w:t>repa</w:t>
            </w:r>
            <w:r>
              <w:t>res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financial</w:t>
            </w:r>
            <w:proofErr w:type="spellEnd"/>
            <w:r>
              <w:t xml:space="preserve"> </w:t>
            </w:r>
            <w:proofErr w:type="spellStart"/>
            <w:r>
              <w:t>statements</w:t>
            </w:r>
            <w:proofErr w:type="spellEnd"/>
            <w:r>
              <w:t>.</w:t>
            </w:r>
          </w:p>
        </w:tc>
        <w:tc>
          <w:tcPr>
            <w:tcW w:w="1263" w:type="dxa"/>
            <w:gridSpan w:val="2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3</w:t>
            </w:r>
          </w:p>
        </w:tc>
        <w:tc>
          <w:tcPr>
            <w:tcW w:w="2231" w:type="dxa"/>
            <w:gridSpan w:val="2"/>
            <w:shd w:val="clear" w:color="auto" w:fill="auto"/>
          </w:tcPr>
          <w:p w:rsidR="00CC1E18" w:rsidRPr="0033081C" w:rsidRDefault="00CC1E18" w:rsidP="001D19DE">
            <w:pPr>
              <w:jc w:val="center"/>
              <w:rPr>
                <w:bCs/>
                <w:sz w:val="22"/>
                <w:szCs w:val="22"/>
              </w:rPr>
            </w:pPr>
            <w:r w:rsidRPr="0033081C">
              <w:rPr>
                <w:bCs/>
                <w:sz w:val="22"/>
                <w:szCs w:val="22"/>
              </w:rPr>
              <w:t>5</w:t>
            </w:r>
          </w:p>
        </w:tc>
      </w:tr>
      <w:tr w:rsidR="009E5791" w:rsidRPr="00401AA1" w:rsidTr="0033081C">
        <w:trPr>
          <w:jc w:val="center"/>
        </w:trPr>
        <w:tc>
          <w:tcPr>
            <w:tcW w:w="1518" w:type="dxa"/>
            <w:gridSpan w:val="2"/>
            <w:vMerge/>
            <w:shd w:val="clear" w:color="auto" w:fill="D2EAF1"/>
            <w:textDirection w:val="btLr"/>
          </w:tcPr>
          <w:p w:rsidR="00CC1E18" w:rsidRPr="0033081C" w:rsidRDefault="00CC1E18" w:rsidP="001D19DE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4</w:t>
            </w:r>
          </w:p>
        </w:tc>
        <w:tc>
          <w:tcPr>
            <w:tcW w:w="5655" w:type="dxa"/>
            <w:gridSpan w:val="16"/>
            <w:shd w:val="clear" w:color="auto" w:fill="D2EAF1"/>
          </w:tcPr>
          <w:p w:rsidR="00CC1E18" w:rsidRPr="0033081C" w:rsidRDefault="0033081C" w:rsidP="0033081C">
            <w:pPr>
              <w:jc w:val="both"/>
            </w:pPr>
            <w:proofErr w:type="spellStart"/>
            <w:r>
              <w:t>a</w:t>
            </w:r>
            <w:r w:rsidRPr="00651639">
              <w:t>pplies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financial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analysis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techniques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and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calculates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a</w:t>
            </w:r>
            <w:r>
              <w:t>nd</w:t>
            </w:r>
            <w:proofErr w:type="spellEnd"/>
            <w:r>
              <w:t xml:space="preserve"> </w:t>
            </w:r>
            <w:proofErr w:type="spellStart"/>
            <w:r>
              <w:t>interprets</w:t>
            </w:r>
            <w:proofErr w:type="spellEnd"/>
            <w:r>
              <w:t xml:space="preserve"> </w:t>
            </w:r>
            <w:proofErr w:type="spellStart"/>
            <w:r>
              <w:t>financial</w:t>
            </w:r>
            <w:proofErr w:type="spellEnd"/>
            <w:r>
              <w:t xml:space="preserve"> </w:t>
            </w:r>
            <w:proofErr w:type="spellStart"/>
            <w:r>
              <w:t>ratios</w:t>
            </w:r>
            <w:proofErr w:type="spellEnd"/>
            <w:r>
              <w:t>.</w:t>
            </w:r>
          </w:p>
        </w:tc>
        <w:tc>
          <w:tcPr>
            <w:tcW w:w="1263" w:type="dxa"/>
            <w:gridSpan w:val="2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3 &amp; 9</w:t>
            </w:r>
          </w:p>
        </w:tc>
        <w:tc>
          <w:tcPr>
            <w:tcW w:w="2231" w:type="dxa"/>
            <w:gridSpan w:val="2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bCs/>
                <w:sz w:val="22"/>
                <w:szCs w:val="22"/>
              </w:rPr>
            </w:pPr>
            <w:r w:rsidRPr="0033081C">
              <w:rPr>
                <w:bCs/>
                <w:sz w:val="22"/>
                <w:szCs w:val="22"/>
              </w:rPr>
              <w:t>5 &amp; 5</w:t>
            </w:r>
          </w:p>
        </w:tc>
      </w:tr>
      <w:tr w:rsidR="00CC1E18" w:rsidRPr="00401AA1" w:rsidTr="0033081C">
        <w:trPr>
          <w:jc w:val="center"/>
        </w:trPr>
        <w:tc>
          <w:tcPr>
            <w:tcW w:w="1518" w:type="dxa"/>
            <w:gridSpan w:val="2"/>
            <w:vMerge/>
            <w:shd w:val="clear" w:color="auto" w:fill="auto"/>
            <w:textDirection w:val="btLr"/>
          </w:tcPr>
          <w:p w:rsidR="00CC1E18" w:rsidRPr="0033081C" w:rsidRDefault="00CC1E18" w:rsidP="001D19DE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5</w:t>
            </w:r>
          </w:p>
        </w:tc>
        <w:tc>
          <w:tcPr>
            <w:tcW w:w="5655" w:type="dxa"/>
            <w:gridSpan w:val="16"/>
            <w:shd w:val="clear" w:color="auto" w:fill="auto"/>
          </w:tcPr>
          <w:p w:rsidR="00CC1E18" w:rsidRPr="0033081C" w:rsidRDefault="0033081C" w:rsidP="0033081C">
            <w:pPr>
              <w:jc w:val="both"/>
            </w:pPr>
            <w:proofErr w:type="spellStart"/>
            <w:r>
              <w:t>e</w:t>
            </w:r>
            <w:r w:rsidRPr="00651639">
              <w:t>xplains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the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principles</w:t>
            </w:r>
            <w:proofErr w:type="spellEnd"/>
            <w:r w:rsidRPr="00651639">
              <w:t xml:space="preserve"> of time </w:t>
            </w:r>
            <w:proofErr w:type="spellStart"/>
            <w:r w:rsidRPr="00651639">
              <w:t>value</w:t>
            </w:r>
            <w:proofErr w:type="spellEnd"/>
            <w:r w:rsidRPr="00651639">
              <w:t xml:space="preserve"> of </w:t>
            </w:r>
            <w:proofErr w:type="spellStart"/>
            <w:r w:rsidRPr="00651639">
              <w:t>money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and</w:t>
            </w:r>
            <w:proofErr w:type="spellEnd"/>
            <w:r w:rsidRPr="00651639"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relationships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>.</w:t>
            </w:r>
          </w:p>
        </w:tc>
        <w:tc>
          <w:tcPr>
            <w:tcW w:w="1263" w:type="dxa"/>
            <w:gridSpan w:val="2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2 &amp; 3</w:t>
            </w:r>
          </w:p>
        </w:tc>
        <w:tc>
          <w:tcPr>
            <w:tcW w:w="2231" w:type="dxa"/>
            <w:gridSpan w:val="2"/>
            <w:shd w:val="clear" w:color="auto" w:fill="auto"/>
          </w:tcPr>
          <w:p w:rsidR="00CC1E18" w:rsidRPr="0033081C" w:rsidRDefault="00CC1E18" w:rsidP="001D19DE">
            <w:pPr>
              <w:jc w:val="center"/>
              <w:rPr>
                <w:bCs/>
                <w:sz w:val="22"/>
                <w:szCs w:val="22"/>
              </w:rPr>
            </w:pPr>
            <w:r w:rsidRPr="0033081C">
              <w:rPr>
                <w:bCs/>
                <w:sz w:val="22"/>
                <w:szCs w:val="22"/>
              </w:rPr>
              <w:t>5 &amp; 4</w:t>
            </w:r>
          </w:p>
        </w:tc>
      </w:tr>
      <w:tr w:rsidR="009E5791" w:rsidRPr="00401AA1" w:rsidTr="0033081C">
        <w:trPr>
          <w:jc w:val="center"/>
        </w:trPr>
        <w:tc>
          <w:tcPr>
            <w:tcW w:w="1518" w:type="dxa"/>
            <w:gridSpan w:val="2"/>
            <w:vMerge/>
            <w:shd w:val="clear" w:color="auto" w:fill="D2EAF1"/>
            <w:textDirection w:val="btLr"/>
          </w:tcPr>
          <w:p w:rsidR="00CC1E18" w:rsidRPr="0033081C" w:rsidRDefault="00CC1E18" w:rsidP="001D19DE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3" w:type="dxa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6</w:t>
            </w:r>
          </w:p>
        </w:tc>
        <w:tc>
          <w:tcPr>
            <w:tcW w:w="5655" w:type="dxa"/>
            <w:gridSpan w:val="16"/>
            <w:shd w:val="clear" w:color="auto" w:fill="D2EAF1"/>
          </w:tcPr>
          <w:p w:rsidR="00CC1E18" w:rsidRPr="0033081C" w:rsidRDefault="0033081C" w:rsidP="0033081C">
            <w:pPr>
              <w:jc w:val="both"/>
            </w:pPr>
            <w:proofErr w:type="spellStart"/>
            <w:r>
              <w:t>e</w:t>
            </w:r>
            <w:r w:rsidRPr="00651639">
              <w:t>xplains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and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applies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the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principles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and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techniques</w:t>
            </w:r>
            <w:proofErr w:type="spellEnd"/>
            <w:r w:rsidRPr="00651639">
              <w:t xml:space="preserve"> of </w:t>
            </w:r>
            <w:proofErr w:type="spellStart"/>
            <w:r w:rsidRPr="00651639">
              <w:t>working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capital</w:t>
            </w:r>
            <w:proofErr w:type="spellEnd"/>
            <w:r w:rsidRPr="00651639">
              <w:t xml:space="preserve"> </w:t>
            </w:r>
            <w:proofErr w:type="spellStart"/>
            <w:r w:rsidRPr="00651639">
              <w:t>management</w:t>
            </w:r>
            <w:proofErr w:type="spellEnd"/>
            <w:r w:rsidRPr="00651639">
              <w:t>.</w:t>
            </w:r>
          </w:p>
        </w:tc>
        <w:tc>
          <w:tcPr>
            <w:tcW w:w="1263" w:type="dxa"/>
            <w:gridSpan w:val="2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3 &amp; 5</w:t>
            </w:r>
          </w:p>
        </w:tc>
        <w:tc>
          <w:tcPr>
            <w:tcW w:w="2231" w:type="dxa"/>
            <w:gridSpan w:val="2"/>
            <w:shd w:val="clear" w:color="auto" w:fill="D2EAF1"/>
          </w:tcPr>
          <w:p w:rsidR="00CC1E18" w:rsidRPr="0033081C" w:rsidRDefault="00CC1E18" w:rsidP="001D19DE">
            <w:pPr>
              <w:rPr>
                <w:bCs/>
                <w:sz w:val="22"/>
                <w:szCs w:val="22"/>
              </w:rPr>
            </w:pPr>
            <w:r w:rsidRPr="0033081C">
              <w:rPr>
                <w:bCs/>
                <w:sz w:val="22"/>
                <w:szCs w:val="22"/>
              </w:rPr>
              <w:t xml:space="preserve">         </w:t>
            </w:r>
            <w:r w:rsidR="00920578" w:rsidRPr="0033081C">
              <w:rPr>
                <w:bCs/>
                <w:sz w:val="22"/>
                <w:szCs w:val="22"/>
              </w:rPr>
              <w:t xml:space="preserve">   </w:t>
            </w:r>
            <w:r w:rsidRPr="0033081C">
              <w:rPr>
                <w:bCs/>
                <w:sz w:val="22"/>
                <w:szCs w:val="22"/>
              </w:rPr>
              <w:t xml:space="preserve"> 5 &amp; 4</w:t>
            </w:r>
          </w:p>
        </w:tc>
      </w:tr>
      <w:tr w:rsidR="00CC1E18" w:rsidRPr="00401AA1" w:rsidTr="001D19DE">
        <w:trPr>
          <w:trHeight w:val="283"/>
          <w:jc w:val="center"/>
        </w:trPr>
        <w:tc>
          <w:tcPr>
            <w:tcW w:w="11170" w:type="dxa"/>
            <w:gridSpan w:val="23"/>
            <w:shd w:val="clear" w:color="auto" w:fill="D2EAF1"/>
          </w:tcPr>
          <w:p w:rsidR="00670723" w:rsidRPr="0033081C" w:rsidRDefault="00CC1E18" w:rsidP="00670723">
            <w:pPr>
              <w:pStyle w:val="HTMLncedenBiimlendirilmi"/>
              <w:shd w:val="clear" w:color="auto" w:fill="F8F9FA"/>
              <w:jc w:val="both"/>
              <w:rPr>
                <w:rFonts w:ascii="Times New Roman" w:hAnsi="Times New Roman" w:cs="Times New Roman"/>
                <w:color w:val="202124"/>
                <w:sz w:val="22"/>
                <w:szCs w:val="22"/>
              </w:rPr>
            </w:pPr>
            <w:r w:rsidRPr="003308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Course Description: </w:t>
            </w:r>
            <w:r w:rsidR="00670723" w:rsidRPr="0033081C">
              <w:rPr>
                <w:rFonts w:ascii="Times New Roman" w:hAnsi="Times New Roman" w:cs="Times New Roman"/>
                <w:color w:val="202124"/>
                <w:sz w:val="22"/>
                <w:szCs w:val="22"/>
                <w:lang w:val="en"/>
              </w:rPr>
              <w:t>The Financial Management course examines the function of the finance function and the basic principles of financial analysis. In this context; Time value of money, accounting-finance relations, financial statements, financial statement analysis, debt and equity financing decisions, profit distribution policies, working capital management are discussed.</w:t>
            </w:r>
          </w:p>
          <w:p w:rsidR="00CC1E18" w:rsidRPr="0033081C" w:rsidRDefault="00CC1E18" w:rsidP="001D19D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C1E18" w:rsidRPr="00401AA1" w:rsidTr="001D19DE">
        <w:trPr>
          <w:trHeight w:val="283"/>
          <w:jc w:val="center"/>
        </w:trPr>
        <w:tc>
          <w:tcPr>
            <w:tcW w:w="11170" w:type="dxa"/>
            <w:gridSpan w:val="23"/>
            <w:shd w:val="clear" w:color="auto" w:fill="auto"/>
          </w:tcPr>
          <w:p w:rsidR="00CC1E18" w:rsidRPr="0033081C" w:rsidRDefault="00CC1E18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Course Contents:( Weekly Lecture Plan )</w:t>
            </w:r>
          </w:p>
        </w:tc>
      </w:tr>
      <w:tr w:rsidR="00CC1E18" w:rsidRPr="00401AA1" w:rsidTr="0033081C">
        <w:trPr>
          <w:jc w:val="center"/>
        </w:trPr>
        <w:tc>
          <w:tcPr>
            <w:tcW w:w="851" w:type="dxa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Weeks</w:t>
            </w:r>
          </w:p>
        </w:tc>
        <w:tc>
          <w:tcPr>
            <w:tcW w:w="4567" w:type="dxa"/>
            <w:gridSpan w:val="11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b/>
                <w:sz w:val="22"/>
                <w:szCs w:val="22"/>
              </w:rPr>
            </w:pPr>
            <w:r w:rsidRPr="0033081C">
              <w:rPr>
                <w:b/>
                <w:sz w:val="22"/>
                <w:szCs w:val="22"/>
              </w:rPr>
              <w:t>Topics</w:t>
            </w:r>
          </w:p>
        </w:tc>
        <w:tc>
          <w:tcPr>
            <w:tcW w:w="2021" w:type="dxa"/>
            <w:gridSpan w:val="6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b/>
                <w:sz w:val="22"/>
                <w:szCs w:val="22"/>
              </w:rPr>
            </w:pPr>
            <w:r w:rsidRPr="0033081C">
              <w:rPr>
                <w:b/>
                <w:sz w:val="22"/>
                <w:szCs w:val="22"/>
              </w:rPr>
              <w:t>Preparation</w:t>
            </w:r>
          </w:p>
        </w:tc>
        <w:tc>
          <w:tcPr>
            <w:tcW w:w="3731" w:type="dxa"/>
            <w:gridSpan w:val="5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Teaching Methods</w:t>
            </w:r>
          </w:p>
        </w:tc>
      </w:tr>
      <w:tr w:rsidR="00CC1E18" w:rsidRPr="00401AA1" w:rsidTr="0033081C">
        <w:trPr>
          <w:jc w:val="center"/>
        </w:trPr>
        <w:tc>
          <w:tcPr>
            <w:tcW w:w="851" w:type="dxa"/>
            <w:shd w:val="clear" w:color="auto" w:fill="auto"/>
          </w:tcPr>
          <w:p w:rsidR="00CC1E18" w:rsidRPr="0033081C" w:rsidRDefault="00CC1E18" w:rsidP="0033081C">
            <w:pPr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1</w:t>
            </w:r>
          </w:p>
        </w:tc>
        <w:tc>
          <w:tcPr>
            <w:tcW w:w="4567" w:type="dxa"/>
            <w:gridSpan w:val="11"/>
            <w:shd w:val="clear" w:color="auto" w:fill="auto"/>
          </w:tcPr>
          <w:p w:rsidR="00CC1E18" w:rsidRPr="0033081C" w:rsidRDefault="00670723" w:rsidP="0033081C">
            <w:pPr>
              <w:spacing w:after="240"/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 xml:space="preserve">Time </w:t>
            </w:r>
            <w:proofErr w:type="spellStart"/>
            <w:r w:rsidRPr="0033081C">
              <w:rPr>
                <w:sz w:val="22"/>
                <w:szCs w:val="22"/>
              </w:rPr>
              <w:t>value</w:t>
            </w:r>
            <w:proofErr w:type="spellEnd"/>
            <w:r w:rsidRPr="0033081C">
              <w:rPr>
                <w:sz w:val="22"/>
                <w:szCs w:val="22"/>
              </w:rPr>
              <w:t xml:space="preserve"> of </w:t>
            </w:r>
            <w:proofErr w:type="spellStart"/>
            <w:r w:rsidRPr="0033081C">
              <w:rPr>
                <w:sz w:val="22"/>
                <w:szCs w:val="22"/>
              </w:rPr>
              <w:t>money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1" w:type="dxa"/>
            <w:gridSpan w:val="6"/>
            <w:shd w:val="clear" w:color="auto" w:fill="auto"/>
          </w:tcPr>
          <w:p w:rsidR="00CC1E18" w:rsidRPr="0033081C" w:rsidRDefault="00CC1E18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Textbook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Ch</w:t>
            </w:r>
            <w:proofErr w:type="spellEnd"/>
            <w:r w:rsidRPr="0033081C">
              <w:rPr>
                <w:sz w:val="22"/>
                <w:szCs w:val="22"/>
              </w:rPr>
              <w:t>. 1&amp;2</w:t>
            </w:r>
          </w:p>
        </w:tc>
        <w:tc>
          <w:tcPr>
            <w:tcW w:w="3731" w:type="dxa"/>
            <w:gridSpan w:val="5"/>
            <w:shd w:val="clear" w:color="auto" w:fill="auto"/>
          </w:tcPr>
          <w:p w:rsidR="00CC1E18" w:rsidRPr="0033081C" w:rsidRDefault="00CC1E18" w:rsidP="00670723">
            <w:pPr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 xml:space="preserve">Presentation &amp; </w:t>
            </w:r>
            <w:proofErr w:type="spellStart"/>
            <w:r w:rsidRPr="0033081C">
              <w:rPr>
                <w:sz w:val="22"/>
                <w:szCs w:val="22"/>
              </w:rPr>
              <w:t>Demonstration</w:t>
            </w:r>
            <w:proofErr w:type="spellEnd"/>
          </w:p>
        </w:tc>
      </w:tr>
      <w:tr w:rsidR="00CC1E18" w:rsidRPr="00401AA1" w:rsidTr="0033081C">
        <w:trPr>
          <w:jc w:val="center"/>
        </w:trPr>
        <w:tc>
          <w:tcPr>
            <w:tcW w:w="851" w:type="dxa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67" w:type="dxa"/>
            <w:gridSpan w:val="11"/>
            <w:shd w:val="clear" w:color="auto" w:fill="D2EAF1"/>
          </w:tcPr>
          <w:p w:rsidR="00CC1E18" w:rsidRPr="0033081C" w:rsidRDefault="00670723" w:rsidP="00670723">
            <w:pPr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 xml:space="preserve">Simple </w:t>
            </w:r>
            <w:proofErr w:type="spellStart"/>
            <w:r w:rsidRPr="0033081C">
              <w:rPr>
                <w:sz w:val="22"/>
                <w:szCs w:val="22"/>
              </w:rPr>
              <w:t>and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Compound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interest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calculations</w:t>
            </w:r>
            <w:proofErr w:type="spellEnd"/>
          </w:p>
        </w:tc>
        <w:tc>
          <w:tcPr>
            <w:tcW w:w="2021" w:type="dxa"/>
            <w:gridSpan w:val="6"/>
            <w:shd w:val="clear" w:color="auto" w:fill="D2EAF1"/>
          </w:tcPr>
          <w:p w:rsidR="00CC1E18" w:rsidRPr="0033081C" w:rsidRDefault="00CC1E18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Textbook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Ch</w:t>
            </w:r>
            <w:proofErr w:type="spellEnd"/>
            <w:r w:rsidRPr="0033081C">
              <w:rPr>
                <w:sz w:val="22"/>
                <w:szCs w:val="22"/>
              </w:rPr>
              <w:t>. 3</w:t>
            </w:r>
          </w:p>
        </w:tc>
        <w:tc>
          <w:tcPr>
            <w:tcW w:w="3731" w:type="dxa"/>
            <w:gridSpan w:val="5"/>
            <w:shd w:val="clear" w:color="auto" w:fill="D2EAF1"/>
          </w:tcPr>
          <w:p w:rsidR="00CC1E18" w:rsidRPr="0033081C" w:rsidRDefault="00CC1E18" w:rsidP="00670723">
            <w:pPr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 xml:space="preserve">Presentation &amp; </w:t>
            </w:r>
            <w:proofErr w:type="spellStart"/>
            <w:r w:rsidRPr="0033081C">
              <w:rPr>
                <w:sz w:val="22"/>
                <w:szCs w:val="22"/>
              </w:rPr>
              <w:t>Demonstration</w:t>
            </w:r>
            <w:proofErr w:type="spellEnd"/>
          </w:p>
        </w:tc>
      </w:tr>
      <w:tr w:rsidR="00CC1E18" w:rsidRPr="00401AA1" w:rsidTr="0033081C">
        <w:trPr>
          <w:jc w:val="center"/>
        </w:trPr>
        <w:tc>
          <w:tcPr>
            <w:tcW w:w="851" w:type="dxa"/>
            <w:shd w:val="clear" w:color="auto" w:fill="auto"/>
          </w:tcPr>
          <w:p w:rsidR="00CC1E18" w:rsidRPr="0033081C" w:rsidRDefault="00CC1E18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567" w:type="dxa"/>
            <w:gridSpan w:val="11"/>
            <w:shd w:val="clear" w:color="auto" w:fill="auto"/>
          </w:tcPr>
          <w:p w:rsidR="00CC1E18" w:rsidRPr="0033081C" w:rsidRDefault="00670723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Future</w:t>
            </w:r>
            <w:proofErr w:type="spellEnd"/>
            <w:r w:rsidRPr="0033081C">
              <w:rPr>
                <w:sz w:val="22"/>
                <w:szCs w:val="22"/>
              </w:rPr>
              <w:t xml:space="preserve"> Value, </w:t>
            </w:r>
            <w:proofErr w:type="spellStart"/>
            <w:r w:rsidRPr="0033081C">
              <w:rPr>
                <w:sz w:val="22"/>
                <w:szCs w:val="22"/>
              </w:rPr>
              <w:t>present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value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sample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question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solutions</w:t>
            </w:r>
            <w:proofErr w:type="spellEnd"/>
          </w:p>
        </w:tc>
        <w:tc>
          <w:tcPr>
            <w:tcW w:w="2021" w:type="dxa"/>
            <w:gridSpan w:val="6"/>
            <w:shd w:val="clear" w:color="auto" w:fill="auto"/>
          </w:tcPr>
          <w:p w:rsidR="00CC1E18" w:rsidRPr="0033081C" w:rsidRDefault="00CC1E18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Textbook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Ch</w:t>
            </w:r>
            <w:proofErr w:type="spellEnd"/>
            <w:r w:rsidRPr="0033081C">
              <w:rPr>
                <w:sz w:val="22"/>
                <w:szCs w:val="22"/>
              </w:rPr>
              <w:t>. 3</w:t>
            </w:r>
          </w:p>
        </w:tc>
        <w:tc>
          <w:tcPr>
            <w:tcW w:w="3731" w:type="dxa"/>
            <w:gridSpan w:val="5"/>
            <w:shd w:val="clear" w:color="auto" w:fill="auto"/>
          </w:tcPr>
          <w:p w:rsidR="00CC1E18" w:rsidRPr="0033081C" w:rsidRDefault="00CC1E18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Exercises</w:t>
            </w:r>
            <w:proofErr w:type="spellEnd"/>
            <w:r w:rsidRPr="0033081C">
              <w:rPr>
                <w:sz w:val="22"/>
                <w:szCs w:val="22"/>
              </w:rPr>
              <w:t xml:space="preserve"> &amp; Mini Case </w:t>
            </w:r>
            <w:proofErr w:type="spellStart"/>
            <w:r w:rsidRPr="0033081C">
              <w:rPr>
                <w:sz w:val="22"/>
                <w:szCs w:val="22"/>
              </w:rPr>
              <w:t>Studies</w:t>
            </w:r>
            <w:proofErr w:type="spellEnd"/>
          </w:p>
        </w:tc>
      </w:tr>
      <w:tr w:rsidR="00CC1E18" w:rsidRPr="00401AA1" w:rsidTr="0033081C">
        <w:trPr>
          <w:jc w:val="center"/>
        </w:trPr>
        <w:tc>
          <w:tcPr>
            <w:tcW w:w="851" w:type="dxa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567" w:type="dxa"/>
            <w:gridSpan w:val="11"/>
            <w:shd w:val="clear" w:color="auto" w:fill="D2EAF1"/>
          </w:tcPr>
          <w:p w:rsidR="00CC1E18" w:rsidRPr="0033081C" w:rsidRDefault="00670723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Present</w:t>
            </w:r>
            <w:proofErr w:type="spellEnd"/>
            <w:r w:rsidRPr="0033081C">
              <w:rPr>
                <w:sz w:val="22"/>
                <w:szCs w:val="22"/>
              </w:rPr>
              <w:t xml:space="preserve"> Value of Series of </w:t>
            </w:r>
            <w:proofErr w:type="spellStart"/>
            <w:r w:rsidRPr="0033081C">
              <w:rPr>
                <w:sz w:val="22"/>
                <w:szCs w:val="22"/>
              </w:rPr>
              <w:t>Different</w:t>
            </w:r>
            <w:proofErr w:type="spellEnd"/>
            <w:r w:rsidRPr="0033081C">
              <w:rPr>
                <w:sz w:val="22"/>
                <w:szCs w:val="22"/>
              </w:rPr>
              <w:t xml:space="preserve"> Cash </w:t>
            </w:r>
            <w:proofErr w:type="spellStart"/>
            <w:r w:rsidRPr="0033081C">
              <w:rPr>
                <w:sz w:val="22"/>
                <w:szCs w:val="22"/>
              </w:rPr>
              <w:t>Flows</w:t>
            </w:r>
            <w:proofErr w:type="spellEnd"/>
          </w:p>
        </w:tc>
        <w:tc>
          <w:tcPr>
            <w:tcW w:w="2021" w:type="dxa"/>
            <w:gridSpan w:val="6"/>
            <w:shd w:val="clear" w:color="auto" w:fill="D2EAF1"/>
          </w:tcPr>
          <w:p w:rsidR="00CC1E18" w:rsidRPr="0033081C" w:rsidRDefault="00CC1E18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Textbook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Ch</w:t>
            </w:r>
            <w:proofErr w:type="spellEnd"/>
            <w:r w:rsidRPr="0033081C">
              <w:rPr>
                <w:sz w:val="22"/>
                <w:szCs w:val="22"/>
              </w:rPr>
              <w:t>. 4</w:t>
            </w:r>
          </w:p>
        </w:tc>
        <w:tc>
          <w:tcPr>
            <w:tcW w:w="3731" w:type="dxa"/>
            <w:gridSpan w:val="5"/>
            <w:shd w:val="clear" w:color="auto" w:fill="D2EAF1"/>
          </w:tcPr>
          <w:p w:rsidR="00CC1E18" w:rsidRPr="0033081C" w:rsidRDefault="00CC1E18" w:rsidP="00670723">
            <w:pPr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 xml:space="preserve">Presentation &amp; </w:t>
            </w:r>
            <w:proofErr w:type="spellStart"/>
            <w:r w:rsidRPr="0033081C">
              <w:rPr>
                <w:sz w:val="22"/>
                <w:szCs w:val="22"/>
              </w:rPr>
              <w:t>Demonstration</w:t>
            </w:r>
            <w:proofErr w:type="spellEnd"/>
          </w:p>
        </w:tc>
      </w:tr>
      <w:tr w:rsidR="00CC1E18" w:rsidRPr="00401AA1" w:rsidTr="0033081C">
        <w:trPr>
          <w:jc w:val="center"/>
        </w:trPr>
        <w:tc>
          <w:tcPr>
            <w:tcW w:w="851" w:type="dxa"/>
            <w:shd w:val="clear" w:color="auto" w:fill="auto"/>
          </w:tcPr>
          <w:p w:rsidR="00CC1E18" w:rsidRPr="0033081C" w:rsidRDefault="00CC1E18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567" w:type="dxa"/>
            <w:gridSpan w:val="11"/>
            <w:shd w:val="clear" w:color="auto" w:fill="auto"/>
          </w:tcPr>
          <w:p w:rsidR="00CC1E18" w:rsidRPr="0033081C" w:rsidRDefault="00670723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Present</w:t>
            </w:r>
            <w:proofErr w:type="spellEnd"/>
            <w:r w:rsidRPr="0033081C">
              <w:rPr>
                <w:sz w:val="22"/>
                <w:szCs w:val="22"/>
              </w:rPr>
              <w:t xml:space="preserve"> Value of </w:t>
            </w:r>
            <w:proofErr w:type="spellStart"/>
            <w:r w:rsidRPr="0033081C">
              <w:rPr>
                <w:sz w:val="22"/>
                <w:szCs w:val="22"/>
              </w:rPr>
              <w:t>Annuities</w:t>
            </w:r>
            <w:proofErr w:type="spellEnd"/>
            <w:r w:rsidRPr="0033081C">
              <w:rPr>
                <w:sz w:val="22"/>
                <w:szCs w:val="22"/>
              </w:rPr>
              <w:t xml:space="preserve"> Real </w:t>
            </w:r>
            <w:proofErr w:type="spellStart"/>
            <w:r w:rsidRPr="0033081C">
              <w:rPr>
                <w:sz w:val="22"/>
                <w:szCs w:val="22"/>
              </w:rPr>
              <w:t>interest</w:t>
            </w:r>
            <w:proofErr w:type="spellEnd"/>
            <w:r w:rsidRPr="0033081C">
              <w:rPr>
                <w:sz w:val="22"/>
                <w:szCs w:val="22"/>
              </w:rPr>
              <w:t xml:space="preserve"> rate, general </w:t>
            </w:r>
            <w:proofErr w:type="spellStart"/>
            <w:r w:rsidRPr="0033081C">
              <w:rPr>
                <w:sz w:val="22"/>
                <w:szCs w:val="22"/>
              </w:rPr>
              <w:t>question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solutions</w:t>
            </w:r>
            <w:proofErr w:type="spellEnd"/>
          </w:p>
        </w:tc>
        <w:tc>
          <w:tcPr>
            <w:tcW w:w="2021" w:type="dxa"/>
            <w:gridSpan w:val="6"/>
            <w:shd w:val="clear" w:color="auto" w:fill="auto"/>
          </w:tcPr>
          <w:p w:rsidR="00CC1E18" w:rsidRPr="0033081C" w:rsidRDefault="00CC1E18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Textbook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Ch</w:t>
            </w:r>
            <w:proofErr w:type="spellEnd"/>
            <w:r w:rsidRPr="0033081C">
              <w:rPr>
                <w:sz w:val="22"/>
                <w:szCs w:val="22"/>
              </w:rPr>
              <w:t>. 4</w:t>
            </w:r>
          </w:p>
        </w:tc>
        <w:tc>
          <w:tcPr>
            <w:tcW w:w="3731" w:type="dxa"/>
            <w:gridSpan w:val="5"/>
            <w:shd w:val="clear" w:color="auto" w:fill="auto"/>
          </w:tcPr>
          <w:p w:rsidR="00CC1E18" w:rsidRPr="0033081C" w:rsidRDefault="00CC1E18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Exercises</w:t>
            </w:r>
            <w:proofErr w:type="spellEnd"/>
            <w:r w:rsidRPr="0033081C">
              <w:rPr>
                <w:sz w:val="22"/>
                <w:szCs w:val="22"/>
              </w:rPr>
              <w:t xml:space="preserve"> &amp; Mini Case </w:t>
            </w:r>
            <w:proofErr w:type="spellStart"/>
            <w:r w:rsidRPr="0033081C">
              <w:rPr>
                <w:sz w:val="22"/>
                <w:szCs w:val="22"/>
              </w:rPr>
              <w:t>Studies</w:t>
            </w:r>
            <w:proofErr w:type="spellEnd"/>
          </w:p>
        </w:tc>
      </w:tr>
      <w:tr w:rsidR="00CC1E18" w:rsidRPr="00401AA1" w:rsidTr="0033081C">
        <w:trPr>
          <w:trHeight w:val="246"/>
          <w:jc w:val="center"/>
        </w:trPr>
        <w:tc>
          <w:tcPr>
            <w:tcW w:w="851" w:type="dxa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567" w:type="dxa"/>
            <w:gridSpan w:val="11"/>
            <w:shd w:val="clear" w:color="auto" w:fill="D2EAF1"/>
          </w:tcPr>
          <w:p w:rsidR="00CC1E18" w:rsidRPr="0033081C" w:rsidRDefault="00670723" w:rsidP="00670723">
            <w:pPr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 xml:space="preserve">Finance, Finance Manager </w:t>
            </w:r>
            <w:proofErr w:type="spellStart"/>
            <w:r w:rsidRPr="0033081C">
              <w:rPr>
                <w:sz w:val="22"/>
                <w:szCs w:val="22"/>
              </w:rPr>
              <w:t>and</w:t>
            </w:r>
            <w:proofErr w:type="spellEnd"/>
            <w:r w:rsidRPr="0033081C">
              <w:rPr>
                <w:sz w:val="22"/>
                <w:szCs w:val="22"/>
              </w:rPr>
              <w:t xml:space="preserve"> Financial </w:t>
            </w:r>
            <w:proofErr w:type="spellStart"/>
            <w:r w:rsidRPr="0033081C">
              <w:rPr>
                <w:sz w:val="22"/>
                <w:szCs w:val="22"/>
              </w:rPr>
              <w:t>management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decisions</w:t>
            </w:r>
            <w:proofErr w:type="spellEnd"/>
          </w:p>
        </w:tc>
        <w:tc>
          <w:tcPr>
            <w:tcW w:w="2021" w:type="dxa"/>
            <w:gridSpan w:val="6"/>
            <w:shd w:val="clear" w:color="auto" w:fill="D2EAF1"/>
          </w:tcPr>
          <w:p w:rsidR="00CC1E18" w:rsidRPr="0033081C" w:rsidRDefault="00CC1E18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Textbook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Ch</w:t>
            </w:r>
            <w:proofErr w:type="spellEnd"/>
            <w:r w:rsidRPr="0033081C">
              <w:rPr>
                <w:sz w:val="22"/>
                <w:szCs w:val="22"/>
              </w:rPr>
              <w:t>. 18</w:t>
            </w:r>
          </w:p>
        </w:tc>
        <w:tc>
          <w:tcPr>
            <w:tcW w:w="3731" w:type="dxa"/>
            <w:gridSpan w:val="5"/>
            <w:shd w:val="clear" w:color="auto" w:fill="D2EAF1"/>
          </w:tcPr>
          <w:p w:rsidR="00CC1E18" w:rsidRPr="0033081C" w:rsidRDefault="00CC1E18" w:rsidP="00670723">
            <w:pPr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 xml:space="preserve">Presentation &amp; </w:t>
            </w:r>
            <w:proofErr w:type="spellStart"/>
            <w:r w:rsidRPr="0033081C">
              <w:rPr>
                <w:sz w:val="22"/>
                <w:szCs w:val="22"/>
              </w:rPr>
              <w:t>Discussion</w:t>
            </w:r>
            <w:proofErr w:type="spellEnd"/>
          </w:p>
        </w:tc>
      </w:tr>
      <w:tr w:rsidR="00CC1E18" w:rsidRPr="00401AA1" w:rsidTr="0033081C">
        <w:trPr>
          <w:jc w:val="center"/>
        </w:trPr>
        <w:tc>
          <w:tcPr>
            <w:tcW w:w="851" w:type="dxa"/>
            <w:shd w:val="clear" w:color="auto" w:fill="auto"/>
          </w:tcPr>
          <w:p w:rsidR="00CC1E18" w:rsidRPr="0033081C" w:rsidRDefault="00CC1E18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567" w:type="dxa"/>
            <w:gridSpan w:val="11"/>
            <w:shd w:val="clear" w:color="auto" w:fill="auto"/>
          </w:tcPr>
          <w:p w:rsidR="00CC1E18" w:rsidRPr="0033081C" w:rsidRDefault="00670723" w:rsidP="00670723">
            <w:pPr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 xml:space="preserve">Accounting &amp; Finance &amp; Financial </w:t>
            </w:r>
            <w:proofErr w:type="spellStart"/>
            <w:r w:rsidRPr="0033081C">
              <w:rPr>
                <w:sz w:val="22"/>
                <w:szCs w:val="22"/>
              </w:rPr>
              <w:t>Statements</w:t>
            </w:r>
            <w:proofErr w:type="spellEnd"/>
            <w:r w:rsidRPr="0033081C">
              <w:rPr>
                <w:sz w:val="22"/>
                <w:szCs w:val="22"/>
              </w:rPr>
              <w:t xml:space="preserve"> (</w:t>
            </w:r>
            <w:proofErr w:type="spellStart"/>
            <w:r w:rsidRPr="0033081C">
              <w:rPr>
                <w:sz w:val="22"/>
                <w:szCs w:val="22"/>
              </w:rPr>
              <w:t>Balance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Sheet</w:t>
            </w:r>
            <w:proofErr w:type="spellEnd"/>
            <w:r w:rsidRPr="0033081C">
              <w:rPr>
                <w:sz w:val="22"/>
                <w:szCs w:val="22"/>
              </w:rPr>
              <w:t xml:space="preserve">, </w:t>
            </w:r>
            <w:proofErr w:type="spellStart"/>
            <w:r w:rsidRPr="0033081C">
              <w:rPr>
                <w:sz w:val="22"/>
                <w:szCs w:val="22"/>
              </w:rPr>
              <w:t>Income</w:t>
            </w:r>
            <w:proofErr w:type="spellEnd"/>
            <w:r w:rsidRPr="0033081C">
              <w:rPr>
                <w:sz w:val="22"/>
                <w:szCs w:val="22"/>
              </w:rPr>
              <w:t xml:space="preserve"> )</w:t>
            </w:r>
          </w:p>
        </w:tc>
        <w:tc>
          <w:tcPr>
            <w:tcW w:w="2021" w:type="dxa"/>
            <w:gridSpan w:val="6"/>
            <w:shd w:val="clear" w:color="auto" w:fill="auto"/>
          </w:tcPr>
          <w:p w:rsidR="00CC1E18" w:rsidRPr="0033081C" w:rsidRDefault="00CC1E18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Textbook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Ch</w:t>
            </w:r>
            <w:proofErr w:type="spellEnd"/>
            <w:r w:rsidRPr="0033081C">
              <w:rPr>
                <w:sz w:val="22"/>
                <w:szCs w:val="22"/>
              </w:rPr>
              <w:t>. 18</w:t>
            </w:r>
          </w:p>
        </w:tc>
        <w:tc>
          <w:tcPr>
            <w:tcW w:w="3731" w:type="dxa"/>
            <w:gridSpan w:val="5"/>
            <w:shd w:val="clear" w:color="auto" w:fill="auto"/>
          </w:tcPr>
          <w:p w:rsidR="00CC1E18" w:rsidRPr="0033081C" w:rsidRDefault="00CC1E18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Exercises</w:t>
            </w:r>
            <w:proofErr w:type="spellEnd"/>
            <w:r w:rsidRPr="0033081C">
              <w:rPr>
                <w:sz w:val="22"/>
                <w:szCs w:val="22"/>
              </w:rPr>
              <w:t xml:space="preserve"> &amp; Mini Case </w:t>
            </w:r>
            <w:proofErr w:type="spellStart"/>
            <w:r w:rsidRPr="0033081C">
              <w:rPr>
                <w:sz w:val="22"/>
                <w:szCs w:val="22"/>
              </w:rPr>
              <w:t>Studies</w:t>
            </w:r>
            <w:proofErr w:type="spellEnd"/>
          </w:p>
        </w:tc>
      </w:tr>
      <w:tr w:rsidR="00CC1E18" w:rsidRPr="00401AA1" w:rsidTr="0033081C">
        <w:trPr>
          <w:jc w:val="center"/>
        </w:trPr>
        <w:tc>
          <w:tcPr>
            <w:tcW w:w="851" w:type="dxa"/>
            <w:shd w:val="clear" w:color="auto" w:fill="D2EAF1"/>
          </w:tcPr>
          <w:p w:rsidR="00CC1E18" w:rsidRPr="0033081C" w:rsidRDefault="00CC1E18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567" w:type="dxa"/>
            <w:gridSpan w:val="11"/>
            <w:shd w:val="clear" w:color="auto" w:fill="D2EAF1"/>
          </w:tcPr>
          <w:p w:rsidR="00CC1E18" w:rsidRPr="0033081C" w:rsidRDefault="00401AA1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Midterm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021" w:type="dxa"/>
            <w:gridSpan w:val="6"/>
            <w:shd w:val="clear" w:color="auto" w:fill="D2EAF1"/>
          </w:tcPr>
          <w:p w:rsidR="00CC1E18" w:rsidRPr="0033081C" w:rsidRDefault="00CC1E18" w:rsidP="00670723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5"/>
            <w:shd w:val="clear" w:color="auto" w:fill="D2EAF1"/>
          </w:tcPr>
          <w:p w:rsidR="00CC1E18" w:rsidRPr="0033081C" w:rsidRDefault="00CC1E18" w:rsidP="00670723">
            <w:pPr>
              <w:rPr>
                <w:sz w:val="22"/>
                <w:szCs w:val="22"/>
              </w:rPr>
            </w:pPr>
          </w:p>
        </w:tc>
      </w:tr>
      <w:tr w:rsidR="00401AA1" w:rsidRPr="00401AA1" w:rsidTr="0033081C">
        <w:trPr>
          <w:jc w:val="center"/>
        </w:trPr>
        <w:tc>
          <w:tcPr>
            <w:tcW w:w="851" w:type="dxa"/>
            <w:shd w:val="clear" w:color="auto" w:fill="auto"/>
          </w:tcPr>
          <w:p w:rsidR="00401AA1" w:rsidRPr="0033081C" w:rsidRDefault="00401AA1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567" w:type="dxa"/>
            <w:gridSpan w:val="11"/>
            <w:shd w:val="clear" w:color="auto" w:fill="auto"/>
          </w:tcPr>
          <w:p w:rsidR="00401AA1" w:rsidRPr="0033081C" w:rsidRDefault="00670723" w:rsidP="00670723">
            <w:pPr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 xml:space="preserve">Financial Statement Analysis </w:t>
            </w:r>
            <w:proofErr w:type="spellStart"/>
            <w:r w:rsidRPr="0033081C">
              <w:rPr>
                <w:sz w:val="22"/>
                <w:szCs w:val="22"/>
              </w:rPr>
              <w:t>and</w:t>
            </w:r>
            <w:proofErr w:type="spellEnd"/>
            <w:r w:rsidRPr="0033081C">
              <w:rPr>
                <w:sz w:val="22"/>
                <w:szCs w:val="22"/>
              </w:rPr>
              <w:t xml:space="preserve"> Financial </w:t>
            </w:r>
            <w:proofErr w:type="spellStart"/>
            <w:r w:rsidRPr="0033081C">
              <w:rPr>
                <w:sz w:val="22"/>
                <w:szCs w:val="22"/>
              </w:rPr>
              <w:t>Ratios</w:t>
            </w:r>
            <w:proofErr w:type="spellEnd"/>
          </w:p>
        </w:tc>
        <w:tc>
          <w:tcPr>
            <w:tcW w:w="2021" w:type="dxa"/>
            <w:gridSpan w:val="6"/>
            <w:shd w:val="clear" w:color="auto" w:fill="auto"/>
          </w:tcPr>
          <w:p w:rsidR="00401AA1" w:rsidRPr="0033081C" w:rsidRDefault="00401AA1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Textbook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Ch</w:t>
            </w:r>
            <w:proofErr w:type="spellEnd"/>
            <w:r w:rsidRPr="0033081C">
              <w:rPr>
                <w:sz w:val="22"/>
                <w:szCs w:val="22"/>
              </w:rPr>
              <w:t>. 19</w:t>
            </w:r>
          </w:p>
        </w:tc>
        <w:tc>
          <w:tcPr>
            <w:tcW w:w="3731" w:type="dxa"/>
            <w:gridSpan w:val="5"/>
            <w:shd w:val="clear" w:color="auto" w:fill="auto"/>
          </w:tcPr>
          <w:p w:rsidR="00401AA1" w:rsidRPr="0033081C" w:rsidRDefault="00401AA1" w:rsidP="00670723">
            <w:pPr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 xml:space="preserve">Presentation &amp; </w:t>
            </w:r>
            <w:proofErr w:type="spellStart"/>
            <w:r w:rsidRPr="0033081C">
              <w:rPr>
                <w:sz w:val="22"/>
                <w:szCs w:val="22"/>
              </w:rPr>
              <w:t>Discussion</w:t>
            </w:r>
            <w:proofErr w:type="spellEnd"/>
          </w:p>
        </w:tc>
      </w:tr>
      <w:tr w:rsidR="00401AA1" w:rsidRPr="00401AA1" w:rsidTr="0033081C">
        <w:trPr>
          <w:jc w:val="center"/>
        </w:trPr>
        <w:tc>
          <w:tcPr>
            <w:tcW w:w="851" w:type="dxa"/>
            <w:shd w:val="clear" w:color="auto" w:fill="D2EAF1"/>
          </w:tcPr>
          <w:p w:rsidR="00401AA1" w:rsidRPr="0033081C" w:rsidRDefault="00401AA1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567" w:type="dxa"/>
            <w:gridSpan w:val="11"/>
            <w:shd w:val="clear" w:color="auto" w:fill="D2EAF1"/>
          </w:tcPr>
          <w:p w:rsidR="00401AA1" w:rsidRPr="0033081C" w:rsidRDefault="00670723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Sample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question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solutions</w:t>
            </w:r>
            <w:proofErr w:type="spellEnd"/>
          </w:p>
        </w:tc>
        <w:tc>
          <w:tcPr>
            <w:tcW w:w="2021" w:type="dxa"/>
            <w:gridSpan w:val="6"/>
            <w:shd w:val="clear" w:color="auto" w:fill="D2EAF1"/>
          </w:tcPr>
          <w:p w:rsidR="00401AA1" w:rsidRPr="0033081C" w:rsidRDefault="00401AA1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Textbook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Ch</w:t>
            </w:r>
            <w:proofErr w:type="spellEnd"/>
            <w:r w:rsidRPr="0033081C">
              <w:rPr>
                <w:sz w:val="22"/>
                <w:szCs w:val="22"/>
              </w:rPr>
              <w:t>. 19</w:t>
            </w:r>
          </w:p>
        </w:tc>
        <w:tc>
          <w:tcPr>
            <w:tcW w:w="3731" w:type="dxa"/>
            <w:gridSpan w:val="5"/>
            <w:shd w:val="clear" w:color="auto" w:fill="D2EAF1"/>
          </w:tcPr>
          <w:p w:rsidR="00401AA1" w:rsidRPr="0033081C" w:rsidRDefault="00401AA1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Exercises</w:t>
            </w:r>
            <w:proofErr w:type="spellEnd"/>
            <w:r w:rsidRPr="0033081C">
              <w:rPr>
                <w:sz w:val="22"/>
                <w:szCs w:val="22"/>
              </w:rPr>
              <w:t xml:space="preserve"> &amp; Mini Case </w:t>
            </w:r>
            <w:proofErr w:type="spellStart"/>
            <w:r w:rsidRPr="0033081C">
              <w:rPr>
                <w:sz w:val="22"/>
                <w:szCs w:val="22"/>
              </w:rPr>
              <w:t>Studies</w:t>
            </w:r>
            <w:proofErr w:type="spellEnd"/>
          </w:p>
        </w:tc>
      </w:tr>
      <w:tr w:rsidR="00401AA1" w:rsidRPr="00401AA1" w:rsidTr="0033081C">
        <w:trPr>
          <w:jc w:val="center"/>
        </w:trPr>
        <w:tc>
          <w:tcPr>
            <w:tcW w:w="851" w:type="dxa"/>
            <w:shd w:val="clear" w:color="auto" w:fill="auto"/>
          </w:tcPr>
          <w:p w:rsidR="00401AA1" w:rsidRPr="0033081C" w:rsidRDefault="00401AA1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567" w:type="dxa"/>
            <w:gridSpan w:val="11"/>
            <w:shd w:val="clear" w:color="auto" w:fill="auto"/>
          </w:tcPr>
          <w:p w:rsidR="00401AA1" w:rsidRPr="0033081C" w:rsidRDefault="00670723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Working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Capital</w:t>
            </w:r>
            <w:proofErr w:type="spellEnd"/>
            <w:r w:rsidRPr="0033081C">
              <w:rPr>
                <w:sz w:val="22"/>
                <w:szCs w:val="22"/>
              </w:rPr>
              <w:t xml:space="preserve"> Management</w:t>
            </w:r>
          </w:p>
        </w:tc>
        <w:tc>
          <w:tcPr>
            <w:tcW w:w="2021" w:type="dxa"/>
            <w:gridSpan w:val="6"/>
            <w:shd w:val="clear" w:color="auto" w:fill="auto"/>
          </w:tcPr>
          <w:p w:rsidR="00401AA1" w:rsidRPr="0033081C" w:rsidRDefault="00401AA1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Textbook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Ch</w:t>
            </w:r>
            <w:proofErr w:type="spellEnd"/>
            <w:r w:rsidRPr="0033081C">
              <w:rPr>
                <w:sz w:val="22"/>
                <w:szCs w:val="22"/>
              </w:rPr>
              <w:t>. 20</w:t>
            </w:r>
          </w:p>
        </w:tc>
        <w:tc>
          <w:tcPr>
            <w:tcW w:w="3731" w:type="dxa"/>
            <w:gridSpan w:val="5"/>
            <w:shd w:val="clear" w:color="auto" w:fill="auto"/>
          </w:tcPr>
          <w:p w:rsidR="00401AA1" w:rsidRPr="0033081C" w:rsidRDefault="00401AA1" w:rsidP="00670723">
            <w:pPr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 xml:space="preserve">Presentation &amp; </w:t>
            </w:r>
            <w:proofErr w:type="spellStart"/>
            <w:r w:rsidRPr="0033081C">
              <w:rPr>
                <w:sz w:val="22"/>
                <w:szCs w:val="22"/>
              </w:rPr>
              <w:t>Demonstration</w:t>
            </w:r>
            <w:proofErr w:type="spellEnd"/>
          </w:p>
        </w:tc>
      </w:tr>
      <w:tr w:rsidR="00401AA1" w:rsidRPr="00401AA1" w:rsidTr="0033081C">
        <w:trPr>
          <w:jc w:val="center"/>
        </w:trPr>
        <w:tc>
          <w:tcPr>
            <w:tcW w:w="851" w:type="dxa"/>
            <w:shd w:val="clear" w:color="auto" w:fill="D2EAF1"/>
          </w:tcPr>
          <w:p w:rsidR="00401AA1" w:rsidRPr="0033081C" w:rsidRDefault="00401AA1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567" w:type="dxa"/>
            <w:gridSpan w:val="11"/>
            <w:shd w:val="clear" w:color="auto" w:fill="D2EAF1"/>
          </w:tcPr>
          <w:p w:rsidR="00401AA1" w:rsidRPr="0033081C" w:rsidRDefault="00670723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Capital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Structure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and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Cost</w:t>
            </w:r>
            <w:proofErr w:type="spellEnd"/>
            <w:r w:rsidRPr="0033081C">
              <w:rPr>
                <w:sz w:val="22"/>
                <w:szCs w:val="22"/>
              </w:rPr>
              <w:t xml:space="preserve"> of </w:t>
            </w:r>
            <w:proofErr w:type="spellStart"/>
            <w:r w:rsidRPr="0033081C">
              <w:rPr>
                <w:sz w:val="22"/>
                <w:szCs w:val="22"/>
              </w:rPr>
              <w:t>Capital</w:t>
            </w:r>
            <w:proofErr w:type="spellEnd"/>
          </w:p>
        </w:tc>
        <w:tc>
          <w:tcPr>
            <w:tcW w:w="2021" w:type="dxa"/>
            <w:gridSpan w:val="6"/>
            <w:shd w:val="clear" w:color="auto" w:fill="D2EAF1"/>
          </w:tcPr>
          <w:p w:rsidR="00401AA1" w:rsidRPr="0033081C" w:rsidRDefault="00401AA1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Textbook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Ch</w:t>
            </w:r>
            <w:proofErr w:type="spellEnd"/>
            <w:r w:rsidRPr="0033081C">
              <w:rPr>
                <w:sz w:val="22"/>
                <w:szCs w:val="22"/>
              </w:rPr>
              <w:t>. 20</w:t>
            </w:r>
          </w:p>
        </w:tc>
        <w:tc>
          <w:tcPr>
            <w:tcW w:w="3731" w:type="dxa"/>
            <w:gridSpan w:val="5"/>
            <w:shd w:val="clear" w:color="auto" w:fill="D2EAF1"/>
          </w:tcPr>
          <w:p w:rsidR="00401AA1" w:rsidRPr="0033081C" w:rsidRDefault="00401AA1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Exercises</w:t>
            </w:r>
            <w:proofErr w:type="spellEnd"/>
            <w:r w:rsidRPr="0033081C">
              <w:rPr>
                <w:sz w:val="22"/>
                <w:szCs w:val="22"/>
              </w:rPr>
              <w:t xml:space="preserve"> &amp; Mini Case </w:t>
            </w:r>
            <w:proofErr w:type="spellStart"/>
            <w:r w:rsidRPr="0033081C">
              <w:rPr>
                <w:sz w:val="22"/>
                <w:szCs w:val="22"/>
              </w:rPr>
              <w:t>Studies</w:t>
            </w:r>
            <w:proofErr w:type="spellEnd"/>
          </w:p>
        </w:tc>
      </w:tr>
      <w:tr w:rsidR="00401AA1" w:rsidRPr="00401AA1" w:rsidTr="0033081C">
        <w:trPr>
          <w:jc w:val="center"/>
        </w:trPr>
        <w:tc>
          <w:tcPr>
            <w:tcW w:w="851" w:type="dxa"/>
            <w:shd w:val="clear" w:color="auto" w:fill="auto"/>
          </w:tcPr>
          <w:p w:rsidR="00401AA1" w:rsidRPr="0033081C" w:rsidRDefault="00401AA1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567" w:type="dxa"/>
            <w:gridSpan w:val="11"/>
            <w:shd w:val="clear" w:color="auto" w:fill="auto"/>
          </w:tcPr>
          <w:p w:rsidR="00401AA1" w:rsidRPr="0033081C" w:rsidRDefault="00670723" w:rsidP="00670723">
            <w:pPr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 xml:space="preserve">Bond </w:t>
            </w:r>
            <w:proofErr w:type="spellStart"/>
            <w:r w:rsidRPr="0033081C">
              <w:rPr>
                <w:sz w:val="22"/>
                <w:szCs w:val="22"/>
              </w:rPr>
              <w:t>Valuation</w:t>
            </w:r>
            <w:proofErr w:type="spellEnd"/>
          </w:p>
        </w:tc>
        <w:tc>
          <w:tcPr>
            <w:tcW w:w="2021" w:type="dxa"/>
            <w:gridSpan w:val="6"/>
            <w:shd w:val="clear" w:color="auto" w:fill="auto"/>
          </w:tcPr>
          <w:p w:rsidR="00401AA1" w:rsidRPr="0033081C" w:rsidRDefault="00401AA1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Textbook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Ch</w:t>
            </w:r>
            <w:proofErr w:type="spellEnd"/>
            <w:r w:rsidRPr="0033081C">
              <w:rPr>
                <w:sz w:val="22"/>
                <w:szCs w:val="22"/>
              </w:rPr>
              <w:t>. 20</w:t>
            </w:r>
          </w:p>
        </w:tc>
        <w:tc>
          <w:tcPr>
            <w:tcW w:w="3731" w:type="dxa"/>
            <w:gridSpan w:val="5"/>
            <w:shd w:val="clear" w:color="auto" w:fill="auto"/>
          </w:tcPr>
          <w:p w:rsidR="00401AA1" w:rsidRPr="0033081C" w:rsidRDefault="00401AA1" w:rsidP="00670723">
            <w:pPr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 xml:space="preserve">Presentation &amp; </w:t>
            </w:r>
            <w:proofErr w:type="spellStart"/>
            <w:r w:rsidRPr="0033081C">
              <w:rPr>
                <w:sz w:val="22"/>
                <w:szCs w:val="22"/>
              </w:rPr>
              <w:t>Demonstration</w:t>
            </w:r>
            <w:proofErr w:type="spellEnd"/>
          </w:p>
        </w:tc>
      </w:tr>
      <w:tr w:rsidR="00401AA1" w:rsidRPr="00401AA1" w:rsidTr="0033081C">
        <w:trPr>
          <w:jc w:val="center"/>
        </w:trPr>
        <w:tc>
          <w:tcPr>
            <w:tcW w:w="851" w:type="dxa"/>
            <w:shd w:val="clear" w:color="auto" w:fill="D2EAF1"/>
          </w:tcPr>
          <w:p w:rsidR="00401AA1" w:rsidRPr="0033081C" w:rsidRDefault="00401AA1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4567" w:type="dxa"/>
            <w:gridSpan w:val="11"/>
            <w:shd w:val="clear" w:color="auto" w:fill="D2EAF1"/>
          </w:tcPr>
          <w:p w:rsidR="00401AA1" w:rsidRPr="0033081C" w:rsidRDefault="00670723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Stock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valuation</w:t>
            </w:r>
            <w:proofErr w:type="spellEnd"/>
          </w:p>
        </w:tc>
        <w:tc>
          <w:tcPr>
            <w:tcW w:w="2021" w:type="dxa"/>
            <w:gridSpan w:val="6"/>
            <w:shd w:val="clear" w:color="auto" w:fill="D2EAF1"/>
          </w:tcPr>
          <w:p w:rsidR="00401AA1" w:rsidRPr="0033081C" w:rsidRDefault="00401AA1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Textbook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Ch</w:t>
            </w:r>
            <w:proofErr w:type="spellEnd"/>
            <w:r w:rsidRPr="0033081C">
              <w:rPr>
                <w:sz w:val="22"/>
                <w:szCs w:val="22"/>
              </w:rPr>
              <w:t>. 20</w:t>
            </w:r>
          </w:p>
        </w:tc>
        <w:tc>
          <w:tcPr>
            <w:tcW w:w="3731" w:type="dxa"/>
            <w:gridSpan w:val="5"/>
            <w:shd w:val="clear" w:color="auto" w:fill="D2EAF1"/>
          </w:tcPr>
          <w:p w:rsidR="00401AA1" w:rsidRPr="0033081C" w:rsidRDefault="00401AA1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Exercises</w:t>
            </w:r>
            <w:proofErr w:type="spellEnd"/>
            <w:r w:rsidRPr="0033081C">
              <w:rPr>
                <w:sz w:val="22"/>
                <w:szCs w:val="22"/>
              </w:rPr>
              <w:t xml:space="preserve"> &amp; Mini Case </w:t>
            </w:r>
            <w:proofErr w:type="spellStart"/>
            <w:r w:rsidRPr="0033081C">
              <w:rPr>
                <w:sz w:val="22"/>
                <w:szCs w:val="22"/>
              </w:rPr>
              <w:t>Studies</w:t>
            </w:r>
            <w:proofErr w:type="spellEnd"/>
          </w:p>
        </w:tc>
      </w:tr>
      <w:tr w:rsidR="00401AA1" w:rsidRPr="00401AA1" w:rsidTr="0033081C">
        <w:trPr>
          <w:jc w:val="center"/>
        </w:trPr>
        <w:tc>
          <w:tcPr>
            <w:tcW w:w="851" w:type="dxa"/>
            <w:shd w:val="clear" w:color="auto" w:fill="auto"/>
          </w:tcPr>
          <w:p w:rsidR="00401AA1" w:rsidRPr="0033081C" w:rsidRDefault="00401AA1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567" w:type="dxa"/>
            <w:gridSpan w:val="11"/>
            <w:shd w:val="clear" w:color="auto" w:fill="auto"/>
          </w:tcPr>
          <w:p w:rsidR="00401AA1" w:rsidRPr="0033081C" w:rsidRDefault="00670723" w:rsidP="00670723">
            <w:pPr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 xml:space="preserve">An </w:t>
            </w:r>
            <w:proofErr w:type="spellStart"/>
            <w:r w:rsidRPr="0033081C">
              <w:rPr>
                <w:sz w:val="22"/>
                <w:szCs w:val="22"/>
              </w:rPr>
              <w:t>overview</w:t>
            </w:r>
            <w:proofErr w:type="spellEnd"/>
            <w:r w:rsidRPr="0033081C">
              <w:rPr>
                <w:sz w:val="22"/>
                <w:szCs w:val="22"/>
              </w:rPr>
              <w:t xml:space="preserve"> </w:t>
            </w:r>
            <w:proofErr w:type="spellStart"/>
            <w:r w:rsidRPr="0033081C">
              <w:rPr>
                <w:sz w:val="22"/>
                <w:szCs w:val="22"/>
              </w:rPr>
              <w:t>and</w:t>
            </w:r>
            <w:proofErr w:type="spellEnd"/>
            <w:r w:rsidRPr="0033081C">
              <w:rPr>
                <w:sz w:val="22"/>
                <w:szCs w:val="22"/>
              </w:rPr>
              <w:t xml:space="preserve"> p</w:t>
            </w:r>
            <w:r w:rsidR="00401AA1" w:rsidRPr="0033081C">
              <w:rPr>
                <w:sz w:val="22"/>
                <w:szCs w:val="22"/>
              </w:rPr>
              <w:t xml:space="preserve">roblem </w:t>
            </w:r>
            <w:proofErr w:type="spellStart"/>
            <w:r w:rsidRPr="0033081C">
              <w:rPr>
                <w:sz w:val="22"/>
                <w:szCs w:val="22"/>
              </w:rPr>
              <w:t>s</w:t>
            </w:r>
            <w:r w:rsidR="00401AA1" w:rsidRPr="0033081C">
              <w:rPr>
                <w:sz w:val="22"/>
                <w:szCs w:val="22"/>
              </w:rPr>
              <w:t>olutions</w:t>
            </w:r>
            <w:proofErr w:type="spellEnd"/>
          </w:p>
        </w:tc>
        <w:tc>
          <w:tcPr>
            <w:tcW w:w="2021" w:type="dxa"/>
            <w:gridSpan w:val="6"/>
            <w:shd w:val="clear" w:color="auto" w:fill="auto"/>
          </w:tcPr>
          <w:p w:rsidR="00401AA1" w:rsidRPr="0033081C" w:rsidRDefault="00401AA1" w:rsidP="00670723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5"/>
            <w:shd w:val="clear" w:color="auto" w:fill="auto"/>
          </w:tcPr>
          <w:p w:rsidR="00401AA1" w:rsidRPr="0033081C" w:rsidRDefault="00401AA1" w:rsidP="00670723">
            <w:pPr>
              <w:rPr>
                <w:sz w:val="22"/>
                <w:szCs w:val="22"/>
              </w:rPr>
            </w:pPr>
            <w:proofErr w:type="spellStart"/>
            <w:r w:rsidRPr="0033081C">
              <w:rPr>
                <w:sz w:val="22"/>
                <w:szCs w:val="22"/>
              </w:rPr>
              <w:t>Exercises</w:t>
            </w:r>
            <w:proofErr w:type="spellEnd"/>
            <w:r w:rsidRPr="0033081C">
              <w:rPr>
                <w:sz w:val="22"/>
                <w:szCs w:val="22"/>
              </w:rPr>
              <w:t xml:space="preserve"> &amp; Mini Case </w:t>
            </w:r>
            <w:proofErr w:type="spellStart"/>
            <w:r w:rsidRPr="0033081C">
              <w:rPr>
                <w:sz w:val="22"/>
                <w:szCs w:val="22"/>
              </w:rPr>
              <w:t>Studies</w:t>
            </w:r>
            <w:proofErr w:type="spellEnd"/>
          </w:p>
        </w:tc>
      </w:tr>
      <w:tr w:rsidR="00401AA1" w:rsidRPr="00401AA1" w:rsidTr="0033081C">
        <w:trPr>
          <w:jc w:val="center"/>
        </w:trPr>
        <w:tc>
          <w:tcPr>
            <w:tcW w:w="851" w:type="dxa"/>
            <w:shd w:val="clear" w:color="auto" w:fill="D2EAF1"/>
          </w:tcPr>
          <w:p w:rsidR="00401AA1" w:rsidRPr="0033081C" w:rsidRDefault="00401AA1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4567" w:type="dxa"/>
            <w:gridSpan w:val="11"/>
            <w:shd w:val="clear" w:color="auto" w:fill="D2EAF1"/>
          </w:tcPr>
          <w:p w:rsidR="00401AA1" w:rsidRPr="0033081C" w:rsidRDefault="00401AA1" w:rsidP="00670723">
            <w:pPr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 xml:space="preserve">Final </w:t>
            </w:r>
            <w:proofErr w:type="spellStart"/>
            <w:r w:rsidRPr="0033081C">
              <w:rPr>
                <w:sz w:val="22"/>
                <w:szCs w:val="22"/>
              </w:rPr>
              <w:t>Exam</w:t>
            </w:r>
            <w:proofErr w:type="spellEnd"/>
          </w:p>
        </w:tc>
        <w:tc>
          <w:tcPr>
            <w:tcW w:w="2021" w:type="dxa"/>
            <w:gridSpan w:val="6"/>
            <w:shd w:val="clear" w:color="auto" w:fill="D2EAF1"/>
          </w:tcPr>
          <w:p w:rsidR="00401AA1" w:rsidRPr="0033081C" w:rsidRDefault="00401AA1" w:rsidP="00670723">
            <w:pPr>
              <w:rPr>
                <w:sz w:val="22"/>
                <w:szCs w:val="22"/>
              </w:rPr>
            </w:pPr>
          </w:p>
        </w:tc>
        <w:tc>
          <w:tcPr>
            <w:tcW w:w="3731" w:type="dxa"/>
            <w:gridSpan w:val="5"/>
            <w:shd w:val="clear" w:color="auto" w:fill="D2EAF1"/>
          </w:tcPr>
          <w:p w:rsidR="00401AA1" w:rsidRPr="0033081C" w:rsidRDefault="00401AA1" w:rsidP="00670723">
            <w:pPr>
              <w:rPr>
                <w:sz w:val="22"/>
                <w:szCs w:val="22"/>
              </w:rPr>
            </w:pPr>
          </w:p>
        </w:tc>
      </w:tr>
      <w:tr w:rsidR="00401AA1" w:rsidRPr="00401AA1" w:rsidTr="001D19DE">
        <w:trPr>
          <w:jc w:val="center"/>
        </w:trPr>
        <w:tc>
          <w:tcPr>
            <w:tcW w:w="11170" w:type="dxa"/>
            <w:gridSpan w:val="23"/>
            <w:shd w:val="clear" w:color="auto" w:fill="auto"/>
          </w:tcPr>
          <w:p w:rsidR="00401AA1" w:rsidRPr="0033081C" w:rsidRDefault="00401AA1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REFERENCES</w:t>
            </w:r>
          </w:p>
        </w:tc>
      </w:tr>
      <w:tr w:rsidR="00401AA1" w:rsidRPr="00401AA1" w:rsidTr="0033081C">
        <w:trPr>
          <w:jc w:val="center"/>
        </w:trPr>
        <w:tc>
          <w:tcPr>
            <w:tcW w:w="2515" w:type="dxa"/>
            <w:gridSpan w:val="6"/>
            <w:shd w:val="clear" w:color="auto" w:fill="D2EAF1"/>
          </w:tcPr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Textbook</w:t>
            </w:r>
          </w:p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</w:p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</w:p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55" w:type="dxa"/>
            <w:gridSpan w:val="17"/>
            <w:shd w:val="clear" w:color="auto" w:fill="D2EAF1"/>
          </w:tcPr>
          <w:p w:rsidR="00401AA1" w:rsidRPr="0033081C" w:rsidRDefault="00401AA1" w:rsidP="001D19DE">
            <w:pPr>
              <w:tabs>
                <w:tab w:val="num" w:pos="360"/>
              </w:tabs>
              <w:ind w:hanging="1724"/>
              <w:rPr>
                <w:color w:val="444444"/>
                <w:sz w:val="22"/>
                <w:szCs w:val="22"/>
                <w:lang w:val="en-US" w:eastAsia="en-US"/>
              </w:rPr>
            </w:pPr>
            <w:r w:rsidRPr="0033081C">
              <w:rPr>
                <w:color w:val="444444"/>
                <w:sz w:val="22"/>
                <w:szCs w:val="22"/>
                <w:lang w:val="en-US" w:eastAsia="en-US"/>
              </w:rPr>
              <w:t>ISBN: </w:t>
            </w:r>
            <w:r w:rsidRPr="0033081C">
              <w:rPr>
                <w:b/>
                <w:bCs/>
                <w:color w:val="444444"/>
                <w:sz w:val="22"/>
                <w:szCs w:val="22"/>
                <w:lang w:val="en-US" w:eastAsia="en-US"/>
              </w:rPr>
              <w:t>...</w:t>
            </w:r>
          </w:p>
          <w:p w:rsidR="00401AA1" w:rsidRPr="0033081C" w:rsidRDefault="00401AA1" w:rsidP="0033081C">
            <w:r w:rsidRPr="0033081C">
              <w:t xml:space="preserve">-İşletme Finansının Temelleri, çeviren; Ünal Bozkurt, Türkan Arıkan, Hatice </w:t>
            </w:r>
            <w:proofErr w:type="spellStart"/>
            <w:r w:rsidRPr="0033081C">
              <w:t>Doğukanlı</w:t>
            </w:r>
            <w:proofErr w:type="spellEnd"/>
          </w:p>
        </w:tc>
      </w:tr>
      <w:tr w:rsidR="00401AA1" w:rsidRPr="00401AA1" w:rsidTr="0033081C">
        <w:trPr>
          <w:jc w:val="center"/>
        </w:trPr>
        <w:tc>
          <w:tcPr>
            <w:tcW w:w="2515" w:type="dxa"/>
            <w:gridSpan w:val="6"/>
            <w:tcBorders>
              <w:right w:val="nil"/>
            </w:tcBorders>
            <w:shd w:val="clear" w:color="auto" w:fill="auto"/>
          </w:tcPr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Course Notes</w:t>
            </w:r>
          </w:p>
        </w:tc>
        <w:tc>
          <w:tcPr>
            <w:tcW w:w="8655" w:type="dxa"/>
            <w:gridSpan w:val="17"/>
            <w:tcBorders>
              <w:left w:val="nil"/>
            </w:tcBorders>
            <w:shd w:val="clear" w:color="auto" w:fill="auto"/>
          </w:tcPr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Başaran M</w:t>
            </w:r>
            <w:proofErr w:type="gramStart"/>
            <w:r w:rsidRPr="0033081C">
              <w:rPr>
                <w:b/>
                <w:bCs/>
                <w:sz w:val="22"/>
                <w:szCs w:val="22"/>
              </w:rPr>
              <w:t>.;</w:t>
            </w:r>
            <w:proofErr w:type="gramEnd"/>
            <w:r w:rsidRPr="0033081C">
              <w:rPr>
                <w:b/>
                <w:bCs/>
                <w:sz w:val="22"/>
                <w:szCs w:val="22"/>
              </w:rPr>
              <w:t xml:space="preserve"> Time Value of Money: “</w:t>
            </w:r>
            <w:hyperlink r:id="rId8" w:history="1">
              <w:r w:rsidRPr="0033081C">
                <w:rPr>
                  <w:rStyle w:val="Kpr"/>
                  <w:b/>
                  <w:bCs/>
                  <w:sz w:val="22"/>
                  <w:szCs w:val="22"/>
                </w:rPr>
                <w:t>Calculation Tricks</w:t>
              </w:r>
            </w:hyperlink>
            <w:r w:rsidRPr="0033081C">
              <w:rPr>
                <w:b/>
                <w:bCs/>
                <w:sz w:val="22"/>
                <w:szCs w:val="22"/>
              </w:rPr>
              <w:t xml:space="preserve">” </w:t>
            </w:r>
          </w:p>
          <w:p w:rsidR="00401AA1" w:rsidRPr="0033081C" w:rsidRDefault="00401AA1" w:rsidP="001D19DE">
            <w:pPr>
              <w:rPr>
                <w:b/>
                <w:bCs/>
                <w:sz w:val="22"/>
                <w:szCs w:val="22"/>
                <w:u w:val="single"/>
              </w:rPr>
            </w:pPr>
            <w:r w:rsidRPr="0033081C">
              <w:rPr>
                <w:b/>
                <w:bCs/>
                <w:sz w:val="22"/>
                <w:szCs w:val="22"/>
              </w:rPr>
              <w:t>Başaran M</w:t>
            </w:r>
            <w:proofErr w:type="gramStart"/>
            <w:r w:rsidRPr="0033081C">
              <w:rPr>
                <w:b/>
                <w:bCs/>
                <w:sz w:val="22"/>
                <w:szCs w:val="22"/>
              </w:rPr>
              <w:t>.;</w:t>
            </w:r>
            <w:proofErr w:type="gramEnd"/>
            <w:r w:rsidRPr="0033081C">
              <w:rPr>
                <w:b/>
                <w:bCs/>
                <w:sz w:val="22"/>
                <w:szCs w:val="22"/>
              </w:rPr>
              <w:t xml:space="preserve"> </w:t>
            </w:r>
            <w:hyperlink r:id="rId9" w:history="1">
              <w:r w:rsidRPr="0033081C">
                <w:rPr>
                  <w:rStyle w:val="Kpr"/>
                  <w:b/>
                  <w:bCs/>
                  <w:sz w:val="22"/>
                  <w:szCs w:val="22"/>
                </w:rPr>
                <w:t>Cost of Capital</w:t>
              </w:r>
            </w:hyperlink>
          </w:p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Başaran M</w:t>
            </w:r>
            <w:proofErr w:type="gramStart"/>
            <w:r w:rsidRPr="0033081C">
              <w:rPr>
                <w:b/>
                <w:bCs/>
                <w:sz w:val="22"/>
                <w:szCs w:val="22"/>
              </w:rPr>
              <w:t>.,</w:t>
            </w:r>
            <w:proofErr w:type="gramEnd"/>
            <w:r w:rsidRPr="0033081C">
              <w:rPr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 w:rsidRPr="0033081C">
                <w:rPr>
                  <w:rStyle w:val="Kpr"/>
                  <w:b/>
                  <w:bCs/>
                  <w:sz w:val="22"/>
                  <w:szCs w:val="22"/>
                </w:rPr>
                <w:t>Capital Budgeting</w:t>
              </w:r>
            </w:hyperlink>
          </w:p>
        </w:tc>
      </w:tr>
      <w:tr w:rsidR="00401AA1" w:rsidRPr="00401AA1" w:rsidTr="0033081C">
        <w:trPr>
          <w:jc w:val="center"/>
        </w:trPr>
        <w:tc>
          <w:tcPr>
            <w:tcW w:w="2515" w:type="dxa"/>
            <w:gridSpan w:val="6"/>
            <w:shd w:val="clear" w:color="auto" w:fill="D2EAF1"/>
          </w:tcPr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Related Links</w:t>
            </w:r>
          </w:p>
        </w:tc>
        <w:tc>
          <w:tcPr>
            <w:tcW w:w="8655" w:type="dxa"/>
            <w:gridSpan w:val="17"/>
            <w:shd w:val="clear" w:color="auto" w:fill="D2EAF1"/>
          </w:tcPr>
          <w:p w:rsidR="00401AA1" w:rsidRPr="0033081C" w:rsidRDefault="00DA481C" w:rsidP="001D19DE">
            <w:pPr>
              <w:ind w:left="-360" w:firstLine="360"/>
              <w:outlineLvl w:val="3"/>
              <w:rPr>
                <w:b/>
                <w:bCs/>
                <w:sz w:val="22"/>
                <w:szCs w:val="22"/>
              </w:rPr>
            </w:pPr>
            <w:hyperlink r:id="rId11" w:history="1">
              <w:r w:rsidR="00401AA1" w:rsidRPr="0033081C">
                <w:rPr>
                  <w:rStyle w:val="Vurgu"/>
                  <w:b w:val="0"/>
                  <w:bCs w:val="0"/>
                  <w:color w:val="1122CC"/>
                  <w:sz w:val="22"/>
                  <w:szCs w:val="22"/>
                  <w:u w:val="single"/>
                </w:rPr>
                <w:t>Educational Financial Videos</w:t>
              </w:r>
              <w:r w:rsidR="00401AA1" w:rsidRPr="0033081C">
                <w:rPr>
                  <w:rStyle w:val="Kpr"/>
                  <w:b/>
                  <w:bCs/>
                  <w:sz w:val="22"/>
                  <w:szCs w:val="22"/>
                </w:rPr>
                <w:t xml:space="preserve"> - Investopedia Videos</w:t>
              </w:r>
            </w:hyperlink>
            <w:r w:rsidR="00401AA1" w:rsidRPr="0033081C">
              <w:rPr>
                <w:b/>
                <w:bCs/>
                <w:sz w:val="22"/>
                <w:szCs w:val="22"/>
              </w:rPr>
              <w:t xml:space="preserve"> </w:t>
            </w:r>
            <w:r w:rsidR="00401AA1" w:rsidRPr="0033081C">
              <w:rPr>
                <w:rStyle w:val="bc"/>
                <w:b/>
                <w:bCs/>
                <w:color w:val="009933"/>
                <w:sz w:val="22"/>
                <w:szCs w:val="22"/>
              </w:rPr>
              <w:t xml:space="preserve">www.investopedia.com </w:t>
            </w:r>
            <w:proofErr w:type="gramStart"/>
            <w:r w:rsidR="00401AA1" w:rsidRPr="0033081C">
              <w:rPr>
                <w:rStyle w:val="bc"/>
                <w:b/>
                <w:bCs/>
                <w:color w:val="009933"/>
                <w:sz w:val="22"/>
                <w:szCs w:val="22"/>
              </w:rPr>
              <w:t>›</w:t>
            </w:r>
            <w:proofErr w:type="gramEnd"/>
            <w:r w:rsidR="00401AA1" w:rsidRPr="0033081C">
              <w:rPr>
                <w:rStyle w:val="bc"/>
                <w:b/>
                <w:bCs/>
                <w:color w:val="009933"/>
                <w:sz w:val="22"/>
                <w:szCs w:val="22"/>
              </w:rPr>
              <w:t xml:space="preserve"> </w:t>
            </w:r>
            <w:hyperlink r:id="rId12" w:history="1">
              <w:r w:rsidR="00401AA1" w:rsidRPr="0033081C">
                <w:rPr>
                  <w:rStyle w:val="bc"/>
                  <w:b/>
                  <w:bCs/>
                  <w:color w:val="009933"/>
                  <w:sz w:val="22"/>
                  <w:szCs w:val="22"/>
                </w:rPr>
                <w:t>Videos</w:t>
              </w:r>
            </w:hyperlink>
            <w:hyperlink r:id="rId13" w:history="1">
              <w:r w:rsidR="00401AA1" w:rsidRPr="0033081C">
                <w:rPr>
                  <w:rStyle w:val="Kpr"/>
                  <w:b/>
                  <w:bCs/>
                  <w:vanish/>
                  <w:sz w:val="22"/>
                  <w:szCs w:val="22"/>
                </w:rPr>
                <w:t>Önbellek</w:t>
              </w:r>
            </w:hyperlink>
            <w:r w:rsidR="00401AA1" w:rsidRPr="0033081C">
              <w:rPr>
                <w:rStyle w:val="vshid2"/>
                <w:b/>
                <w:bCs/>
                <w:sz w:val="22"/>
                <w:szCs w:val="22"/>
                <w:specVanish w:val="0"/>
              </w:rPr>
              <w:t> - </w:t>
            </w:r>
            <w:hyperlink r:id="rId14" w:history="1">
              <w:r w:rsidR="00401AA1" w:rsidRPr="0033081C">
                <w:rPr>
                  <w:rStyle w:val="Kpr"/>
                  <w:b/>
                  <w:bCs/>
                  <w:vanish/>
                  <w:sz w:val="22"/>
                  <w:szCs w:val="22"/>
                </w:rPr>
                <w:t>Benzer</w:t>
              </w:r>
            </w:hyperlink>
            <w:r w:rsidR="00401AA1" w:rsidRPr="0033081C">
              <w:rPr>
                <w:rStyle w:val="stdnobr"/>
                <w:b/>
                <w:bCs/>
                <w:sz w:val="22"/>
                <w:szCs w:val="22"/>
              </w:rPr>
              <w:t> </w:t>
            </w:r>
            <w:r w:rsidR="00401AA1" w:rsidRPr="0033081C">
              <w:rPr>
                <w:rStyle w:val="gl3"/>
                <w:b/>
                <w:bCs/>
                <w:sz w:val="22"/>
                <w:szCs w:val="22"/>
              </w:rPr>
              <w:t>-</w:t>
            </w:r>
            <w:r w:rsidR="00401AA1" w:rsidRPr="0033081C">
              <w:rPr>
                <w:rStyle w:val="stdnobr"/>
                <w:b/>
                <w:bCs/>
                <w:sz w:val="22"/>
                <w:szCs w:val="22"/>
              </w:rPr>
              <w:t xml:space="preserve"> </w:t>
            </w:r>
          </w:p>
          <w:p w:rsidR="00401AA1" w:rsidRPr="0033081C" w:rsidRDefault="00401AA1" w:rsidP="001D19DE">
            <w:pPr>
              <w:rPr>
                <w:b/>
                <w:bCs/>
                <w:vanish/>
                <w:sz w:val="22"/>
                <w:szCs w:val="22"/>
              </w:rPr>
            </w:pPr>
            <w:r w:rsidRPr="0033081C">
              <w:rPr>
                <w:b/>
                <w:bCs/>
                <w:vanish/>
                <w:sz w:val="22"/>
                <w:szCs w:val="22"/>
              </w:rPr>
              <w:t>Bunu genel olarak +1'lediniz. </w:t>
            </w:r>
            <w:hyperlink r:id="rId15" w:anchor="#" w:history="1">
              <w:r w:rsidRPr="0033081C">
                <w:rPr>
                  <w:rStyle w:val="Kpr"/>
                  <w:b/>
                  <w:bCs/>
                  <w:vanish/>
                  <w:sz w:val="22"/>
                  <w:szCs w:val="22"/>
                </w:rPr>
                <w:t>Geri al</w:t>
              </w:r>
            </w:hyperlink>
          </w:p>
          <w:p w:rsidR="00401AA1" w:rsidRPr="0033081C" w:rsidRDefault="00401AA1" w:rsidP="001D19DE">
            <w:pPr>
              <w:rPr>
                <w:rStyle w:val="st1"/>
                <w:b/>
                <w:bCs/>
                <w:sz w:val="22"/>
                <w:szCs w:val="22"/>
              </w:rPr>
            </w:pPr>
            <w:r w:rsidRPr="0033081C">
              <w:rPr>
                <w:rStyle w:val="st1"/>
                <w:b/>
                <w:bCs/>
                <w:sz w:val="22"/>
                <w:szCs w:val="22"/>
              </w:rPr>
              <w:t xml:space="preserve">Investopedia </w:t>
            </w:r>
            <w:r w:rsidRPr="0033081C">
              <w:rPr>
                <w:rStyle w:val="st1"/>
                <w:b/>
                <w:bCs/>
                <w:color w:val="000000"/>
                <w:sz w:val="22"/>
                <w:szCs w:val="22"/>
              </w:rPr>
              <w:t>Video</w:t>
            </w:r>
            <w:r w:rsidRPr="0033081C">
              <w:rPr>
                <w:rStyle w:val="st1"/>
                <w:b/>
                <w:bCs/>
                <w:sz w:val="22"/>
                <w:szCs w:val="22"/>
              </w:rPr>
              <w:t xml:space="preserve"> animates the </w:t>
            </w:r>
            <w:r w:rsidRPr="0033081C">
              <w:rPr>
                <w:rStyle w:val="st1"/>
                <w:b/>
                <w:bCs/>
                <w:color w:val="000000"/>
                <w:sz w:val="22"/>
                <w:szCs w:val="22"/>
              </w:rPr>
              <w:t>financial</w:t>
            </w:r>
            <w:r w:rsidRPr="0033081C">
              <w:rPr>
                <w:rStyle w:val="st1"/>
                <w:b/>
                <w:bCs/>
                <w:sz w:val="22"/>
                <w:szCs w:val="22"/>
              </w:rPr>
              <w:t xml:space="preserve"> concepts you need to know.</w:t>
            </w:r>
          </w:p>
          <w:p w:rsidR="00401AA1" w:rsidRPr="0033081C" w:rsidRDefault="00DA481C" w:rsidP="001D19DE">
            <w:pPr>
              <w:rPr>
                <w:b/>
                <w:bCs/>
                <w:sz w:val="22"/>
                <w:szCs w:val="22"/>
              </w:rPr>
            </w:pPr>
            <w:hyperlink r:id="rId16" w:history="1">
              <w:r w:rsidR="00401AA1" w:rsidRPr="0033081C">
                <w:rPr>
                  <w:rStyle w:val="Kpr"/>
                  <w:b/>
                  <w:bCs/>
                  <w:sz w:val="22"/>
                  <w:szCs w:val="22"/>
                </w:rPr>
                <w:t>http://www.forexpros.com/</w:t>
              </w:r>
            </w:hyperlink>
            <w:r w:rsidR="00401AA1" w:rsidRPr="0033081C">
              <w:rPr>
                <w:b/>
                <w:bCs/>
                <w:sz w:val="22"/>
                <w:szCs w:val="22"/>
              </w:rPr>
              <w:t xml:space="preserve"> </w:t>
            </w:r>
          </w:p>
          <w:p w:rsidR="00401AA1" w:rsidRPr="0033081C" w:rsidRDefault="00DA481C" w:rsidP="001D19DE">
            <w:pPr>
              <w:rPr>
                <w:b/>
                <w:bCs/>
                <w:sz w:val="22"/>
                <w:szCs w:val="22"/>
              </w:rPr>
            </w:pPr>
            <w:hyperlink r:id="rId17" w:history="1">
              <w:r w:rsidR="00401AA1" w:rsidRPr="0033081C">
                <w:rPr>
                  <w:rStyle w:val="Kpr"/>
                  <w:b/>
                  <w:bCs/>
                  <w:sz w:val="22"/>
                  <w:szCs w:val="22"/>
                </w:rPr>
                <w:t>http://financial-education.com/</w:t>
              </w:r>
            </w:hyperlink>
          </w:p>
        </w:tc>
      </w:tr>
      <w:tr w:rsidR="00401AA1" w:rsidRPr="00401AA1" w:rsidTr="0033081C">
        <w:trPr>
          <w:jc w:val="center"/>
        </w:trPr>
        <w:tc>
          <w:tcPr>
            <w:tcW w:w="2515" w:type="dxa"/>
            <w:gridSpan w:val="6"/>
            <w:tcBorders>
              <w:right w:val="nil"/>
            </w:tcBorders>
            <w:shd w:val="clear" w:color="auto" w:fill="auto"/>
          </w:tcPr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Recommended Reading</w:t>
            </w:r>
          </w:p>
        </w:tc>
        <w:tc>
          <w:tcPr>
            <w:tcW w:w="8655" w:type="dxa"/>
            <w:gridSpan w:val="17"/>
            <w:tcBorders>
              <w:left w:val="nil"/>
            </w:tcBorders>
            <w:shd w:val="clear" w:color="auto" w:fill="auto"/>
          </w:tcPr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 xml:space="preserve">Akgüç Öztin, Finansal Yönetim (9.Basım), Avcıol Basım Yayım, İstanbul, 2013, </w:t>
            </w:r>
          </w:p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ISBN-</w:t>
            </w:r>
            <w:proofErr w:type="gramStart"/>
            <w:r w:rsidRPr="0033081C">
              <w:rPr>
                <w:b/>
                <w:bCs/>
                <w:sz w:val="22"/>
                <w:szCs w:val="22"/>
              </w:rPr>
              <w:t>9789757429098</w:t>
            </w:r>
            <w:proofErr w:type="gramEnd"/>
          </w:p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Ceylan Ali, İşletmelerde Finansal Yönetim (14. Basım), Ekin Basım Yayım, Bursa, 2015,</w:t>
            </w:r>
          </w:p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ISBN-</w:t>
            </w:r>
            <w:proofErr w:type="gramStart"/>
            <w:r w:rsidRPr="0033081C">
              <w:rPr>
                <w:b/>
                <w:bCs/>
                <w:sz w:val="22"/>
                <w:szCs w:val="22"/>
              </w:rPr>
              <w:t>9789757338321</w:t>
            </w:r>
            <w:proofErr w:type="gramEnd"/>
          </w:p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Temel İşletmecilik Bilgisi; H.Özgen, A.Öztürk, A. Yalçın; Nobel Kitabevi, ISBN: 975-8561-07-3; Adana, 2004.</w:t>
            </w:r>
          </w:p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Damodaran A</w:t>
            </w:r>
            <w:proofErr w:type="gramStart"/>
            <w:r w:rsidRPr="0033081C">
              <w:rPr>
                <w:b/>
                <w:bCs/>
                <w:sz w:val="22"/>
                <w:szCs w:val="22"/>
              </w:rPr>
              <w:t>.,</w:t>
            </w:r>
            <w:proofErr w:type="gramEnd"/>
            <w:r w:rsidRPr="0033081C">
              <w:rPr>
                <w:b/>
                <w:bCs/>
                <w:sz w:val="22"/>
                <w:szCs w:val="22"/>
              </w:rPr>
              <w:t>Applied Corporate Finance, John Wiley &amp; Sons, USA, 2006, ISBN: 0-471-66093-0</w:t>
            </w:r>
          </w:p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GITMAN L. J</w:t>
            </w:r>
            <w:proofErr w:type="gramStart"/>
            <w:r w:rsidRPr="0033081C">
              <w:rPr>
                <w:b/>
                <w:bCs/>
                <w:sz w:val="22"/>
                <w:szCs w:val="22"/>
              </w:rPr>
              <w:t>.;</w:t>
            </w:r>
            <w:proofErr w:type="gramEnd"/>
            <w:r w:rsidRPr="0033081C">
              <w:rPr>
                <w:b/>
                <w:bCs/>
                <w:sz w:val="22"/>
                <w:szCs w:val="22"/>
              </w:rPr>
              <w:t xml:space="preserve"> Principles of Managerial Finance, 11 th Edition, Pierson Education, USA, 2006, ISBN: 0-321—31150-7.</w:t>
            </w:r>
          </w:p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Vernimmen P</w:t>
            </w:r>
            <w:proofErr w:type="gramStart"/>
            <w:r w:rsidRPr="0033081C">
              <w:rPr>
                <w:b/>
                <w:bCs/>
                <w:sz w:val="22"/>
                <w:szCs w:val="22"/>
              </w:rPr>
              <w:t>.,</w:t>
            </w:r>
            <w:proofErr w:type="gramEnd"/>
            <w:r w:rsidRPr="0033081C">
              <w:rPr>
                <w:b/>
                <w:bCs/>
                <w:sz w:val="22"/>
                <w:szCs w:val="22"/>
              </w:rPr>
              <w:t xml:space="preserve"> Corporate Finance</w:t>
            </w:r>
            <w:r w:rsidRPr="0033081C">
              <w:rPr>
                <w:b/>
                <w:bCs/>
                <w:caps/>
                <w:sz w:val="22"/>
                <w:szCs w:val="22"/>
              </w:rPr>
              <w:t xml:space="preserve">, </w:t>
            </w:r>
            <w:r w:rsidRPr="0033081C">
              <w:rPr>
                <w:b/>
                <w:bCs/>
                <w:sz w:val="22"/>
                <w:szCs w:val="22"/>
              </w:rPr>
              <w:t>John Wiley &amp; Sons, USA, 2006, ISBN: 978-0-470-09225-5</w:t>
            </w:r>
          </w:p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Blackwell D</w:t>
            </w:r>
            <w:proofErr w:type="gramStart"/>
            <w:r w:rsidRPr="0033081C">
              <w:rPr>
                <w:b/>
                <w:bCs/>
                <w:sz w:val="22"/>
                <w:szCs w:val="22"/>
              </w:rPr>
              <w:t>.,</w:t>
            </w:r>
            <w:proofErr w:type="gramEnd"/>
            <w:r w:rsidRPr="0033081C">
              <w:rPr>
                <w:b/>
                <w:bCs/>
                <w:sz w:val="22"/>
                <w:szCs w:val="22"/>
              </w:rPr>
              <w:t xml:space="preserve"> Griffiths M., Winters D., Modern Financial Markets, John Wiley &amp; Sons, USA, 2007, ISBN: 978-0-470-00010-6</w:t>
            </w:r>
          </w:p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Subscription to a weekly finance periodical</w:t>
            </w:r>
          </w:p>
        </w:tc>
      </w:tr>
      <w:tr w:rsidR="00401AA1" w:rsidRPr="00401AA1" w:rsidTr="0033081C">
        <w:trPr>
          <w:jc w:val="center"/>
        </w:trPr>
        <w:tc>
          <w:tcPr>
            <w:tcW w:w="2515" w:type="dxa"/>
            <w:gridSpan w:val="6"/>
            <w:shd w:val="clear" w:color="auto" w:fill="D2EAF1"/>
          </w:tcPr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Material Sharing</w:t>
            </w:r>
          </w:p>
        </w:tc>
        <w:tc>
          <w:tcPr>
            <w:tcW w:w="8655" w:type="dxa"/>
            <w:gridSpan w:val="17"/>
            <w:shd w:val="clear" w:color="auto" w:fill="D2EAF1"/>
          </w:tcPr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 xml:space="preserve">Solving of </w:t>
            </w:r>
            <w:hyperlink r:id="rId18" w:history="1">
              <w:r w:rsidRPr="0033081C">
                <w:rPr>
                  <w:rStyle w:val="Kpr"/>
                  <w:b/>
                  <w:bCs/>
                  <w:sz w:val="22"/>
                  <w:szCs w:val="22"/>
                </w:rPr>
                <w:t>Cheapter-End Problems</w:t>
              </w:r>
            </w:hyperlink>
            <w:r w:rsidRPr="0033081C">
              <w:rPr>
                <w:b/>
                <w:bCs/>
                <w:color w:val="0000FF"/>
                <w:sz w:val="22"/>
                <w:szCs w:val="22"/>
                <w:u w:val="single"/>
              </w:rPr>
              <w:t xml:space="preserve"> </w:t>
            </w:r>
            <w:r w:rsidRPr="0033081C">
              <w:rPr>
                <w:b/>
                <w:bCs/>
                <w:sz w:val="22"/>
                <w:szCs w:val="22"/>
              </w:rPr>
              <w:t xml:space="preserve">and </w:t>
            </w:r>
            <w:hyperlink r:id="rId19" w:history="1">
              <w:r w:rsidRPr="0033081C">
                <w:rPr>
                  <w:rStyle w:val="Kpr"/>
                  <w:b/>
                  <w:bCs/>
                  <w:sz w:val="22"/>
                  <w:szCs w:val="22"/>
                </w:rPr>
                <w:t>Presentation Slides</w:t>
              </w:r>
            </w:hyperlink>
            <w:r w:rsidRPr="0033081C">
              <w:rPr>
                <w:b/>
                <w:bCs/>
                <w:sz w:val="22"/>
                <w:szCs w:val="22"/>
              </w:rPr>
              <w:t xml:space="preserve"> from WEB Automation System</w:t>
            </w:r>
          </w:p>
        </w:tc>
      </w:tr>
      <w:tr w:rsidR="00401AA1" w:rsidRPr="00401AA1" w:rsidTr="001D19DE">
        <w:trPr>
          <w:jc w:val="center"/>
        </w:trPr>
        <w:tc>
          <w:tcPr>
            <w:tcW w:w="11170" w:type="dxa"/>
            <w:gridSpan w:val="23"/>
            <w:shd w:val="clear" w:color="auto" w:fill="auto"/>
          </w:tcPr>
          <w:p w:rsidR="00401AA1" w:rsidRPr="0033081C" w:rsidRDefault="00401AA1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ASSESSMENT METHODS</w:t>
            </w:r>
          </w:p>
        </w:tc>
      </w:tr>
      <w:tr w:rsidR="00401AA1" w:rsidRPr="00401AA1" w:rsidTr="0033081C">
        <w:trPr>
          <w:jc w:val="center"/>
        </w:trPr>
        <w:tc>
          <w:tcPr>
            <w:tcW w:w="2714" w:type="dxa"/>
            <w:gridSpan w:val="7"/>
            <w:shd w:val="clear" w:color="auto" w:fill="D2EAF1"/>
          </w:tcPr>
          <w:p w:rsidR="00401AA1" w:rsidRPr="0033081C" w:rsidRDefault="00401AA1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Activities</w:t>
            </w:r>
          </w:p>
        </w:tc>
        <w:tc>
          <w:tcPr>
            <w:tcW w:w="1461" w:type="dxa"/>
            <w:gridSpan w:val="2"/>
            <w:shd w:val="clear" w:color="auto" w:fill="D2EAF1"/>
          </w:tcPr>
          <w:p w:rsidR="00401AA1" w:rsidRPr="0033081C" w:rsidRDefault="00401AA1" w:rsidP="001D19DE">
            <w:pPr>
              <w:jc w:val="center"/>
              <w:rPr>
                <w:b/>
                <w:sz w:val="22"/>
                <w:szCs w:val="22"/>
              </w:rPr>
            </w:pPr>
            <w:r w:rsidRPr="0033081C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1166" w:type="dxa"/>
            <w:gridSpan w:val="2"/>
            <w:shd w:val="clear" w:color="auto" w:fill="D2EAF1"/>
          </w:tcPr>
          <w:p w:rsidR="00401AA1" w:rsidRPr="0033081C" w:rsidRDefault="00401AA1" w:rsidP="001D19DE">
            <w:pPr>
              <w:jc w:val="center"/>
              <w:rPr>
                <w:b/>
                <w:sz w:val="22"/>
                <w:szCs w:val="22"/>
              </w:rPr>
            </w:pPr>
            <w:r w:rsidRPr="0033081C">
              <w:rPr>
                <w:b/>
                <w:sz w:val="22"/>
                <w:szCs w:val="22"/>
              </w:rPr>
              <w:t>Effect</w:t>
            </w:r>
          </w:p>
        </w:tc>
        <w:tc>
          <w:tcPr>
            <w:tcW w:w="5829" w:type="dxa"/>
            <w:gridSpan w:val="12"/>
            <w:shd w:val="clear" w:color="auto" w:fill="D2EAF1"/>
          </w:tcPr>
          <w:p w:rsidR="00401AA1" w:rsidRPr="0033081C" w:rsidRDefault="00401AA1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Notes</w:t>
            </w:r>
          </w:p>
        </w:tc>
      </w:tr>
      <w:tr w:rsidR="00401AA1" w:rsidRPr="00401AA1" w:rsidTr="0033081C">
        <w:trPr>
          <w:jc w:val="center"/>
        </w:trPr>
        <w:tc>
          <w:tcPr>
            <w:tcW w:w="2714" w:type="dxa"/>
            <w:gridSpan w:val="7"/>
            <w:shd w:val="clear" w:color="auto" w:fill="auto"/>
          </w:tcPr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Midterm Exam</w:t>
            </w:r>
          </w:p>
        </w:tc>
        <w:tc>
          <w:tcPr>
            <w:tcW w:w="1461" w:type="dxa"/>
            <w:gridSpan w:val="2"/>
            <w:shd w:val="clear" w:color="auto" w:fill="D2EAF1"/>
          </w:tcPr>
          <w:p w:rsidR="00401AA1" w:rsidRPr="0033081C" w:rsidRDefault="00401AA1" w:rsidP="001D19DE">
            <w:pPr>
              <w:jc w:val="center"/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1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401AA1" w:rsidRPr="0033081C" w:rsidRDefault="0033081C" w:rsidP="001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01AA1" w:rsidRPr="0033081C">
              <w:rPr>
                <w:sz w:val="22"/>
                <w:szCs w:val="22"/>
              </w:rPr>
              <w:t>0%</w:t>
            </w:r>
          </w:p>
        </w:tc>
        <w:tc>
          <w:tcPr>
            <w:tcW w:w="5829" w:type="dxa"/>
            <w:gridSpan w:val="12"/>
            <w:shd w:val="clear" w:color="auto" w:fill="auto"/>
          </w:tcPr>
          <w:p w:rsidR="00401AA1" w:rsidRPr="0033081C" w:rsidRDefault="00401AA1" w:rsidP="001D19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01AA1" w:rsidRPr="00401AA1" w:rsidTr="0033081C">
        <w:trPr>
          <w:jc w:val="center"/>
        </w:trPr>
        <w:tc>
          <w:tcPr>
            <w:tcW w:w="2714" w:type="dxa"/>
            <w:gridSpan w:val="7"/>
            <w:shd w:val="clear" w:color="auto" w:fill="D2EAF1"/>
          </w:tcPr>
          <w:p w:rsidR="00401AA1" w:rsidRPr="0033081C" w:rsidRDefault="00401AA1" w:rsidP="001D19DE">
            <w:pPr>
              <w:rPr>
                <w:b/>
                <w:bCs/>
                <w:i/>
                <w:sz w:val="22"/>
                <w:szCs w:val="22"/>
              </w:rPr>
            </w:pPr>
            <w:proofErr w:type="spellStart"/>
            <w:r w:rsidRPr="0033081C">
              <w:rPr>
                <w:b/>
                <w:bCs/>
                <w:i/>
                <w:sz w:val="22"/>
                <w:szCs w:val="22"/>
              </w:rPr>
              <w:t>Effect</w:t>
            </w:r>
            <w:proofErr w:type="spellEnd"/>
            <w:r w:rsidRPr="0033081C">
              <w:rPr>
                <w:b/>
                <w:bCs/>
                <w:i/>
                <w:sz w:val="22"/>
                <w:szCs w:val="22"/>
              </w:rPr>
              <w:t xml:space="preserve"> of </w:t>
            </w:r>
            <w:proofErr w:type="spellStart"/>
            <w:r w:rsidRPr="0033081C">
              <w:rPr>
                <w:b/>
                <w:bCs/>
                <w:i/>
                <w:sz w:val="22"/>
                <w:szCs w:val="22"/>
              </w:rPr>
              <w:t>The</w:t>
            </w:r>
            <w:proofErr w:type="spellEnd"/>
            <w:r w:rsidRPr="0033081C">
              <w:rPr>
                <w:b/>
                <w:bCs/>
                <w:i/>
                <w:sz w:val="22"/>
                <w:szCs w:val="22"/>
              </w:rPr>
              <w:t xml:space="preserve"> Final Exam</w:t>
            </w:r>
          </w:p>
        </w:tc>
        <w:tc>
          <w:tcPr>
            <w:tcW w:w="1461" w:type="dxa"/>
            <w:gridSpan w:val="2"/>
            <w:shd w:val="clear" w:color="auto" w:fill="D2EAF1"/>
          </w:tcPr>
          <w:p w:rsidR="00401AA1" w:rsidRPr="0033081C" w:rsidRDefault="00401AA1" w:rsidP="001D19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shd w:val="clear" w:color="auto" w:fill="D2EAF1"/>
          </w:tcPr>
          <w:p w:rsidR="00401AA1" w:rsidRPr="0033081C" w:rsidRDefault="0033081C" w:rsidP="001D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01AA1" w:rsidRPr="0033081C">
              <w:rPr>
                <w:sz w:val="22"/>
                <w:szCs w:val="22"/>
              </w:rPr>
              <w:t>0%</w:t>
            </w:r>
          </w:p>
        </w:tc>
        <w:tc>
          <w:tcPr>
            <w:tcW w:w="5829" w:type="dxa"/>
            <w:gridSpan w:val="12"/>
            <w:shd w:val="clear" w:color="auto" w:fill="D2EAF1"/>
          </w:tcPr>
          <w:p w:rsidR="00401AA1" w:rsidRPr="0033081C" w:rsidRDefault="00401AA1" w:rsidP="001D19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01AA1" w:rsidRPr="00401AA1" w:rsidTr="001D19DE">
        <w:trPr>
          <w:trHeight w:val="70"/>
          <w:jc w:val="center"/>
        </w:trPr>
        <w:tc>
          <w:tcPr>
            <w:tcW w:w="11170" w:type="dxa"/>
            <w:gridSpan w:val="23"/>
            <w:shd w:val="clear" w:color="auto" w:fill="auto"/>
          </w:tcPr>
          <w:p w:rsidR="00401AA1" w:rsidRPr="0033081C" w:rsidRDefault="00401AA1" w:rsidP="001D19D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01AA1" w:rsidRPr="0033081C" w:rsidRDefault="00401AA1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ECTS TABLE</w:t>
            </w:r>
          </w:p>
        </w:tc>
      </w:tr>
      <w:tr w:rsidR="00401AA1" w:rsidRPr="00401AA1" w:rsidTr="0033081C">
        <w:trPr>
          <w:jc w:val="center"/>
        </w:trPr>
        <w:tc>
          <w:tcPr>
            <w:tcW w:w="4000" w:type="dxa"/>
            <w:gridSpan w:val="8"/>
            <w:shd w:val="clear" w:color="auto" w:fill="D2EAF1"/>
          </w:tcPr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Contents</w:t>
            </w:r>
          </w:p>
        </w:tc>
        <w:tc>
          <w:tcPr>
            <w:tcW w:w="1637" w:type="dxa"/>
            <w:gridSpan w:val="5"/>
            <w:shd w:val="clear" w:color="auto" w:fill="D2EAF1"/>
          </w:tcPr>
          <w:p w:rsidR="00401AA1" w:rsidRPr="0033081C" w:rsidRDefault="00401AA1" w:rsidP="001D19DE">
            <w:pPr>
              <w:jc w:val="center"/>
              <w:rPr>
                <w:b/>
                <w:sz w:val="22"/>
                <w:szCs w:val="22"/>
              </w:rPr>
            </w:pPr>
            <w:r w:rsidRPr="0033081C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1391" w:type="dxa"/>
            <w:gridSpan w:val="3"/>
            <w:shd w:val="clear" w:color="auto" w:fill="D2EAF1"/>
          </w:tcPr>
          <w:p w:rsidR="00401AA1" w:rsidRPr="0033081C" w:rsidRDefault="00401AA1" w:rsidP="001D19DE">
            <w:pPr>
              <w:jc w:val="center"/>
              <w:rPr>
                <w:b/>
                <w:sz w:val="22"/>
                <w:szCs w:val="22"/>
              </w:rPr>
            </w:pPr>
            <w:r w:rsidRPr="0033081C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4142" w:type="dxa"/>
            <w:gridSpan w:val="7"/>
            <w:shd w:val="clear" w:color="auto" w:fill="D2EAF1"/>
          </w:tcPr>
          <w:p w:rsidR="00401AA1" w:rsidRPr="0033081C" w:rsidRDefault="00401AA1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401AA1" w:rsidRPr="00401AA1" w:rsidTr="0033081C">
        <w:trPr>
          <w:jc w:val="center"/>
        </w:trPr>
        <w:tc>
          <w:tcPr>
            <w:tcW w:w="4000" w:type="dxa"/>
            <w:gridSpan w:val="8"/>
            <w:shd w:val="clear" w:color="auto" w:fill="auto"/>
          </w:tcPr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 xml:space="preserve">Hours in Classroom </w:t>
            </w:r>
          </w:p>
        </w:tc>
        <w:tc>
          <w:tcPr>
            <w:tcW w:w="1637" w:type="dxa"/>
            <w:gridSpan w:val="5"/>
            <w:shd w:val="clear" w:color="auto" w:fill="D2EAF1"/>
          </w:tcPr>
          <w:p w:rsidR="00401AA1" w:rsidRPr="0033081C" w:rsidRDefault="00032FF3" w:rsidP="001D19DE">
            <w:pPr>
              <w:jc w:val="center"/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16</w:t>
            </w:r>
          </w:p>
        </w:tc>
        <w:tc>
          <w:tcPr>
            <w:tcW w:w="1391" w:type="dxa"/>
            <w:gridSpan w:val="3"/>
            <w:shd w:val="clear" w:color="auto" w:fill="auto"/>
          </w:tcPr>
          <w:p w:rsidR="00401AA1" w:rsidRPr="0033081C" w:rsidRDefault="00401AA1" w:rsidP="001D19DE">
            <w:pPr>
              <w:jc w:val="center"/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3</w:t>
            </w:r>
          </w:p>
        </w:tc>
        <w:tc>
          <w:tcPr>
            <w:tcW w:w="4142" w:type="dxa"/>
            <w:gridSpan w:val="7"/>
            <w:shd w:val="clear" w:color="auto" w:fill="auto"/>
          </w:tcPr>
          <w:p w:rsidR="00401AA1" w:rsidRPr="0033081C" w:rsidRDefault="00032FF3" w:rsidP="001D19DE">
            <w:pPr>
              <w:jc w:val="center"/>
              <w:rPr>
                <w:bCs/>
                <w:sz w:val="22"/>
                <w:szCs w:val="22"/>
              </w:rPr>
            </w:pPr>
            <w:r w:rsidRPr="0033081C">
              <w:rPr>
                <w:bCs/>
                <w:sz w:val="22"/>
                <w:szCs w:val="22"/>
              </w:rPr>
              <w:t>48</w:t>
            </w:r>
          </w:p>
        </w:tc>
      </w:tr>
      <w:tr w:rsidR="00401AA1" w:rsidRPr="00401AA1" w:rsidTr="0033081C">
        <w:trPr>
          <w:jc w:val="center"/>
        </w:trPr>
        <w:tc>
          <w:tcPr>
            <w:tcW w:w="4000" w:type="dxa"/>
            <w:gridSpan w:val="8"/>
            <w:shd w:val="clear" w:color="auto" w:fill="D2EAF1"/>
          </w:tcPr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Hours out Classroom</w:t>
            </w:r>
          </w:p>
        </w:tc>
        <w:tc>
          <w:tcPr>
            <w:tcW w:w="1637" w:type="dxa"/>
            <w:gridSpan w:val="5"/>
            <w:shd w:val="clear" w:color="auto" w:fill="D2EAF1"/>
          </w:tcPr>
          <w:p w:rsidR="00401AA1" w:rsidRPr="0033081C" w:rsidRDefault="00032FF3" w:rsidP="001D19DE">
            <w:pPr>
              <w:jc w:val="center"/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16</w:t>
            </w:r>
          </w:p>
        </w:tc>
        <w:tc>
          <w:tcPr>
            <w:tcW w:w="1391" w:type="dxa"/>
            <w:gridSpan w:val="3"/>
            <w:shd w:val="clear" w:color="auto" w:fill="D2EAF1"/>
          </w:tcPr>
          <w:p w:rsidR="00401AA1" w:rsidRPr="0033081C" w:rsidRDefault="00032FF3" w:rsidP="001D19DE">
            <w:pPr>
              <w:jc w:val="center"/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5</w:t>
            </w:r>
          </w:p>
        </w:tc>
        <w:tc>
          <w:tcPr>
            <w:tcW w:w="4142" w:type="dxa"/>
            <w:gridSpan w:val="7"/>
            <w:shd w:val="clear" w:color="auto" w:fill="D2EAF1"/>
          </w:tcPr>
          <w:p w:rsidR="00401AA1" w:rsidRPr="0033081C" w:rsidRDefault="00032FF3" w:rsidP="001D19DE">
            <w:pPr>
              <w:jc w:val="center"/>
              <w:rPr>
                <w:bCs/>
                <w:sz w:val="22"/>
                <w:szCs w:val="22"/>
              </w:rPr>
            </w:pPr>
            <w:r w:rsidRPr="0033081C">
              <w:rPr>
                <w:bCs/>
                <w:sz w:val="22"/>
                <w:szCs w:val="22"/>
              </w:rPr>
              <w:t>80</w:t>
            </w:r>
          </w:p>
        </w:tc>
      </w:tr>
      <w:tr w:rsidR="00401AA1" w:rsidRPr="00401AA1" w:rsidTr="0033081C">
        <w:trPr>
          <w:jc w:val="center"/>
        </w:trPr>
        <w:tc>
          <w:tcPr>
            <w:tcW w:w="4000" w:type="dxa"/>
            <w:gridSpan w:val="8"/>
            <w:shd w:val="clear" w:color="auto" w:fill="auto"/>
          </w:tcPr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Project</w:t>
            </w:r>
          </w:p>
        </w:tc>
        <w:tc>
          <w:tcPr>
            <w:tcW w:w="1637" w:type="dxa"/>
            <w:gridSpan w:val="5"/>
            <w:shd w:val="clear" w:color="auto" w:fill="D2EAF1"/>
          </w:tcPr>
          <w:p w:rsidR="00401AA1" w:rsidRPr="0033081C" w:rsidRDefault="00032FF3" w:rsidP="001D19DE">
            <w:pPr>
              <w:jc w:val="center"/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4</w:t>
            </w:r>
          </w:p>
        </w:tc>
        <w:tc>
          <w:tcPr>
            <w:tcW w:w="1391" w:type="dxa"/>
            <w:gridSpan w:val="3"/>
            <w:shd w:val="clear" w:color="auto" w:fill="auto"/>
          </w:tcPr>
          <w:p w:rsidR="00401AA1" w:rsidRPr="0033081C" w:rsidRDefault="00032FF3" w:rsidP="001D19DE">
            <w:pPr>
              <w:jc w:val="center"/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8</w:t>
            </w:r>
          </w:p>
        </w:tc>
        <w:tc>
          <w:tcPr>
            <w:tcW w:w="4142" w:type="dxa"/>
            <w:gridSpan w:val="7"/>
            <w:shd w:val="clear" w:color="auto" w:fill="auto"/>
          </w:tcPr>
          <w:p w:rsidR="00401AA1" w:rsidRPr="0033081C" w:rsidRDefault="00032FF3" w:rsidP="001D19DE">
            <w:pPr>
              <w:jc w:val="center"/>
              <w:rPr>
                <w:bCs/>
                <w:sz w:val="22"/>
                <w:szCs w:val="22"/>
              </w:rPr>
            </w:pPr>
            <w:r w:rsidRPr="0033081C">
              <w:rPr>
                <w:bCs/>
                <w:sz w:val="22"/>
                <w:szCs w:val="22"/>
              </w:rPr>
              <w:t>32</w:t>
            </w:r>
          </w:p>
        </w:tc>
      </w:tr>
      <w:tr w:rsidR="00401AA1" w:rsidRPr="00401AA1" w:rsidTr="0033081C">
        <w:trPr>
          <w:jc w:val="center"/>
        </w:trPr>
        <w:tc>
          <w:tcPr>
            <w:tcW w:w="4000" w:type="dxa"/>
            <w:gridSpan w:val="8"/>
            <w:shd w:val="clear" w:color="auto" w:fill="D2EAF1"/>
          </w:tcPr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Midterm Exam</w:t>
            </w:r>
          </w:p>
        </w:tc>
        <w:tc>
          <w:tcPr>
            <w:tcW w:w="1637" w:type="dxa"/>
            <w:gridSpan w:val="5"/>
            <w:shd w:val="clear" w:color="auto" w:fill="D2EAF1"/>
          </w:tcPr>
          <w:p w:rsidR="00401AA1" w:rsidRPr="0033081C" w:rsidRDefault="00401AA1" w:rsidP="001D19DE">
            <w:pPr>
              <w:jc w:val="center"/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1</w:t>
            </w:r>
          </w:p>
        </w:tc>
        <w:tc>
          <w:tcPr>
            <w:tcW w:w="1391" w:type="dxa"/>
            <w:gridSpan w:val="3"/>
            <w:shd w:val="clear" w:color="auto" w:fill="D2EAF1"/>
          </w:tcPr>
          <w:p w:rsidR="00401AA1" w:rsidRPr="0033081C" w:rsidRDefault="00032FF3" w:rsidP="001D19DE">
            <w:pPr>
              <w:jc w:val="center"/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30</w:t>
            </w:r>
          </w:p>
        </w:tc>
        <w:tc>
          <w:tcPr>
            <w:tcW w:w="4142" w:type="dxa"/>
            <w:gridSpan w:val="7"/>
            <w:shd w:val="clear" w:color="auto" w:fill="D2EAF1"/>
          </w:tcPr>
          <w:p w:rsidR="00401AA1" w:rsidRPr="0033081C" w:rsidRDefault="00032FF3" w:rsidP="001D19DE">
            <w:pPr>
              <w:jc w:val="center"/>
              <w:rPr>
                <w:bCs/>
                <w:sz w:val="22"/>
                <w:szCs w:val="22"/>
              </w:rPr>
            </w:pPr>
            <w:r w:rsidRPr="0033081C">
              <w:rPr>
                <w:bCs/>
                <w:sz w:val="22"/>
                <w:szCs w:val="22"/>
              </w:rPr>
              <w:t>30</w:t>
            </w:r>
          </w:p>
        </w:tc>
      </w:tr>
      <w:tr w:rsidR="00401AA1" w:rsidRPr="00401AA1" w:rsidTr="0033081C">
        <w:trPr>
          <w:jc w:val="center"/>
        </w:trPr>
        <w:tc>
          <w:tcPr>
            <w:tcW w:w="4000" w:type="dxa"/>
            <w:gridSpan w:val="8"/>
            <w:shd w:val="clear" w:color="auto" w:fill="auto"/>
          </w:tcPr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Final Exam</w:t>
            </w:r>
          </w:p>
        </w:tc>
        <w:tc>
          <w:tcPr>
            <w:tcW w:w="1637" w:type="dxa"/>
            <w:gridSpan w:val="5"/>
            <w:shd w:val="clear" w:color="auto" w:fill="D2EAF1"/>
          </w:tcPr>
          <w:p w:rsidR="00401AA1" w:rsidRPr="0033081C" w:rsidRDefault="00401AA1" w:rsidP="001D19DE">
            <w:pPr>
              <w:jc w:val="center"/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1</w:t>
            </w:r>
          </w:p>
        </w:tc>
        <w:tc>
          <w:tcPr>
            <w:tcW w:w="1391" w:type="dxa"/>
            <w:gridSpan w:val="3"/>
            <w:shd w:val="clear" w:color="auto" w:fill="auto"/>
          </w:tcPr>
          <w:p w:rsidR="00401AA1" w:rsidRPr="0033081C" w:rsidRDefault="00032FF3" w:rsidP="001D19DE">
            <w:pPr>
              <w:jc w:val="center"/>
              <w:rPr>
                <w:sz w:val="22"/>
                <w:szCs w:val="22"/>
              </w:rPr>
            </w:pPr>
            <w:r w:rsidRPr="0033081C">
              <w:rPr>
                <w:sz w:val="22"/>
                <w:szCs w:val="22"/>
              </w:rPr>
              <w:t>50</w:t>
            </w:r>
          </w:p>
        </w:tc>
        <w:tc>
          <w:tcPr>
            <w:tcW w:w="4142" w:type="dxa"/>
            <w:gridSpan w:val="7"/>
            <w:shd w:val="clear" w:color="auto" w:fill="auto"/>
          </w:tcPr>
          <w:p w:rsidR="00401AA1" w:rsidRPr="0033081C" w:rsidRDefault="00032FF3" w:rsidP="001D19DE">
            <w:pPr>
              <w:jc w:val="center"/>
              <w:rPr>
                <w:bCs/>
                <w:sz w:val="22"/>
                <w:szCs w:val="22"/>
              </w:rPr>
            </w:pPr>
            <w:r w:rsidRPr="0033081C">
              <w:rPr>
                <w:bCs/>
                <w:sz w:val="22"/>
                <w:szCs w:val="22"/>
              </w:rPr>
              <w:t>50</w:t>
            </w:r>
          </w:p>
        </w:tc>
      </w:tr>
      <w:tr w:rsidR="00401AA1" w:rsidRPr="00401AA1" w:rsidTr="0033081C">
        <w:trPr>
          <w:jc w:val="center"/>
        </w:trPr>
        <w:tc>
          <w:tcPr>
            <w:tcW w:w="7028" w:type="dxa"/>
            <w:gridSpan w:val="16"/>
            <w:vMerge w:val="restart"/>
            <w:shd w:val="clear" w:color="auto" w:fill="D2EAF1"/>
          </w:tcPr>
          <w:p w:rsidR="00401AA1" w:rsidRPr="0033081C" w:rsidRDefault="00401AA1" w:rsidP="001D19DE">
            <w:pPr>
              <w:jc w:val="right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Total</w:t>
            </w:r>
          </w:p>
          <w:p w:rsidR="00401AA1" w:rsidRPr="0033081C" w:rsidRDefault="00401AA1" w:rsidP="001D19DE">
            <w:pPr>
              <w:jc w:val="right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Total / 30</w:t>
            </w:r>
          </w:p>
          <w:p w:rsidR="00401AA1" w:rsidRPr="0033081C" w:rsidRDefault="00401AA1" w:rsidP="001D19DE">
            <w:pPr>
              <w:jc w:val="right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ECTS Credit</w:t>
            </w:r>
          </w:p>
        </w:tc>
        <w:tc>
          <w:tcPr>
            <w:tcW w:w="4142" w:type="dxa"/>
            <w:gridSpan w:val="7"/>
            <w:shd w:val="clear" w:color="auto" w:fill="D2EAF1"/>
          </w:tcPr>
          <w:p w:rsidR="00401AA1" w:rsidRPr="0033081C" w:rsidRDefault="00032FF3" w:rsidP="001D19DE">
            <w:pPr>
              <w:jc w:val="center"/>
              <w:rPr>
                <w:bCs/>
                <w:sz w:val="22"/>
                <w:szCs w:val="22"/>
              </w:rPr>
            </w:pPr>
            <w:r w:rsidRPr="0033081C">
              <w:rPr>
                <w:bCs/>
                <w:sz w:val="22"/>
                <w:szCs w:val="22"/>
              </w:rPr>
              <w:t>240</w:t>
            </w:r>
          </w:p>
        </w:tc>
      </w:tr>
      <w:tr w:rsidR="00401AA1" w:rsidRPr="00401AA1" w:rsidTr="0033081C">
        <w:trPr>
          <w:jc w:val="center"/>
        </w:trPr>
        <w:tc>
          <w:tcPr>
            <w:tcW w:w="7028" w:type="dxa"/>
            <w:gridSpan w:val="16"/>
            <w:vMerge/>
            <w:tcBorders>
              <w:right w:val="nil"/>
            </w:tcBorders>
            <w:shd w:val="clear" w:color="auto" w:fill="auto"/>
          </w:tcPr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2" w:type="dxa"/>
            <w:gridSpan w:val="7"/>
            <w:tcBorders>
              <w:left w:val="nil"/>
            </w:tcBorders>
            <w:shd w:val="clear" w:color="auto" w:fill="auto"/>
          </w:tcPr>
          <w:p w:rsidR="00401AA1" w:rsidRPr="0033081C" w:rsidRDefault="00032FF3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 xml:space="preserve"> =240/30=8</w:t>
            </w:r>
          </w:p>
        </w:tc>
      </w:tr>
      <w:tr w:rsidR="00401AA1" w:rsidRPr="00401AA1" w:rsidTr="0033081C">
        <w:trPr>
          <w:jc w:val="center"/>
        </w:trPr>
        <w:tc>
          <w:tcPr>
            <w:tcW w:w="7028" w:type="dxa"/>
            <w:gridSpan w:val="16"/>
            <w:vMerge/>
            <w:shd w:val="clear" w:color="auto" w:fill="D2EAF1"/>
          </w:tcPr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42" w:type="dxa"/>
            <w:gridSpan w:val="7"/>
            <w:shd w:val="clear" w:color="auto" w:fill="D2EAF1"/>
          </w:tcPr>
          <w:p w:rsidR="00401AA1" w:rsidRPr="0033081C" w:rsidRDefault="00401AA1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401AA1" w:rsidRPr="00401AA1" w:rsidTr="001D19DE">
        <w:trPr>
          <w:jc w:val="center"/>
        </w:trPr>
        <w:tc>
          <w:tcPr>
            <w:tcW w:w="11170" w:type="dxa"/>
            <w:gridSpan w:val="23"/>
            <w:shd w:val="clear" w:color="auto" w:fill="auto"/>
          </w:tcPr>
          <w:p w:rsidR="00401AA1" w:rsidRPr="0033081C" w:rsidRDefault="00401AA1" w:rsidP="001D19DE">
            <w:pPr>
              <w:rPr>
                <w:b/>
                <w:bCs/>
                <w:sz w:val="22"/>
                <w:szCs w:val="22"/>
              </w:rPr>
            </w:pPr>
          </w:p>
          <w:p w:rsidR="00401AA1" w:rsidRPr="0033081C" w:rsidRDefault="00401AA1" w:rsidP="001D19DE">
            <w:pPr>
              <w:jc w:val="center"/>
              <w:rPr>
                <w:b/>
                <w:bCs/>
                <w:sz w:val="22"/>
                <w:szCs w:val="22"/>
              </w:rPr>
            </w:pPr>
            <w:r w:rsidRPr="0033081C">
              <w:rPr>
                <w:b/>
                <w:bCs/>
                <w:sz w:val="22"/>
                <w:szCs w:val="22"/>
              </w:rPr>
              <w:t>RECENT PERFORMANCE</w:t>
            </w:r>
          </w:p>
        </w:tc>
      </w:tr>
      <w:tr w:rsidR="00401AA1" w:rsidRPr="00401AA1" w:rsidTr="001D19DE">
        <w:trPr>
          <w:jc w:val="center"/>
        </w:trPr>
        <w:tc>
          <w:tcPr>
            <w:tcW w:w="11170" w:type="dxa"/>
            <w:gridSpan w:val="23"/>
            <w:shd w:val="clear" w:color="auto" w:fill="auto"/>
          </w:tcPr>
          <w:p w:rsidR="00401AA1" w:rsidRPr="00401AA1" w:rsidRDefault="00401AA1" w:rsidP="0001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1AA1" w:rsidRPr="00401AA1" w:rsidRDefault="00401AA1" w:rsidP="0001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1AA1" w:rsidRPr="00401AA1" w:rsidRDefault="00B20023" w:rsidP="0001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9D4AAD9" wp14:editId="1EAB3BB9">
                  <wp:extent cx="3000375" cy="2009775"/>
                  <wp:effectExtent l="0" t="0" r="9525" b="9525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2A1EE979" wp14:editId="7EEF8272">
                  <wp:extent cx="3000375" cy="2009775"/>
                  <wp:effectExtent l="0" t="0" r="9525" b="952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  <w:p w:rsidR="00401AA1" w:rsidRPr="00401AA1" w:rsidRDefault="00401AA1" w:rsidP="0001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1AA1" w:rsidRPr="00401AA1" w:rsidRDefault="00401AA1" w:rsidP="0001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1AA1" w:rsidRPr="00401AA1" w:rsidRDefault="00401AA1" w:rsidP="0001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1AA1" w:rsidRPr="00401AA1" w:rsidRDefault="00401AA1" w:rsidP="0001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1AA1" w:rsidRPr="00401AA1" w:rsidRDefault="00401AA1" w:rsidP="0001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1AA1" w:rsidRPr="00401AA1" w:rsidRDefault="00401AA1" w:rsidP="0001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1AA1" w:rsidRPr="00401AA1" w:rsidRDefault="00B20023" w:rsidP="0001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  <w:p w:rsidR="00401AA1" w:rsidRPr="00401AA1" w:rsidRDefault="00401AA1" w:rsidP="0001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1AA1" w:rsidRPr="00401AA1" w:rsidRDefault="00401AA1" w:rsidP="0001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1AA1" w:rsidRPr="00401AA1" w:rsidRDefault="00401AA1" w:rsidP="0001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1AA1" w:rsidRPr="00401AA1" w:rsidRDefault="00401AA1" w:rsidP="00013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01AA1" w:rsidRPr="00401AA1" w:rsidRDefault="00401AA1" w:rsidP="001D19D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B4650" w:rsidRPr="00401AA1" w:rsidRDefault="00DA481C">
      <w:pPr>
        <w:rPr>
          <w:rFonts w:ascii="Arial" w:hAnsi="Arial" w:cs="Arial"/>
        </w:rPr>
      </w:pPr>
    </w:p>
    <w:sectPr w:rsidR="000B4650" w:rsidRPr="00401AA1" w:rsidSect="00CC1E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5269"/>
    <w:multiLevelType w:val="hybridMultilevel"/>
    <w:tmpl w:val="5E7C2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E8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6E822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FF3359"/>
    <w:multiLevelType w:val="hybridMultilevel"/>
    <w:tmpl w:val="DAB4CBA4"/>
    <w:lvl w:ilvl="0" w:tplc="68D064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871"/>
    <w:rsid w:val="00013623"/>
    <w:rsid w:val="00032FF3"/>
    <w:rsid w:val="0007018C"/>
    <w:rsid w:val="0029759A"/>
    <w:rsid w:val="002E1AF1"/>
    <w:rsid w:val="0033081C"/>
    <w:rsid w:val="00401AA1"/>
    <w:rsid w:val="004A518A"/>
    <w:rsid w:val="00615751"/>
    <w:rsid w:val="00670723"/>
    <w:rsid w:val="00801A4D"/>
    <w:rsid w:val="00920578"/>
    <w:rsid w:val="0093414F"/>
    <w:rsid w:val="009E5791"/>
    <w:rsid w:val="00A0279B"/>
    <w:rsid w:val="00B20023"/>
    <w:rsid w:val="00BA70E1"/>
    <w:rsid w:val="00CC1E18"/>
    <w:rsid w:val="00CD2871"/>
    <w:rsid w:val="00DA481C"/>
    <w:rsid w:val="00EE3CEC"/>
    <w:rsid w:val="00F9170F"/>
    <w:rsid w:val="00FA1929"/>
    <w:rsid w:val="00FB6A67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CC1E18"/>
  </w:style>
  <w:style w:type="character" w:styleId="Kpr">
    <w:name w:val="Hyperlink"/>
    <w:rsid w:val="00CC1E18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C1E18"/>
    <w:rPr>
      <w:b/>
      <w:bCs/>
      <w:i w:val="0"/>
      <w:iCs w:val="0"/>
    </w:rPr>
  </w:style>
  <w:style w:type="character" w:customStyle="1" w:styleId="bc">
    <w:name w:val="bc"/>
    <w:rsid w:val="00CC1E18"/>
  </w:style>
  <w:style w:type="character" w:customStyle="1" w:styleId="vshid2">
    <w:name w:val="vshid2"/>
    <w:rsid w:val="00CC1E18"/>
    <w:rPr>
      <w:vanish/>
      <w:webHidden w:val="0"/>
      <w:specVanish w:val="0"/>
    </w:rPr>
  </w:style>
  <w:style w:type="character" w:customStyle="1" w:styleId="stdnobr">
    <w:name w:val="std nobr"/>
    <w:rsid w:val="00CC1E18"/>
  </w:style>
  <w:style w:type="character" w:customStyle="1" w:styleId="gl3">
    <w:name w:val="gl3"/>
    <w:rsid w:val="00CC1E18"/>
  </w:style>
  <w:style w:type="character" w:customStyle="1" w:styleId="st1">
    <w:name w:val="st1"/>
    <w:rsid w:val="00CC1E18"/>
  </w:style>
  <w:style w:type="paragraph" w:styleId="BalonMetni">
    <w:name w:val="Balloon Text"/>
    <w:basedOn w:val="Normal"/>
    <w:link w:val="BalonMetniChar"/>
    <w:uiPriority w:val="99"/>
    <w:semiHidden/>
    <w:unhideWhenUsed/>
    <w:rsid w:val="006157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5751"/>
    <w:rPr>
      <w:rFonts w:ascii="Tahoma" w:eastAsia="Times New Roman" w:hAnsi="Tahoma" w:cs="Tahoma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70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70723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670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CC1E18"/>
  </w:style>
  <w:style w:type="character" w:styleId="Kpr">
    <w:name w:val="Hyperlink"/>
    <w:rsid w:val="00CC1E18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C1E18"/>
    <w:rPr>
      <w:b/>
      <w:bCs/>
      <w:i w:val="0"/>
      <w:iCs w:val="0"/>
    </w:rPr>
  </w:style>
  <w:style w:type="character" w:customStyle="1" w:styleId="bc">
    <w:name w:val="bc"/>
    <w:rsid w:val="00CC1E18"/>
  </w:style>
  <w:style w:type="character" w:customStyle="1" w:styleId="vshid2">
    <w:name w:val="vshid2"/>
    <w:rsid w:val="00CC1E18"/>
    <w:rPr>
      <w:vanish/>
      <w:webHidden w:val="0"/>
      <w:specVanish w:val="0"/>
    </w:rPr>
  </w:style>
  <w:style w:type="character" w:customStyle="1" w:styleId="stdnobr">
    <w:name w:val="std nobr"/>
    <w:rsid w:val="00CC1E18"/>
  </w:style>
  <w:style w:type="character" w:customStyle="1" w:styleId="gl3">
    <w:name w:val="gl3"/>
    <w:rsid w:val="00CC1E18"/>
  </w:style>
  <w:style w:type="character" w:customStyle="1" w:styleId="st1">
    <w:name w:val="st1"/>
    <w:rsid w:val="00CC1E18"/>
  </w:style>
  <w:style w:type="paragraph" w:styleId="BalonMetni">
    <w:name w:val="Balloon Text"/>
    <w:basedOn w:val="Normal"/>
    <w:link w:val="BalonMetniChar"/>
    <w:uiPriority w:val="99"/>
    <w:semiHidden/>
    <w:unhideWhenUsed/>
    <w:rsid w:val="006157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5751"/>
    <w:rPr>
      <w:rFonts w:ascii="Tahoma" w:eastAsia="Times New Roman" w:hAnsi="Tahoma" w:cs="Tahoma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70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70723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670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8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52050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68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66763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g.edu.tr/download/timevalueofmoney.doc" TargetMode="External"/><Relationship Id="rId13" Type="http://schemas.openxmlformats.org/officeDocument/2006/relationships/hyperlink" Target="http://webcache.googleusercontent.com/search?q=cache:l-Rr-JnZ7ygJ:www.investopedia.com/video/+educational+financial+videos&amp;cd=1&amp;hl=tr&amp;ct=clnk&amp;gl=tr" TargetMode="External"/><Relationship Id="rId18" Type="http://schemas.openxmlformats.org/officeDocument/2006/relationships/hyperlink" Target="http://www.cag.edu.tr/download/problemsolution.rar" TargetMode="Externa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hyperlink" Target="mailto:aysegulkurtulgan@cag.edu.tr" TargetMode="External"/><Relationship Id="rId12" Type="http://schemas.openxmlformats.org/officeDocument/2006/relationships/hyperlink" Target="http://www.google.com.tr/url?url=http://www.investopedia.com/video&amp;rct=j&amp;sa=X&amp;ei=mSZ8Tq39MYfD0QWw9OTTDw&amp;sqi=2&amp;ved=0CC8Q6QUoADAA&amp;q=educational+financial+videos&amp;usg=AFQjCNHwBEZqDlPbXTyQ6ir_0HqXkvBvfA" TargetMode="External"/><Relationship Id="rId17" Type="http://schemas.openxmlformats.org/officeDocument/2006/relationships/hyperlink" Target="http://financial-education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orexpros.com/" TargetMode="Externa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.tr/url?sa=t&amp;source=web&amp;cd=1&amp;sqi=2&amp;ved=0CCsQFjAA&amp;url=http%3A%2F%2Fwww.investopedia.com%2Fvideo%2F&amp;ei=mSZ8Tq39MYfD0QWw9OTTDw&amp;usg=AFQjCNFVEco1OFyjKd4D4ixx-H_yX5CBVw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ogle.com.t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g.edu.tr/download/capitalbudgeting.doc" TargetMode="External"/><Relationship Id="rId19" Type="http://schemas.openxmlformats.org/officeDocument/2006/relationships/hyperlink" Target="http://www.cag.edu.tr/download/slayts.r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g.edu.tr/download/thecostofcapital.doc" TargetMode="External"/><Relationship Id="rId14" Type="http://schemas.openxmlformats.org/officeDocument/2006/relationships/hyperlink" Target="http://www.google.com.tr/search?hl=tr&amp;biw=819&amp;bih=468&amp;q=related:www.investopedia.com/video/+educational+financial+videos&amp;tbo=1&amp;sa=X&amp;ei=mSZ8Tq39MYfD0QWw9OTTDw&amp;sqi=2&amp;ved=0CDIQHzAA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Yeni%20klas&#246;r\&#199;a&#287;%202022%20Ekim%20Dersler%20ve%20G&#246;revler\MAN307\MAN307%20SYLLABUS\grafik-tasarimi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G:\Yeni%20klas&#246;r\&#199;a&#287;%202022%20Ekim%20Dersler%20ve%20G&#246;revler\MAN307\MAN307%20SYLLABUS\grafik-tasarim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FFFFFF"/>
                </a:solidFill>
                <a:latin typeface="Calibri"/>
                <a:ea typeface="Calibri"/>
                <a:cs typeface="Calibri"/>
              </a:defRPr>
            </a:pPr>
            <a:r>
              <a:rPr lang="en-US" sz="1000" b="1" i="0" u="none" strike="noStrike" baseline="0">
                <a:solidFill>
                  <a:srgbClr val="000080"/>
                </a:solidFill>
                <a:latin typeface="Calibri"/>
              </a:rPr>
              <a:t>202</a:t>
            </a:r>
            <a:r>
              <a:rPr lang="tr-TR" sz="1000" b="1" i="0" u="none" strike="noStrike" baseline="0">
                <a:solidFill>
                  <a:srgbClr val="000080"/>
                </a:solidFill>
                <a:latin typeface="Calibri"/>
              </a:rPr>
              <a:t>0</a:t>
            </a:r>
            <a:r>
              <a:rPr lang="en-US" sz="1000" b="1" i="0" u="none" strike="noStrike" baseline="0">
                <a:solidFill>
                  <a:srgbClr val="000080"/>
                </a:solidFill>
                <a:latin typeface="Calibri"/>
              </a:rPr>
              <a:t>-202</a:t>
            </a:r>
            <a:r>
              <a:rPr lang="tr-TR" sz="1000" b="1" i="0" u="none" strike="noStrike" baseline="0">
                <a:solidFill>
                  <a:srgbClr val="000080"/>
                </a:solidFill>
                <a:latin typeface="Calibri"/>
              </a:rPr>
              <a:t>1</a:t>
            </a:r>
            <a:r>
              <a:rPr lang="en-US" sz="1000" b="1" i="0" u="none" strike="noStrike" baseline="0">
                <a:solidFill>
                  <a:srgbClr val="000080"/>
                </a:solidFill>
                <a:latin typeface="Calibri"/>
              </a:rPr>
              <a:t> </a:t>
            </a:r>
            <a:r>
              <a:rPr lang="tr-TR" sz="1000" b="1" i="0" u="none" strike="noStrike" baseline="0">
                <a:solidFill>
                  <a:srgbClr val="000080"/>
                </a:solidFill>
                <a:latin typeface="Calibri"/>
              </a:rPr>
              <a:t>FALL SEMESTR</a:t>
            </a:r>
            <a:endParaRPr lang="en-US" sz="1000" b="1" i="0" u="none" strike="noStrike" baseline="0">
              <a:solidFill>
                <a:srgbClr val="000080"/>
              </a:solidFill>
              <a:latin typeface="Calibri"/>
            </a:endParaRPr>
          </a:p>
          <a:p>
            <a:pPr>
              <a:defRPr sz="1000" b="0" i="0" u="none" strike="noStrike" baseline="0">
                <a:solidFill>
                  <a:srgbClr val="FFFFFF"/>
                </a:solidFill>
                <a:latin typeface="Calibri"/>
                <a:ea typeface="Calibri"/>
                <a:cs typeface="Calibri"/>
              </a:defRPr>
            </a:pPr>
            <a:r>
              <a:rPr lang="en-US" sz="1000" b="1" i="0" u="none" strike="noStrike" baseline="0">
                <a:solidFill>
                  <a:srgbClr val="000080"/>
                </a:solidFill>
                <a:latin typeface="Calibri"/>
              </a:rPr>
              <a:t>IFN 501 </a:t>
            </a:r>
            <a:r>
              <a:rPr lang="tr-TR" sz="1000" b="1" i="0" u="none" strike="noStrike" baseline="0">
                <a:solidFill>
                  <a:srgbClr val="000080"/>
                </a:solidFill>
                <a:latin typeface="Calibri"/>
              </a:rPr>
              <a:t>FINANCIAL MANAGEMENT</a:t>
            </a:r>
            <a:endParaRPr lang="en-US" sz="1000" b="1" i="0" u="none" strike="noStrike" baseline="0">
              <a:solidFill>
                <a:srgbClr val="000080"/>
              </a:solidFill>
              <a:latin typeface="Calibri"/>
            </a:endParaRP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280000">
                    <a:gamma/>
                    <a:tint val="43922"/>
                    <a:invGamma/>
                  </a:srgbClr>
                </a:gs>
                <a:gs pos="50000">
                  <a:srgbClr val="280000"/>
                </a:gs>
                <a:gs pos="100000">
                  <a:srgbClr val="28000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3</c:v>
                </c:pt>
                <c:pt idx="9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9995392"/>
        <c:axId val="271608640"/>
      </c:barChart>
      <c:catAx>
        <c:axId val="31999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71608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1608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19995392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flip="none" rotWithShape="1"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path path="circle">
        <a:fillToRect l="100000" t="100000"/>
      </a:path>
      <a:tileRect r="-100000" b="-100000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FFFFFF"/>
                </a:solidFill>
                <a:latin typeface="Calibri"/>
                <a:ea typeface="Calibri"/>
                <a:cs typeface="Calibri"/>
              </a:defRPr>
            </a:pPr>
            <a:r>
              <a:rPr lang="en-US" sz="1000" b="1" i="0" u="none" strike="noStrike" baseline="0">
                <a:solidFill>
                  <a:srgbClr val="000080"/>
                </a:solidFill>
                <a:latin typeface="Calibri"/>
              </a:rPr>
              <a:t>202</a:t>
            </a:r>
            <a:r>
              <a:rPr lang="tr-TR" sz="1000" b="1" i="0" u="none" strike="noStrike" baseline="0">
                <a:solidFill>
                  <a:srgbClr val="000080"/>
                </a:solidFill>
                <a:latin typeface="Calibri"/>
              </a:rPr>
              <a:t>1</a:t>
            </a:r>
            <a:r>
              <a:rPr lang="en-US" sz="1000" b="1" i="0" u="none" strike="noStrike" baseline="0">
                <a:solidFill>
                  <a:srgbClr val="000080"/>
                </a:solidFill>
                <a:latin typeface="Calibri"/>
              </a:rPr>
              <a:t>-202</a:t>
            </a:r>
            <a:r>
              <a:rPr lang="tr-TR" sz="1000" b="1" i="0" u="none" strike="noStrike" baseline="0">
                <a:solidFill>
                  <a:srgbClr val="000080"/>
                </a:solidFill>
                <a:latin typeface="Calibri"/>
              </a:rPr>
              <a:t>2</a:t>
            </a:r>
            <a:r>
              <a:rPr lang="en-US" sz="1000" b="1" i="0" u="none" strike="noStrike" baseline="0">
                <a:solidFill>
                  <a:srgbClr val="000080"/>
                </a:solidFill>
                <a:latin typeface="Calibri"/>
              </a:rPr>
              <a:t> </a:t>
            </a:r>
            <a:r>
              <a:rPr lang="tr-TR" sz="1000" b="1" i="0" u="none" strike="noStrike" baseline="0">
                <a:solidFill>
                  <a:srgbClr val="000080"/>
                </a:solidFill>
                <a:latin typeface="Calibri"/>
              </a:rPr>
              <a:t>FALL SEMESTR</a:t>
            </a:r>
            <a:endParaRPr lang="en-US" sz="1000" b="1" i="0" u="none" strike="noStrike" baseline="0">
              <a:solidFill>
                <a:srgbClr val="000080"/>
              </a:solidFill>
              <a:latin typeface="Calibri"/>
            </a:endParaRPr>
          </a:p>
          <a:p>
            <a:pPr>
              <a:defRPr sz="1000" b="0" i="0" u="none" strike="noStrike" baseline="0">
                <a:solidFill>
                  <a:srgbClr val="FFFFFF"/>
                </a:solidFill>
                <a:latin typeface="Calibri"/>
                <a:ea typeface="Calibri"/>
                <a:cs typeface="Calibri"/>
              </a:defRPr>
            </a:pPr>
            <a:r>
              <a:rPr lang="en-US" sz="1000" b="1" i="0" u="none" strike="noStrike" baseline="0">
                <a:solidFill>
                  <a:srgbClr val="000080"/>
                </a:solidFill>
                <a:latin typeface="Calibri"/>
              </a:rPr>
              <a:t>IFN 501 </a:t>
            </a:r>
            <a:r>
              <a:rPr lang="tr-TR" sz="1000" b="1" i="0" u="none" strike="noStrike" baseline="0">
                <a:solidFill>
                  <a:srgbClr val="000080"/>
                </a:solidFill>
                <a:latin typeface="Calibri"/>
              </a:rPr>
              <a:t>FINANCIAL MANAGEMENT</a:t>
            </a:r>
            <a:endParaRPr lang="en-US" sz="1000" b="1" i="0" u="none" strike="noStrike" baseline="0">
              <a:solidFill>
                <a:srgbClr val="000080"/>
              </a:solidFill>
              <a:latin typeface="Calibri"/>
            </a:endParaRP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280000">
                    <a:gamma/>
                    <a:tint val="43922"/>
                    <a:invGamma/>
                  </a:srgbClr>
                </a:gs>
                <a:gs pos="50000">
                  <a:srgbClr val="280000"/>
                </a:gs>
                <a:gs pos="100000">
                  <a:srgbClr val="28000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1</c:v>
                </c:pt>
                <c:pt idx="4">
                  <c:v>12</c:v>
                </c:pt>
                <c:pt idx="5">
                  <c:v>5</c:v>
                </c:pt>
                <c:pt idx="6">
                  <c:v>5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4841984"/>
        <c:axId val="271610944"/>
      </c:barChart>
      <c:catAx>
        <c:axId val="324841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716109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1610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32484198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flip="none" rotWithShape="1"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path path="circle">
        <a:fillToRect l="100000" t="100000"/>
      </a:path>
      <a:tileRect r="-100000" b="-100000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69871-D6F0-41F3-BF8D-CE114EA8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Sefika ONATCA</dc:creator>
  <cp:lastModifiedBy>Aysegul KURTULGAN</cp:lastModifiedBy>
  <cp:revision>2</cp:revision>
  <dcterms:created xsi:type="dcterms:W3CDTF">2023-11-30T11:08:00Z</dcterms:created>
  <dcterms:modified xsi:type="dcterms:W3CDTF">2023-11-30T11:08:00Z</dcterms:modified>
</cp:coreProperties>
</file>