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47"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160"/>
        <w:gridCol w:w="202"/>
        <w:gridCol w:w="890"/>
        <w:gridCol w:w="729"/>
        <w:gridCol w:w="1416"/>
      </w:tblGrid>
      <w:tr w:rsidR="000517CF" w14:paraId="48239CA0" w14:textId="77777777" w:rsidTr="008136BB">
        <w:trPr>
          <w:trHeight w:val="550"/>
        </w:trPr>
        <w:tc>
          <w:tcPr>
            <w:tcW w:w="10947" w:type="dxa"/>
            <w:gridSpan w:val="24"/>
            <w:tcBorders>
              <w:top w:val="single" w:sz="8" w:space="0" w:color="78C0D4"/>
              <w:left w:val="single" w:sz="8" w:space="0" w:color="78C0D4"/>
              <w:bottom w:val="single" w:sz="8" w:space="0" w:color="78C0D4"/>
              <w:right w:val="single" w:sz="8" w:space="0" w:color="78C0D4"/>
            </w:tcBorders>
            <w:shd w:val="clear" w:color="auto" w:fill="4BACC6"/>
          </w:tcPr>
          <w:p w14:paraId="7EDD0BD6" w14:textId="265480DF" w:rsidR="00C03DA4" w:rsidRPr="008A705F" w:rsidRDefault="00C03DA4">
            <w:pPr>
              <w:jc w:val="center"/>
              <w:rPr>
                <w:rFonts w:ascii="Arial" w:hAnsi="Arial" w:cs="Arial"/>
                <w:b/>
                <w:iCs/>
                <w:color w:val="FFFFFF"/>
                <w:sz w:val="20"/>
                <w:szCs w:val="20"/>
              </w:rPr>
            </w:pPr>
            <w:r w:rsidRPr="008A705F">
              <w:rPr>
                <w:rFonts w:ascii="Arial" w:hAnsi="Arial" w:cs="Arial"/>
                <w:b/>
                <w:iCs/>
                <w:color w:val="FFFFFF"/>
                <w:sz w:val="20"/>
                <w:szCs w:val="20"/>
              </w:rPr>
              <w:t xml:space="preserve">CAG UNIVERSITY </w:t>
            </w:r>
          </w:p>
          <w:p w14:paraId="011C0B8E" w14:textId="1BAC17B7" w:rsidR="00C03DA4" w:rsidRPr="008A705F" w:rsidRDefault="004C5E3C">
            <w:pPr>
              <w:jc w:val="center"/>
              <w:rPr>
                <w:rFonts w:ascii="Arial" w:hAnsi="Arial" w:cs="Arial"/>
                <w:b/>
                <w:iCs/>
                <w:color w:val="FFFFFF"/>
                <w:sz w:val="20"/>
                <w:szCs w:val="20"/>
              </w:rPr>
            </w:pPr>
            <w:r>
              <w:rPr>
                <w:rFonts w:ascii="Arial" w:hAnsi="Arial"/>
                <w:b/>
                <w:iCs/>
                <w:color w:val="FFFFFF"/>
                <w:sz w:val="20"/>
                <w:szCs w:val="20"/>
              </w:rPr>
              <w:t>LAW FACULTY</w:t>
            </w:r>
          </w:p>
          <w:p w14:paraId="2BF3EEF9" w14:textId="77777777" w:rsidR="00C03DA4" w:rsidRDefault="00C03DA4">
            <w:pPr>
              <w:jc w:val="center"/>
              <w:rPr>
                <w:rFonts w:ascii="Arial" w:hAnsi="Arial" w:cs="Arial"/>
                <w:b/>
                <w:bCs/>
                <w:i/>
                <w:color w:val="FFFFFF"/>
                <w:sz w:val="20"/>
                <w:szCs w:val="20"/>
              </w:rPr>
            </w:pPr>
          </w:p>
        </w:tc>
      </w:tr>
      <w:tr w:rsidR="000517CF" w14:paraId="6F3BA830" w14:textId="77777777" w:rsidTr="008136BB">
        <w:tc>
          <w:tcPr>
            <w:tcW w:w="1995" w:type="dxa"/>
            <w:gridSpan w:val="4"/>
            <w:shd w:val="clear" w:color="auto" w:fill="D2EAF1"/>
          </w:tcPr>
          <w:p w14:paraId="193C871F" w14:textId="77777777" w:rsidR="00C03DA4" w:rsidRDefault="00C03DA4">
            <w:pPr>
              <w:rPr>
                <w:rFonts w:ascii="Arial" w:hAnsi="Arial" w:cs="Arial"/>
                <w:b/>
                <w:bCs/>
                <w:sz w:val="20"/>
                <w:szCs w:val="20"/>
              </w:rPr>
            </w:pPr>
            <w:r>
              <w:rPr>
                <w:rFonts w:ascii="Arial" w:hAnsi="Arial" w:cs="Arial"/>
                <w:b/>
                <w:bCs/>
                <w:sz w:val="20"/>
                <w:szCs w:val="20"/>
              </w:rPr>
              <w:t>Code</w:t>
            </w:r>
          </w:p>
        </w:tc>
        <w:tc>
          <w:tcPr>
            <w:tcW w:w="4485" w:type="dxa"/>
            <w:gridSpan w:val="12"/>
            <w:shd w:val="clear" w:color="auto" w:fill="D2EAF1"/>
          </w:tcPr>
          <w:p w14:paraId="42187C17" w14:textId="77777777" w:rsidR="00C03DA4" w:rsidRDefault="00C03DA4">
            <w:pPr>
              <w:rPr>
                <w:rFonts w:ascii="Arial" w:hAnsi="Arial" w:cs="Arial"/>
                <w:b/>
                <w:sz w:val="20"/>
                <w:szCs w:val="20"/>
              </w:rPr>
            </w:pPr>
            <w:r>
              <w:rPr>
                <w:rFonts w:ascii="Arial" w:hAnsi="Arial" w:cs="Arial"/>
                <w:b/>
                <w:sz w:val="20"/>
                <w:szCs w:val="20"/>
              </w:rPr>
              <w:t>Course Name</w:t>
            </w:r>
          </w:p>
        </w:tc>
        <w:tc>
          <w:tcPr>
            <w:tcW w:w="1230" w:type="dxa"/>
            <w:gridSpan w:val="4"/>
            <w:shd w:val="clear" w:color="auto" w:fill="D2EAF1"/>
          </w:tcPr>
          <w:p w14:paraId="405D514D" w14:textId="77777777" w:rsidR="00C03DA4" w:rsidRDefault="00C03DA4">
            <w:pPr>
              <w:jc w:val="center"/>
              <w:rPr>
                <w:rFonts w:ascii="Arial" w:hAnsi="Arial" w:cs="Arial"/>
                <w:b/>
                <w:sz w:val="20"/>
                <w:szCs w:val="20"/>
              </w:rPr>
            </w:pPr>
            <w:r>
              <w:rPr>
                <w:rFonts w:ascii="Arial" w:hAnsi="Arial" w:cs="Arial"/>
                <w:b/>
                <w:sz w:val="20"/>
                <w:szCs w:val="20"/>
              </w:rPr>
              <w:t>Credits</w:t>
            </w:r>
          </w:p>
        </w:tc>
        <w:tc>
          <w:tcPr>
            <w:tcW w:w="3237" w:type="dxa"/>
            <w:gridSpan w:val="4"/>
            <w:shd w:val="clear" w:color="auto" w:fill="D2EAF1"/>
          </w:tcPr>
          <w:p w14:paraId="5704D3BC" w14:textId="77777777" w:rsidR="00C03DA4" w:rsidRDefault="00C03DA4">
            <w:pPr>
              <w:jc w:val="center"/>
              <w:rPr>
                <w:rFonts w:ascii="Arial" w:hAnsi="Arial" w:cs="Arial"/>
                <w:b/>
                <w:bCs/>
                <w:sz w:val="20"/>
                <w:szCs w:val="20"/>
              </w:rPr>
            </w:pPr>
            <w:r>
              <w:rPr>
                <w:rFonts w:ascii="Arial" w:hAnsi="Arial" w:cs="Arial"/>
                <w:b/>
                <w:bCs/>
                <w:sz w:val="20"/>
                <w:szCs w:val="20"/>
              </w:rPr>
              <w:t>ECTS</w:t>
            </w:r>
          </w:p>
        </w:tc>
      </w:tr>
      <w:tr w:rsidR="000517CF" w14:paraId="112DB296" w14:textId="77777777" w:rsidTr="008136BB">
        <w:tc>
          <w:tcPr>
            <w:tcW w:w="1995" w:type="dxa"/>
            <w:gridSpan w:val="4"/>
            <w:shd w:val="clear" w:color="auto" w:fill="auto"/>
          </w:tcPr>
          <w:p w14:paraId="5EB031EC" w14:textId="075FAC2F" w:rsidR="00C03DA4" w:rsidRDefault="00C03DA4">
            <w:pPr>
              <w:rPr>
                <w:rFonts w:ascii="Arial" w:hAnsi="Arial" w:cs="Arial"/>
                <w:sz w:val="20"/>
                <w:szCs w:val="20"/>
              </w:rPr>
            </w:pPr>
            <w:r>
              <w:rPr>
                <w:rFonts w:ascii="Arial" w:hAnsi="Arial" w:cs="Arial"/>
                <w:sz w:val="20"/>
                <w:szCs w:val="20"/>
              </w:rPr>
              <w:t>TUR 10</w:t>
            </w:r>
            <w:r w:rsidR="004C5E3C">
              <w:rPr>
                <w:rFonts w:ascii="Arial" w:hAnsi="Arial" w:cs="Arial"/>
                <w:sz w:val="20"/>
                <w:szCs w:val="20"/>
              </w:rPr>
              <w:t>4</w:t>
            </w:r>
          </w:p>
        </w:tc>
        <w:tc>
          <w:tcPr>
            <w:tcW w:w="4485" w:type="dxa"/>
            <w:gridSpan w:val="12"/>
            <w:shd w:val="clear" w:color="auto" w:fill="D2EAF1"/>
          </w:tcPr>
          <w:p w14:paraId="28780793" w14:textId="784FBD0F" w:rsidR="00C03DA4" w:rsidRDefault="00C03DA4">
            <w:pPr>
              <w:rPr>
                <w:rFonts w:ascii="Arial" w:hAnsi="Arial" w:cs="Arial"/>
                <w:sz w:val="20"/>
                <w:szCs w:val="20"/>
              </w:rPr>
            </w:pPr>
            <w:r>
              <w:rPr>
                <w:rFonts w:ascii="Arial" w:hAnsi="Arial" w:cs="Arial"/>
                <w:sz w:val="20"/>
                <w:szCs w:val="20"/>
              </w:rPr>
              <w:t>Turkish</w:t>
            </w:r>
            <w:r w:rsidR="004C5E3C">
              <w:rPr>
                <w:rFonts w:ascii="Arial" w:hAnsi="Arial" w:cs="Arial"/>
                <w:sz w:val="20"/>
                <w:szCs w:val="20"/>
              </w:rPr>
              <w:t xml:space="preserve"> Language</w:t>
            </w:r>
            <w:r>
              <w:rPr>
                <w:rFonts w:ascii="Arial" w:hAnsi="Arial" w:cs="Arial"/>
                <w:sz w:val="20"/>
                <w:szCs w:val="20"/>
              </w:rPr>
              <w:t xml:space="preserve"> II</w:t>
            </w:r>
          </w:p>
        </w:tc>
        <w:tc>
          <w:tcPr>
            <w:tcW w:w="1230" w:type="dxa"/>
            <w:gridSpan w:val="4"/>
          </w:tcPr>
          <w:p w14:paraId="1FC747E7" w14:textId="77777777" w:rsidR="00C03DA4" w:rsidRDefault="00C03DA4">
            <w:pPr>
              <w:jc w:val="center"/>
              <w:rPr>
                <w:rFonts w:ascii="Arial" w:hAnsi="Arial" w:cs="Arial"/>
                <w:sz w:val="20"/>
                <w:szCs w:val="20"/>
              </w:rPr>
            </w:pPr>
            <w:r>
              <w:rPr>
                <w:rFonts w:ascii="Arial" w:hAnsi="Arial" w:cs="Arial"/>
                <w:sz w:val="20"/>
                <w:szCs w:val="20"/>
              </w:rPr>
              <w:t>(2-0) 2</w:t>
            </w:r>
          </w:p>
        </w:tc>
        <w:tc>
          <w:tcPr>
            <w:tcW w:w="3237" w:type="dxa"/>
            <w:gridSpan w:val="4"/>
          </w:tcPr>
          <w:p w14:paraId="3B1E36EB" w14:textId="77777777" w:rsidR="00C03DA4" w:rsidRDefault="008136BB">
            <w:pPr>
              <w:jc w:val="center"/>
              <w:rPr>
                <w:rFonts w:ascii="Arial" w:hAnsi="Arial" w:cs="Arial"/>
                <w:sz w:val="20"/>
                <w:szCs w:val="20"/>
              </w:rPr>
            </w:pPr>
            <w:r>
              <w:rPr>
                <w:rFonts w:ascii="Arial" w:hAnsi="Arial" w:cs="Arial"/>
                <w:sz w:val="20"/>
                <w:szCs w:val="20"/>
              </w:rPr>
              <w:t>3</w:t>
            </w:r>
          </w:p>
        </w:tc>
      </w:tr>
      <w:tr w:rsidR="000517CF" w14:paraId="62DFF0C7" w14:textId="77777777" w:rsidTr="008136BB">
        <w:tc>
          <w:tcPr>
            <w:tcW w:w="3240" w:type="dxa"/>
            <w:gridSpan w:val="8"/>
            <w:shd w:val="clear" w:color="auto" w:fill="D2EAF1"/>
          </w:tcPr>
          <w:p w14:paraId="2128D679" w14:textId="77777777" w:rsidR="00C03DA4" w:rsidRDefault="00C03DA4">
            <w:pPr>
              <w:rPr>
                <w:rFonts w:ascii="Arial" w:hAnsi="Arial" w:cs="Arial"/>
                <w:b/>
                <w:sz w:val="20"/>
                <w:szCs w:val="20"/>
              </w:rPr>
            </w:pPr>
            <w:r>
              <w:rPr>
                <w:rFonts w:ascii="Arial" w:hAnsi="Arial" w:cs="Arial"/>
                <w:b/>
                <w:sz w:val="20"/>
                <w:szCs w:val="20"/>
              </w:rPr>
              <w:t>Prerequisite Courses</w:t>
            </w:r>
          </w:p>
        </w:tc>
        <w:tc>
          <w:tcPr>
            <w:tcW w:w="7707" w:type="dxa"/>
            <w:gridSpan w:val="16"/>
            <w:shd w:val="clear" w:color="auto" w:fill="D2EAF1"/>
          </w:tcPr>
          <w:p w14:paraId="36B8995A" w14:textId="77777777" w:rsidR="00C03DA4" w:rsidRPr="00C85510" w:rsidRDefault="00C03DA4">
            <w:pPr>
              <w:rPr>
                <w:rFonts w:ascii="Arial" w:hAnsi="Arial" w:cs="Arial"/>
                <w:sz w:val="20"/>
                <w:szCs w:val="20"/>
              </w:rPr>
            </w:pPr>
            <w:r w:rsidRPr="00C85510">
              <w:rPr>
                <w:rFonts w:ascii="Arial" w:hAnsi="Arial" w:cs="Arial"/>
                <w:sz w:val="20"/>
                <w:szCs w:val="20"/>
              </w:rPr>
              <w:t xml:space="preserve">No  </w:t>
            </w:r>
          </w:p>
        </w:tc>
      </w:tr>
      <w:tr w:rsidR="000517CF" w14:paraId="03B5EA4B" w14:textId="77777777" w:rsidTr="008136BB">
        <w:tc>
          <w:tcPr>
            <w:tcW w:w="3240" w:type="dxa"/>
            <w:gridSpan w:val="8"/>
            <w:shd w:val="clear" w:color="auto" w:fill="auto"/>
          </w:tcPr>
          <w:p w14:paraId="4424EF63" w14:textId="77777777" w:rsidR="00C03DA4" w:rsidRDefault="00C03DA4">
            <w:pPr>
              <w:rPr>
                <w:rFonts w:ascii="Arial" w:hAnsi="Arial" w:cs="Arial"/>
                <w:b/>
                <w:sz w:val="20"/>
                <w:szCs w:val="20"/>
              </w:rPr>
            </w:pPr>
            <w:r>
              <w:rPr>
                <w:rFonts w:ascii="Arial" w:hAnsi="Arial" w:cs="Arial"/>
                <w:b/>
                <w:sz w:val="20"/>
                <w:szCs w:val="20"/>
              </w:rPr>
              <w:t>Course Language</w:t>
            </w:r>
          </w:p>
        </w:tc>
        <w:tc>
          <w:tcPr>
            <w:tcW w:w="1620" w:type="dxa"/>
            <w:gridSpan w:val="4"/>
            <w:shd w:val="clear" w:color="auto" w:fill="D2EAF1"/>
          </w:tcPr>
          <w:p w14:paraId="580094C9" w14:textId="77777777" w:rsidR="00C03DA4" w:rsidRDefault="00C03DA4">
            <w:pPr>
              <w:rPr>
                <w:rFonts w:ascii="Arial" w:hAnsi="Arial" w:cs="Arial"/>
                <w:sz w:val="20"/>
                <w:szCs w:val="20"/>
              </w:rPr>
            </w:pPr>
            <w:r>
              <w:rPr>
                <w:rFonts w:ascii="Arial" w:hAnsi="Arial" w:cs="Arial"/>
                <w:sz w:val="20"/>
                <w:szCs w:val="20"/>
              </w:rPr>
              <w:t xml:space="preserve">Turkish                                  </w:t>
            </w:r>
          </w:p>
        </w:tc>
        <w:tc>
          <w:tcPr>
            <w:tcW w:w="2435" w:type="dxa"/>
            <w:gridSpan w:val="6"/>
          </w:tcPr>
          <w:p w14:paraId="2958CB79" w14:textId="77777777" w:rsidR="00C03DA4" w:rsidRDefault="00C03DA4">
            <w:pPr>
              <w:rPr>
                <w:rFonts w:ascii="Arial" w:hAnsi="Arial" w:cs="Arial"/>
                <w:b/>
                <w:sz w:val="20"/>
                <w:szCs w:val="20"/>
              </w:rPr>
            </w:pPr>
            <w:r>
              <w:rPr>
                <w:rStyle w:val="girinti"/>
                <w:rFonts w:ascii="Arial" w:hAnsi="Arial" w:cs="Arial"/>
                <w:b/>
                <w:bCs/>
                <w:sz w:val="20"/>
                <w:szCs w:val="20"/>
              </w:rPr>
              <w:t>Lesson Teaching Style</w:t>
            </w:r>
          </w:p>
        </w:tc>
        <w:tc>
          <w:tcPr>
            <w:tcW w:w="3652" w:type="dxa"/>
            <w:gridSpan w:val="6"/>
          </w:tcPr>
          <w:p w14:paraId="4E829C60" w14:textId="77777777" w:rsidR="00C03DA4" w:rsidRPr="00C85510" w:rsidRDefault="00C85510">
            <w:pPr>
              <w:rPr>
                <w:rFonts w:ascii="Arial" w:hAnsi="Arial" w:cs="Arial"/>
                <w:sz w:val="20"/>
                <w:szCs w:val="20"/>
              </w:rPr>
            </w:pPr>
            <w:r w:rsidRPr="00C85510">
              <w:rPr>
                <w:rStyle w:val="girinti"/>
                <w:rFonts w:ascii="Arial" w:hAnsi="Arial" w:cs="Arial"/>
                <w:sz w:val="20"/>
                <w:szCs w:val="20"/>
              </w:rPr>
              <w:t>Online</w:t>
            </w:r>
          </w:p>
        </w:tc>
      </w:tr>
      <w:tr w:rsidR="000517CF" w14:paraId="2EA15395" w14:textId="77777777" w:rsidTr="008136BB">
        <w:tc>
          <w:tcPr>
            <w:tcW w:w="3240" w:type="dxa"/>
            <w:gridSpan w:val="8"/>
            <w:shd w:val="clear" w:color="auto" w:fill="D2EAF1"/>
          </w:tcPr>
          <w:p w14:paraId="74E9E36F" w14:textId="77777777" w:rsidR="00C03DA4" w:rsidRDefault="00C03DA4">
            <w:pPr>
              <w:rPr>
                <w:rFonts w:ascii="Arial" w:hAnsi="Arial" w:cs="Arial"/>
                <w:b/>
                <w:sz w:val="20"/>
                <w:szCs w:val="20"/>
              </w:rPr>
            </w:pPr>
            <w:r>
              <w:rPr>
                <w:rFonts w:ascii="Arial" w:hAnsi="Arial" w:cs="Arial"/>
                <w:b/>
                <w:sz w:val="20"/>
                <w:szCs w:val="20"/>
              </w:rPr>
              <w:t>Course Type / Level</w:t>
            </w:r>
          </w:p>
        </w:tc>
        <w:tc>
          <w:tcPr>
            <w:tcW w:w="7707" w:type="dxa"/>
            <w:gridSpan w:val="16"/>
            <w:shd w:val="clear" w:color="auto" w:fill="D2EAF1"/>
          </w:tcPr>
          <w:p w14:paraId="4BC70F43" w14:textId="77777777" w:rsidR="00C03DA4" w:rsidRDefault="00C03DA4">
            <w:pPr>
              <w:rPr>
                <w:rFonts w:ascii="Arial" w:hAnsi="Arial" w:cs="Arial"/>
                <w:sz w:val="20"/>
                <w:szCs w:val="20"/>
              </w:rPr>
            </w:pPr>
            <w:r>
              <w:rPr>
                <w:rFonts w:ascii="Arial" w:hAnsi="Arial" w:cs="Arial"/>
                <w:sz w:val="20"/>
                <w:szCs w:val="20"/>
              </w:rPr>
              <w:t>Compulsory/ Undergraduate/ 1st Year/ Spring Semester</w:t>
            </w:r>
          </w:p>
        </w:tc>
      </w:tr>
      <w:tr w:rsidR="000517CF" w14:paraId="32B83487" w14:textId="77777777" w:rsidTr="008136BB">
        <w:tc>
          <w:tcPr>
            <w:tcW w:w="2130" w:type="dxa"/>
            <w:gridSpan w:val="5"/>
            <w:shd w:val="clear" w:color="auto" w:fill="auto"/>
          </w:tcPr>
          <w:p w14:paraId="7E105796" w14:textId="77777777" w:rsidR="00C03DA4" w:rsidRDefault="00C03DA4">
            <w:pPr>
              <w:rPr>
                <w:rFonts w:ascii="Arial" w:hAnsi="Arial" w:cs="Arial"/>
                <w:b/>
                <w:sz w:val="20"/>
                <w:szCs w:val="20"/>
              </w:rPr>
            </w:pPr>
            <w:r>
              <w:rPr>
                <w:rFonts w:ascii="Arial" w:hAnsi="Arial" w:cs="Arial"/>
                <w:b/>
                <w:sz w:val="20"/>
                <w:szCs w:val="20"/>
              </w:rPr>
              <w:t>Faculty Members</w:t>
            </w:r>
          </w:p>
        </w:tc>
        <w:tc>
          <w:tcPr>
            <w:tcW w:w="2720" w:type="dxa"/>
            <w:gridSpan w:val="6"/>
            <w:shd w:val="clear" w:color="auto" w:fill="D2EAF1"/>
          </w:tcPr>
          <w:p w14:paraId="53FD1B3D" w14:textId="77777777" w:rsidR="00C03DA4" w:rsidRDefault="00395891">
            <w:pPr>
              <w:rPr>
                <w:rFonts w:ascii="Arial" w:hAnsi="Arial" w:cs="Arial"/>
                <w:b/>
                <w:sz w:val="20"/>
                <w:szCs w:val="20"/>
              </w:rPr>
            </w:pPr>
            <w:r>
              <w:rPr>
                <w:rFonts w:ascii="Arial" w:hAnsi="Arial" w:cs="Arial"/>
                <w:b/>
                <w:sz w:val="20"/>
                <w:szCs w:val="20"/>
              </w:rPr>
              <w:t>Title, Name Surname</w:t>
            </w:r>
          </w:p>
        </w:tc>
        <w:tc>
          <w:tcPr>
            <w:tcW w:w="1653" w:type="dxa"/>
            <w:gridSpan w:val="6"/>
            <w:shd w:val="clear" w:color="auto" w:fill="auto"/>
          </w:tcPr>
          <w:p w14:paraId="300AD5D8" w14:textId="77777777" w:rsidR="00C03DA4" w:rsidRDefault="00C03DA4">
            <w:pPr>
              <w:rPr>
                <w:rFonts w:ascii="Arial" w:hAnsi="Arial" w:cs="Arial"/>
                <w:b/>
                <w:sz w:val="20"/>
                <w:szCs w:val="20"/>
              </w:rPr>
            </w:pPr>
            <w:r>
              <w:rPr>
                <w:rFonts w:ascii="Arial" w:hAnsi="Arial" w:cs="Arial"/>
                <w:b/>
                <w:sz w:val="20"/>
                <w:szCs w:val="20"/>
              </w:rPr>
              <w:t>Class Time</w:t>
            </w:r>
          </w:p>
        </w:tc>
        <w:tc>
          <w:tcPr>
            <w:tcW w:w="1207" w:type="dxa"/>
            <w:gridSpan w:val="3"/>
            <w:shd w:val="clear" w:color="auto" w:fill="D2EAF1"/>
          </w:tcPr>
          <w:p w14:paraId="2ABA7B6A" w14:textId="77777777" w:rsidR="00C03DA4" w:rsidRDefault="00C03DA4">
            <w:pPr>
              <w:jc w:val="center"/>
              <w:rPr>
                <w:rFonts w:ascii="Arial" w:hAnsi="Arial" w:cs="Arial"/>
                <w:sz w:val="20"/>
                <w:szCs w:val="20"/>
              </w:rPr>
            </w:pPr>
            <w:r>
              <w:rPr>
                <w:rFonts w:ascii="Arial" w:hAnsi="Arial" w:cs="Arial"/>
                <w:b/>
                <w:sz w:val="20"/>
                <w:szCs w:val="20"/>
              </w:rPr>
              <w:t>Meeting Hours</w:t>
            </w:r>
          </w:p>
        </w:tc>
        <w:tc>
          <w:tcPr>
            <w:tcW w:w="3237" w:type="dxa"/>
            <w:gridSpan w:val="4"/>
          </w:tcPr>
          <w:p w14:paraId="4F1D50F9" w14:textId="77777777" w:rsidR="00C03DA4" w:rsidRDefault="00C03DA4" w:rsidP="0062792E">
            <w:pPr>
              <w:jc w:val="center"/>
              <w:rPr>
                <w:rFonts w:ascii="Arial" w:hAnsi="Arial" w:cs="Arial"/>
                <w:b/>
                <w:sz w:val="20"/>
                <w:szCs w:val="20"/>
              </w:rPr>
            </w:pPr>
            <w:r>
              <w:rPr>
                <w:rFonts w:ascii="Arial" w:hAnsi="Arial" w:cs="Arial"/>
                <w:b/>
                <w:sz w:val="20"/>
                <w:szCs w:val="20"/>
              </w:rPr>
              <w:t>Communication</w:t>
            </w:r>
          </w:p>
        </w:tc>
      </w:tr>
      <w:tr w:rsidR="000517CF" w14:paraId="1E9FB6C4" w14:textId="77777777" w:rsidTr="008136BB">
        <w:tc>
          <w:tcPr>
            <w:tcW w:w="2130" w:type="dxa"/>
            <w:gridSpan w:val="5"/>
            <w:shd w:val="clear" w:color="auto" w:fill="D2EAF1"/>
          </w:tcPr>
          <w:p w14:paraId="5FC3F13D" w14:textId="77777777" w:rsidR="00C03DA4" w:rsidRDefault="00C03DA4">
            <w:pPr>
              <w:rPr>
                <w:rFonts w:ascii="Arial" w:hAnsi="Arial" w:cs="Arial"/>
                <w:b/>
                <w:sz w:val="20"/>
                <w:szCs w:val="20"/>
              </w:rPr>
            </w:pPr>
            <w:r>
              <w:rPr>
                <w:rFonts w:ascii="Arial" w:hAnsi="Arial" w:cs="Arial"/>
                <w:b/>
                <w:sz w:val="20"/>
                <w:szCs w:val="20"/>
              </w:rPr>
              <w:t>Course Coordinator</w:t>
            </w:r>
          </w:p>
        </w:tc>
        <w:tc>
          <w:tcPr>
            <w:tcW w:w="2720" w:type="dxa"/>
            <w:gridSpan w:val="6"/>
            <w:shd w:val="clear" w:color="auto" w:fill="D2EAF1"/>
          </w:tcPr>
          <w:p w14:paraId="7B0A94F6" w14:textId="7AFF7AFF" w:rsidR="00C03DA4" w:rsidRDefault="008136BB">
            <w:pPr>
              <w:rPr>
                <w:rFonts w:ascii="Arial" w:hAnsi="Arial" w:cs="Arial"/>
                <w:sz w:val="20"/>
                <w:szCs w:val="20"/>
              </w:rPr>
            </w:pPr>
            <w:r>
              <w:rPr>
                <w:rFonts w:ascii="Arial" w:hAnsi="Arial" w:cs="Arial"/>
                <w:sz w:val="20"/>
                <w:szCs w:val="20"/>
              </w:rPr>
              <w:t>Assist. Prof. Seyfettin ÖZDEMİREL</w:t>
            </w:r>
          </w:p>
        </w:tc>
        <w:tc>
          <w:tcPr>
            <w:tcW w:w="1653" w:type="dxa"/>
            <w:gridSpan w:val="6"/>
            <w:shd w:val="clear" w:color="auto" w:fill="D2EAF1"/>
          </w:tcPr>
          <w:p w14:paraId="15D75684" w14:textId="77777777" w:rsidR="00202780" w:rsidRDefault="006369FD">
            <w:pPr>
              <w:rPr>
                <w:rFonts w:ascii="Arial" w:hAnsi="Arial" w:cs="Arial"/>
                <w:sz w:val="20"/>
                <w:szCs w:val="20"/>
              </w:rPr>
            </w:pPr>
            <w:r>
              <w:rPr>
                <w:rFonts w:ascii="Arial" w:hAnsi="Arial" w:cs="Arial"/>
                <w:sz w:val="20"/>
                <w:szCs w:val="20"/>
              </w:rPr>
              <w:t xml:space="preserve">Monday </w:t>
            </w:r>
          </w:p>
          <w:p w14:paraId="60019F78" w14:textId="702624F6" w:rsidR="00C03DA4" w:rsidRDefault="00202780">
            <w:pPr>
              <w:rPr>
                <w:rFonts w:ascii="Arial" w:hAnsi="Arial" w:cs="Arial"/>
                <w:sz w:val="20"/>
                <w:szCs w:val="20"/>
              </w:rPr>
            </w:pPr>
            <w:r>
              <w:rPr>
                <w:rFonts w:ascii="Arial" w:hAnsi="Arial" w:cs="Arial"/>
                <w:sz w:val="20"/>
                <w:szCs w:val="20"/>
              </w:rPr>
              <w:t>1</w:t>
            </w:r>
            <w:r w:rsidR="006369FD">
              <w:rPr>
                <w:rFonts w:ascii="Arial" w:hAnsi="Arial" w:cs="Arial"/>
                <w:sz w:val="20"/>
                <w:szCs w:val="20"/>
              </w:rPr>
              <w:t>1</w:t>
            </w:r>
            <w:r>
              <w:rPr>
                <w:rFonts w:ascii="Arial" w:hAnsi="Arial" w:cs="Arial"/>
                <w:sz w:val="20"/>
                <w:szCs w:val="20"/>
              </w:rPr>
              <w:t>.</w:t>
            </w:r>
            <w:r w:rsidR="006369FD">
              <w:rPr>
                <w:rFonts w:ascii="Arial" w:hAnsi="Arial" w:cs="Arial"/>
                <w:sz w:val="20"/>
                <w:szCs w:val="20"/>
              </w:rPr>
              <w:t>4</w:t>
            </w:r>
            <w:r>
              <w:rPr>
                <w:rFonts w:ascii="Arial" w:hAnsi="Arial" w:cs="Arial"/>
                <w:sz w:val="20"/>
                <w:szCs w:val="20"/>
              </w:rPr>
              <w:t>0-13.10</w:t>
            </w:r>
          </w:p>
        </w:tc>
        <w:tc>
          <w:tcPr>
            <w:tcW w:w="1207" w:type="dxa"/>
            <w:gridSpan w:val="3"/>
            <w:shd w:val="clear" w:color="auto" w:fill="D2EAF1"/>
          </w:tcPr>
          <w:p w14:paraId="394FB368" w14:textId="77777777" w:rsidR="00C03DA4" w:rsidRDefault="002016A6">
            <w:pPr>
              <w:jc w:val="center"/>
              <w:rPr>
                <w:rFonts w:ascii="Arial" w:hAnsi="Arial" w:cs="Arial"/>
                <w:sz w:val="20"/>
                <w:szCs w:val="20"/>
              </w:rPr>
            </w:pPr>
            <w:r>
              <w:rPr>
                <w:rFonts w:ascii="Arial" w:hAnsi="Arial" w:cs="Arial"/>
                <w:sz w:val="20"/>
                <w:szCs w:val="20"/>
              </w:rPr>
              <w:t>Tuesday</w:t>
            </w:r>
          </w:p>
          <w:p w14:paraId="41A27D70" w14:textId="77777777" w:rsidR="002016A6" w:rsidRDefault="002016A6">
            <w:pPr>
              <w:jc w:val="center"/>
              <w:rPr>
                <w:rFonts w:ascii="Arial" w:hAnsi="Arial" w:cs="Arial"/>
                <w:sz w:val="20"/>
                <w:szCs w:val="20"/>
              </w:rPr>
            </w:pPr>
            <w:r>
              <w:rPr>
                <w:rFonts w:ascii="Arial" w:hAnsi="Arial" w:cs="Arial"/>
                <w:sz w:val="20"/>
                <w:szCs w:val="20"/>
              </w:rPr>
              <w:t>10.00-12.00</w:t>
            </w:r>
          </w:p>
        </w:tc>
        <w:tc>
          <w:tcPr>
            <w:tcW w:w="3237" w:type="dxa"/>
            <w:gridSpan w:val="4"/>
            <w:shd w:val="clear" w:color="auto" w:fill="D2EAF1"/>
          </w:tcPr>
          <w:p w14:paraId="11B317AB" w14:textId="77777777" w:rsidR="00C03DA4" w:rsidRDefault="008136BB">
            <w:pPr>
              <w:rPr>
                <w:rFonts w:ascii="Arial" w:hAnsi="Arial" w:cs="Arial"/>
                <w:b/>
                <w:sz w:val="20"/>
                <w:szCs w:val="20"/>
              </w:rPr>
            </w:pPr>
            <w:hyperlink r:id="rId4" w:history="1">
              <w:r w:rsidRPr="00545CB4">
                <w:rPr>
                  <w:rStyle w:val="Kpr"/>
                  <w:rFonts w:ascii="Arial" w:hAnsi="Arial" w:cs="Arial"/>
                  <w:b/>
                  <w:sz w:val="20"/>
                  <w:szCs w:val="20"/>
                </w:rPr>
                <w:t>seyfettinozdemirel@cag.edu.tr</w:t>
              </w:r>
            </w:hyperlink>
            <w:r>
              <w:rPr>
                <w:rFonts w:ascii="Arial" w:hAnsi="Arial" w:cs="Arial"/>
                <w:b/>
                <w:sz w:val="20"/>
                <w:szCs w:val="20"/>
              </w:rPr>
              <w:t xml:space="preserve"> </w:t>
            </w:r>
          </w:p>
        </w:tc>
      </w:tr>
      <w:tr w:rsidR="000517CF" w14:paraId="2B4C52D7" w14:textId="77777777" w:rsidTr="008136BB">
        <w:tc>
          <w:tcPr>
            <w:tcW w:w="2130" w:type="dxa"/>
            <w:gridSpan w:val="5"/>
            <w:shd w:val="clear" w:color="auto" w:fill="D2EAF1"/>
          </w:tcPr>
          <w:p w14:paraId="70334728" w14:textId="77777777" w:rsidR="00C03DA4" w:rsidRDefault="00C03DA4">
            <w:pPr>
              <w:ind w:right="113"/>
              <w:rPr>
                <w:rFonts w:ascii="Arial" w:hAnsi="Arial" w:cs="Arial"/>
                <w:b/>
                <w:sz w:val="20"/>
                <w:szCs w:val="20"/>
              </w:rPr>
            </w:pPr>
            <w:r>
              <w:rPr>
                <w:rFonts w:ascii="Arial" w:hAnsi="Arial" w:cs="Arial"/>
                <w:b/>
                <w:sz w:val="20"/>
                <w:szCs w:val="20"/>
              </w:rPr>
              <w:t xml:space="preserve">Course Objectives </w:t>
            </w:r>
          </w:p>
        </w:tc>
        <w:tc>
          <w:tcPr>
            <w:tcW w:w="8817" w:type="dxa"/>
            <w:gridSpan w:val="19"/>
            <w:shd w:val="clear" w:color="auto" w:fill="D2EAF1"/>
          </w:tcPr>
          <w:p w14:paraId="7A3DAE15" w14:textId="77777777" w:rsidR="00C03DA4" w:rsidRDefault="00C03DA4" w:rsidP="00F9532A">
            <w:pPr>
              <w:jc w:val="both"/>
              <w:rPr>
                <w:rFonts w:ascii="Arial" w:hAnsi="Arial" w:cs="Arial"/>
                <w:sz w:val="20"/>
                <w:szCs w:val="20"/>
              </w:rPr>
            </w:pPr>
            <w:r>
              <w:rPr>
                <w:rFonts w:ascii="Arial" w:hAnsi="Arial" w:cs="Arial"/>
                <w:sz w:val="20"/>
                <w:szCs w:val="20"/>
              </w:rPr>
              <w:t>The aim of the course is to teach students the rules of the Turkish language and to enable them to express themselves clearly and understandably.</w:t>
            </w:r>
          </w:p>
        </w:tc>
      </w:tr>
      <w:tr w:rsidR="000517CF" w14:paraId="347BC060" w14:textId="77777777" w:rsidTr="008136BB">
        <w:tc>
          <w:tcPr>
            <w:tcW w:w="1281" w:type="dxa"/>
            <w:gridSpan w:val="2"/>
            <w:vMerge w:val="restart"/>
            <w:shd w:val="clear" w:color="auto" w:fill="auto"/>
            <w:textDirection w:val="btLr"/>
          </w:tcPr>
          <w:p w14:paraId="2A12DBA5" w14:textId="77777777" w:rsidR="00C03DA4" w:rsidRDefault="00C03DA4">
            <w:pPr>
              <w:ind w:left="113" w:right="113"/>
              <w:jc w:val="center"/>
              <w:rPr>
                <w:rFonts w:ascii="Arial" w:hAnsi="Arial" w:cs="Arial"/>
                <w:b/>
                <w:bCs/>
                <w:sz w:val="20"/>
                <w:szCs w:val="20"/>
              </w:rPr>
            </w:pPr>
          </w:p>
          <w:p w14:paraId="3081251B" w14:textId="77777777" w:rsidR="00C03DA4" w:rsidRDefault="00C03DA4">
            <w:pPr>
              <w:ind w:left="113" w:right="113"/>
              <w:jc w:val="center"/>
              <w:rPr>
                <w:rFonts w:ascii="Arial" w:hAnsi="Arial" w:cs="Arial"/>
                <w:b/>
                <w:bCs/>
                <w:sz w:val="20"/>
                <w:szCs w:val="20"/>
              </w:rPr>
            </w:pPr>
            <w:r>
              <w:rPr>
                <w:rFonts w:ascii="Arial" w:hAnsi="Arial" w:cs="Arial"/>
                <w:b/>
                <w:sz w:val="20"/>
                <w:szCs w:val="20"/>
              </w:rPr>
              <w:t>Learning Outcomes</w:t>
            </w:r>
          </w:p>
          <w:p w14:paraId="65794051" w14:textId="77777777" w:rsidR="00C03DA4" w:rsidRDefault="00C03DA4">
            <w:pPr>
              <w:ind w:left="113" w:right="113"/>
              <w:jc w:val="center"/>
              <w:rPr>
                <w:rFonts w:ascii="Arial" w:hAnsi="Arial" w:cs="Arial"/>
                <w:b/>
                <w:bCs/>
                <w:sz w:val="20"/>
                <w:szCs w:val="20"/>
              </w:rPr>
            </w:pPr>
          </w:p>
          <w:p w14:paraId="77A55683" w14:textId="77777777" w:rsidR="00C03DA4" w:rsidRDefault="00C03DA4">
            <w:pPr>
              <w:ind w:left="113" w:right="113"/>
              <w:jc w:val="center"/>
              <w:rPr>
                <w:rFonts w:ascii="Arial" w:hAnsi="Arial" w:cs="Arial"/>
                <w:b/>
                <w:bCs/>
                <w:sz w:val="20"/>
                <w:szCs w:val="20"/>
              </w:rPr>
            </w:pPr>
          </w:p>
        </w:tc>
        <w:tc>
          <w:tcPr>
            <w:tcW w:w="693" w:type="dxa"/>
            <w:vMerge w:val="restart"/>
            <w:shd w:val="clear" w:color="auto" w:fill="D2EAF1"/>
          </w:tcPr>
          <w:p w14:paraId="1CF4DFCB" w14:textId="77777777" w:rsidR="00C03DA4" w:rsidRDefault="00C03DA4">
            <w:pPr>
              <w:jc w:val="center"/>
              <w:rPr>
                <w:rFonts w:ascii="Arial" w:hAnsi="Arial" w:cs="Arial"/>
                <w:sz w:val="20"/>
                <w:szCs w:val="20"/>
              </w:rPr>
            </w:pPr>
          </w:p>
        </w:tc>
        <w:tc>
          <w:tcPr>
            <w:tcW w:w="5938" w:type="dxa"/>
            <w:gridSpan w:val="18"/>
            <w:vMerge w:val="restart"/>
          </w:tcPr>
          <w:p w14:paraId="793A407D" w14:textId="77777777" w:rsidR="00C03DA4" w:rsidRDefault="00C03DA4">
            <w:pPr>
              <w:rPr>
                <w:rFonts w:ascii="Arial" w:hAnsi="Arial" w:cs="Arial"/>
                <w:sz w:val="20"/>
                <w:szCs w:val="20"/>
              </w:rPr>
            </w:pPr>
          </w:p>
          <w:p w14:paraId="4AC90222" w14:textId="77777777" w:rsidR="00C03DA4" w:rsidRDefault="00C03DA4">
            <w:pPr>
              <w:rPr>
                <w:rFonts w:ascii="Arial" w:hAnsi="Arial" w:cs="Arial"/>
                <w:sz w:val="20"/>
                <w:szCs w:val="20"/>
              </w:rPr>
            </w:pPr>
            <w:r>
              <w:rPr>
                <w:rFonts w:ascii="Arial" w:hAnsi="Arial" w:cs="Arial"/>
                <w:sz w:val="20"/>
                <w:szCs w:val="20"/>
              </w:rPr>
              <w:t>Upon completion of the course, a student will be able to:</w:t>
            </w:r>
          </w:p>
        </w:tc>
        <w:tc>
          <w:tcPr>
            <w:tcW w:w="3035" w:type="dxa"/>
            <w:gridSpan w:val="3"/>
          </w:tcPr>
          <w:p w14:paraId="1C639C9C" w14:textId="77777777" w:rsidR="00C03DA4" w:rsidRDefault="00C03DA4">
            <w:pPr>
              <w:jc w:val="center"/>
              <w:rPr>
                <w:rFonts w:ascii="Arial" w:hAnsi="Arial" w:cs="Arial"/>
                <w:b/>
                <w:sz w:val="20"/>
                <w:szCs w:val="20"/>
              </w:rPr>
            </w:pPr>
            <w:r>
              <w:rPr>
                <w:rFonts w:ascii="Arial" w:hAnsi="Arial" w:cs="Arial"/>
                <w:b/>
                <w:sz w:val="20"/>
                <w:szCs w:val="20"/>
              </w:rPr>
              <w:t>Relations</w:t>
            </w:r>
          </w:p>
        </w:tc>
      </w:tr>
      <w:tr w:rsidR="000517CF" w14:paraId="6503EC7E" w14:textId="77777777" w:rsidTr="008136BB">
        <w:tc>
          <w:tcPr>
            <w:tcW w:w="1281" w:type="dxa"/>
            <w:gridSpan w:val="2"/>
            <w:vMerge/>
            <w:shd w:val="clear" w:color="auto" w:fill="D2EAF1"/>
            <w:textDirection w:val="btLr"/>
          </w:tcPr>
          <w:p w14:paraId="0A8FE318" w14:textId="77777777" w:rsidR="00C03DA4" w:rsidRDefault="00C03DA4">
            <w:pPr>
              <w:ind w:left="113" w:right="113"/>
              <w:jc w:val="center"/>
              <w:rPr>
                <w:rFonts w:ascii="Arial" w:hAnsi="Arial" w:cs="Arial"/>
                <w:b/>
                <w:bCs/>
                <w:sz w:val="20"/>
                <w:szCs w:val="20"/>
              </w:rPr>
            </w:pPr>
          </w:p>
        </w:tc>
        <w:tc>
          <w:tcPr>
            <w:tcW w:w="693" w:type="dxa"/>
            <w:vMerge/>
            <w:shd w:val="clear" w:color="auto" w:fill="D2EAF1"/>
          </w:tcPr>
          <w:p w14:paraId="4D07B662" w14:textId="77777777" w:rsidR="00C03DA4" w:rsidRDefault="00C03DA4">
            <w:pPr>
              <w:jc w:val="center"/>
              <w:rPr>
                <w:rFonts w:ascii="Arial" w:hAnsi="Arial" w:cs="Arial"/>
                <w:sz w:val="20"/>
                <w:szCs w:val="20"/>
              </w:rPr>
            </w:pPr>
          </w:p>
        </w:tc>
        <w:tc>
          <w:tcPr>
            <w:tcW w:w="5938" w:type="dxa"/>
            <w:gridSpan w:val="18"/>
            <w:vMerge/>
            <w:shd w:val="clear" w:color="auto" w:fill="D2EAF1"/>
          </w:tcPr>
          <w:p w14:paraId="3BEC9CF4" w14:textId="77777777" w:rsidR="00C03DA4" w:rsidRDefault="00C03DA4">
            <w:pPr>
              <w:rPr>
                <w:rFonts w:ascii="Arial" w:hAnsi="Arial" w:cs="Arial"/>
                <w:sz w:val="20"/>
                <w:szCs w:val="20"/>
              </w:rPr>
            </w:pPr>
          </w:p>
        </w:tc>
        <w:tc>
          <w:tcPr>
            <w:tcW w:w="1619" w:type="dxa"/>
            <w:gridSpan w:val="2"/>
            <w:shd w:val="clear" w:color="auto" w:fill="D2EAF1"/>
          </w:tcPr>
          <w:p w14:paraId="7F4DFDD3" w14:textId="77777777" w:rsidR="00C03DA4" w:rsidRDefault="00C03DA4">
            <w:pPr>
              <w:jc w:val="center"/>
              <w:rPr>
                <w:rFonts w:ascii="Arial" w:hAnsi="Arial" w:cs="Arial"/>
                <w:sz w:val="20"/>
                <w:szCs w:val="20"/>
              </w:rPr>
            </w:pPr>
            <w:r>
              <w:rPr>
                <w:rFonts w:ascii="Arial" w:hAnsi="Arial" w:cs="Arial"/>
                <w:b/>
                <w:sz w:val="20"/>
                <w:szCs w:val="20"/>
              </w:rPr>
              <w:t>Prog. Outputs</w:t>
            </w:r>
          </w:p>
        </w:tc>
        <w:tc>
          <w:tcPr>
            <w:tcW w:w="1416" w:type="dxa"/>
            <w:shd w:val="clear" w:color="auto" w:fill="D2EAF1"/>
          </w:tcPr>
          <w:p w14:paraId="6E0F88E7" w14:textId="77777777" w:rsidR="00C03DA4" w:rsidRDefault="00C03DA4">
            <w:pPr>
              <w:rPr>
                <w:rFonts w:ascii="Arial" w:hAnsi="Arial" w:cs="Arial"/>
                <w:sz w:val="20"/>
                <w:szCs w:val="20"/>
              </w:rPr>
            </w:pPr>
            <w:r>
              <w:rPr>
                <w:rFonts w:ascii="Arial" w:hAnsi="Arial" w:cs="Arial"/>
                <w:b/>
                <w:sz w:val="20"/>
                <w:szCs w:val="20"/>
              </w:rPr>
              <w:t>Net Contribution</w:t>
            </w:r>
          </w:p>
        </w:tc>
      </w:tr>
      <w:tr w:rsidR="000517CF" w14:paraId="7942A91D" w14:textId="77777777" w:rsidTr="008136BB">
        <w:tc>
          <w:tcPr>
            <w:tcW w:w="1281" w:type="dxa"/>
            <w:gridSpan w:val="2"/>
            <w:vMerge/>
            <w:shd w:val="clear" w:color="auto" w:fill="auto"/>
            <w:textDirection w:val="btLr"/>
          </w:tcPr>
          <w:p w14:paraId="6294913C" w14:textId="77777777" w:rsidR="00C03DA4" w:rsidRDefault="00C03DA4">
            <w:pPr>
              <w:ind w:left="113" w:right="113"/>
              <w:jc w:val="center"/>
              <w:rPr>
                <w:rFonts w:ascii="Arial" w:hAnsi="Arial" w:cs="Arial"/>
                <w:b/>
                <w:bCs/>
                <w:sz w:val="20"/>
                <w:szCs w:val="20"/>
              </w:rPr>
            </w:pPr>
          </w:p>
        </w:tc>
        <w:tc>
          <w:tcPr>
            <w:tcW w:w="693" w:type="dxa"/>
            <w:shd w:val="clear" w:color="auto" w:fill="D2EAF1"/>
          </w:tcPr>
          <w:p w14:paraId="7894A779" w14:textId="77777777" w:rsidR="00C03DA4" w:rsidRDefault="00C03DA4">
            <w:pPr>
              <w:jc w:val="center"/>
              <w:rPr>
                <w:rFonts w:ascii="Arial" w:hAnsi="Arial" w:cs="Arial"/>
                <w:sz w:val="20"/>
                <w:szCs w:val="20"/>
              </w:rPr>
            </w:pPr>
            <w:r>
              <w:rPr>
                <w:rFonts w:ascii="Arial" w:hAnsi="Arial" w:cs="Arial"/>
                <w:sz w:val="20"/>
                <w:szCs w:val="20"/>
              </w:rPr>
              <w:t>1</w:t>
            </w:r>
          </w:p>
        </w:tc>
        <w:tc>
          <w:tcPr>
            <w:tcW w:w="5938" w:type="dxa"/>
            <w:gridSpan w:val="18"/>
            <w:shd w:val="clear" w:color="auto" w:fill="auto"/>
          </w:tcPr>
          <w:p w14:paraId="79E9D6BF" w14:textId="77777777" w:rsidR="00C03DA4" w:rsidRDefault="007E1297">
            <w:pPr>
              <w:rPr>
                <w:rFonts w:ascii="Arial" w:hAnsi="Arial" w:cs="Arial"/>
                <w:sz w:val="20"/>
                <w:szCs w:val="20"/>
              </w:rPr>
            </w:pPr>
            <w:r>
              <w:rPr>
                <w:rFonts w:ascii="Arial" w:hAnsi="Arial" w:cs="Arial"/>
                <w:sz w:val="20"/>
                <w:szCs w:val="20"/>
              </w:rPr>
              <w:t>Can use academic writing in assignments, presentations and articles.</w:t>
            </w:r>
          </w:p>
        </w:tc>
        <w:tc>
          <w:tcPr>
            <w:tcW w:w="1619" w:type="dxa"/>
            <w:gridSpan w:val="2"/>
            <w:shd w:val="clear" w:color="auto" w:fill="D2EAF1"/>
          </w:tcPr>
          <w:p w14:paraId="1AE05F17" w14:textId="7B554461" w:rsidR="00C03DA4" w:rsidRDefault="00C03DA4">
            <w:pPr>
              <w:jc w:val="center"/>
              <w:rPr>
                <w:rFonts w:ascii="Arial" w:hAnsi="Arial" w:cs="Arial"/>
                <w:sz w:val="20"/>
                <w:szCs w:val="20"/>
              </w:rPr>
            </w:pPr>
            <w:r>
              <w:rPr>
                <w:rFonts w:ascii="Arial" w:hAnsi="Arial" w:cs="Arial"/>
                <w:sz w:val="20"/>
                <w:szCs w:val="20"/>
              </w:rPr>
              <w:t>1</w:t>
            </w:r>
            <w:r w:rsidR="005E4783">
              <w:rPr>
                <w:rFonts w:ascii="Arial" w:hAnsi="Arial" w:cs="Arial"/>
                <w:sz w:val="20"/>
                <w:szCs w:val="20"/>
              </w:rPr>
              <w:t>0</w:t>
            </w:r>
          </w:p>
        </w:tc>
        <w:tc>
          <w:tcPr>
            <w:tcW w:w="1416" w:type="dxa"/>
          </w:tcPr>
          <w:p w14:paraId="2CACB904" w14:textId="77777777" w:rsidR="00C03DA4" w:rsidRDefault="00C03DA4">
            <w:pPr>
              <w:jc w:val="center"/>
              <w:rPr>
                <w:rFonts w:ascii="Arial" w:hAnsi="Arial" w:cs="Arial"/>
                <w:sz w:val="20"/>
                <w:szCs w:val="20"/>
              </w:rPr>
            </w:pPr>
            <w:r>
              <w:rPr>
                <w:rFonts w:ascii="Arial" w:hAnsi="Arial" w:cs="Arial"/>
                <w:sz w:val="20"/>
                <w:szCs w:val="20"/>
              </w:rPr>
              <w:t>5</w:t>
            </w:r>
          </w:p>
        </w:tc>
      </w:tr>
      <w:tr w:rsidR="007E1297" w14:paraId="2F8E80A4" w14:textId="77777777" w:rsidTr="008136BB">
        <w:tc>
          <w:tcPr>
            <w:tcW w:w="1281" w:type="dxa"/>
            <w:gridSpan w:val="2"/>
            <w:vMerge/>
            <w:shd w:val="clear" w:color="auto" w:fill="D2EAF1"/>
            <w:textDirection w:val="btLr"/>
          </w:tcPr>
          <w:p w14:paraId="0D5EB580" w14:textId="77777777" w:rsidR="007E1297" w:rsidRDefault="007E1297" w:rsidP="007E1297">
            <w:pPr>
              <w:ind w:left="113" w:right="113"/>
              <w:jc w:val="center"/>
              <w:rPr>
                <w:rFonts w:ascii="Arial" w:hAnsi="Arial" w:cs="Arial"/>
                <w:b/>
                <w:bCs/>
                <w:sz w:val="20"/>
                <w:szCs w:val="20"/>
              </w:rPr>
            </w:pPr>
          </w:p>
        </w:tc>
        <w:tc>
          <w:tcPr>
            <w:tcW w:w="693" w:type="dxa"/>
            <w:shd w:val="clear" w:color="auto" w:fill="D2EAF1"/>
          </w:tcPr>
          <w:p w14:paraId="05659BA3" w14:textId="77777777" w:rsidR="007E1297" w:rsidRDefault="007E1297" w:rsidP="007E1297">
            <w:pPr>
              <w:jc w:val="center"/>
              <w:rPr>
                <w:rFonts w:ascii="Arial" w:hAnsi="Arial" w:cs="Arial"/>
                <w:sz w:val="20"/>
                <w:szCs w:val="20"/>
              </w:rPr>
            </w:pPr>
            <w:r>
              <w:rPr>
                <w:rFonts w:ascii="Arial" w:hAnsi="Arial" w:cs="Arial"/>
                <w:sz w:val="20"/>
                <w:szCs w:val="20"/>
              </w:rPr>
              <w:t>2</w:t>
            </w:r>
          </w:p>
        </w:tc>
        <w:tc>
          <w:tcPr>
            <w:tcW w:w="5938" w:type="dxa"/>
            <w:gridSpan w:val="18"/>
            <w:shd w:val="clear" w:color="auto" w:fill="D2EAF1"/>
          </w:tcPr>
          <w:p w14:paraId="26106F2B" w14:textId="77777777" w:rsidR="007E1297" w:rsidRDefault="007E1297" w:rsidP="007E1297">
            <w:pPr>
              <w:rPr>
                <w:rFonts w:ascii="Arial" w:hAnsi="Arial" w:cs="Arial"/>
                <w:sz w:val="20"/>
                <w:szCs w:val="20"/>
              </w:rPr>
            </w:pPr>
            <w:r>
              <w:rPr>
                <w:rFonts w:ascii="Arial" w:hAnsi="Arial"/>
                <w:sz w:val="20"/>
                <w:szCs w:val="20"/>
              </w:rPr>
              <w:t>Analyze inflectional suffixes and construction suffixes in Turkish.</w:t>
            </w:r>
          </w:p>
        </w:tc>
        <w:tc>
          <w:tcPr>
            <w:tcW w:w="1619" w:type="dxa"/>
            <w:gridSpan w:val="2"/>
            <w:shd w:val="clear" w:color="auto" w:fill="D2EAF1"/>
          </w:tcPr>
          <w:p w14:paraId="5F858BE0" w14:textId="112D3FC4" w:rsidR="007E1297" w:rsidRDefault="007E1297" w:rsidP="007E1297">
            <w:pPr>
              <w:jc w:val="center"/>
              <w:rPr>
                <w:rFonts w:ascii="Arial" w:hAnsi="Arial" w:cs="Arial"/>
                <w:sz w:val="20"/>
                <w:szCs w:val="20"/>
              </w:rPr>
            </w:pPr>
            <w:r>
              <w:rPr>
                <w:rFonts w:ascii="Arial" w:hAnsi="Arial" w:cs="Arial"/>
                <w:sz w:val="20"/>
                <w:szCs w:val="20"/>
              </w:rPr>
              <w:t>1</w:t>
            </w:r>
            <w:r w:rsidR="005E4783">
              <w:rPr>
                <w:rFonts w:ascii="Arial" w:hAnsi="Arial" w:cs="Arial"/>
                <w:sz w:val="20"/>
                <w:szCs w:val="20"/>
              </w:rPr>
              <w:t>0</w:t>
            </w:r>
          </w:p>
        </w:tc>
        <w:tc>
          <w:tcPr>
            <w:tcW w:w="1416" w:type="dxa"/>
            <w:shd w:val="clear" w:color="auto" w:fill="D2EAF1"/>
          </w:tcPr>
          <w:p w14:paraId="2154069D" w14:textId="77777777" w:rsidR="007E1297" w:rsidRDefault="007E1297" w:rsidP="007E1297">
            <w:pPr>
              <w:jc w:val="center"/>
              <w:rPr>
                <w:rFonts w:ascii="Arial" w:hAnsi="Arial" w:cs="Arial"/>
                <w:sz w:val="20"/>
                <w:szCs w:val="20"/>
              </w:rPr>
            </w:pPr>
            <w:r>
              <w:rPr>
                <w:rFonts w:ascii="Arial" w:hAnsi="Arial" w:cs="Arial"/>
                <w:sz w:val="20"/>
                <w:szCs w:val="20"/>
              </w:rPr>
              <w:t>5</w:t>
            </w:r>
          </w:p>
        </w:tc>
      </w:tr>
      <w:tr w:rsidR="007E1297" w14:paraId="05D13EA6" w14:textId="77777777" w:rsidTr="008136BB">
        <w:tc>
          <w:tcPr>
            <w:tcW w:w="1281" w:type="dxa"/>
            <w:gridSpan w:val="2"/>
            <w:vMerge/>
            <w:shd w:val="clear" w:color="auto" w:fill="auto"/>
            <w:textDirection w:val="btLr"/>
          </w:tcPr>
          <w:p w14:paraId="08E9D19F" w14:textId="77777777" w:rsidR="007E1297" w:rsidRDefault="007E1297" w:rsidP="007E1297">
            <w:pPr>
              <w:ind w:left="113" w:right="113"/>
              <w:jc w:val="center"/>
              <w:rPr>
                <w:rFonts w:ascii="Arial" w:hAnsi="Arial" w:cs="Arial"/>
                <w:b/>
                <w:bCs/>
                <w:sz w:val="20"/>
                <w:szCs w:val="20"/>
              </w:rPr>
            </w:pPr>
          </w:p>
        </w:tc>
        <w:tc>
          <w:tcPr>
            <w:tcW w:w="693" w:type="dxa"/>
            <w:shd w:val="clear" w:color="auto" w:fill="D2EAF1"/>
          </w:tcPr>
          <w:p w14:paraId="0D1B8387" w14:textId="77777777" w:rsidR="007E1297" w:rsidRDefault="007E1297" w:rsidP="007E1297">
            <w:pPr>
              <w:jc w:val="center"/>
              <w:rPr>
                <w:rFonts w:ascii="Arial" w:hAnsi="Arial" w:cs="Arial"/>
                <w:sz w:val="20"/>
                <w:szCs w:val="20"/>
              </w:rPr>
            </w:pPr>
            <w:r>
              <w:rPr>
                <w:rFonts w:ascii="Arial" w:hAnsi="Arial" w:cs="Arial"/>
                <w:sz w:val="20"/>
                <w:szCs w:val="20"/>
              </w:rPr>
              <w:t>3</w:t>
            </w:r>
          </w:p>
        </w:tc>
        <w:tc>
          <w:tcPr>
            <w:tcW w:w="5938" w:type="dxa"/>
            <w:gridSpan w:val="18"/>
            <w:shd w:val="clear" w:color="auto" w:fill="auto"/>
          </w:tcPr>
          <w:p w14:paraId="73917F72" w14:textId="77777777" w:rsidR="007E1297" w:rsidRDefault="007E1297" w:rsidP="009B2356">
            <w:pPr>
              <w:jc w:val="both"/>
              <w:rPr>
                <w:rFonts w:ascii="Arial" w:hAnsi="Arial" w:cs="Arial"/>
                <w:sz w:val="20"/>
                <w:szCs w:val="20"/>
              </w:rPr>
            </w:pPr>
            <w:r>
              <w:rPr>
                <w:rFonts w:ascii="Arial" w:hAnsi="Arial" w:cs="Arial"/>
                <w:sz w:val="20"/>
                <w:szCs w:val="20"/>
              </w:rPr>
              <w:t xml:space="preserve">Pays attention to expression disorders. Thus, he can express himself clearly and comprehensibly. </w:t>
            </w:r>
          </w:p>
        </w:tc>
        <w:tc>
          <w:tcPr>
            <w:tcW w:w="1619" w:type="dxa"/>
            <w:gridSpan w:val="2"/>
            <w:shd w:val="clear" w:color="auto" w:fill="D2EAF1"/>
          </w:tcPr>
          <w:p w14:paraId="2FD33B77" w14:textId="0FF405DE" w:rsidR="007E1297" w:rsidRDefault="007E1297" w:rsidP="007E1297">
            <w:pPr>
              <w:jc w:val="center"/>
              <w:rPr>
                <w:rFonts w:ascii="Arial" w:hAnsi="Arial" w:cs="Arial"/>
                <w:sz w:val="20"/>
                <w:szCs w:val="20"/>
              </w:rPr>
            </w:pPr>
            <w:r>
              <w:rPr>
                <w:rFonts w:ascii="Arial" w:hAnsi="Arial" w:cs="Arial"/>
                <w:sz w:val="20"/>
                <w:szCs w:val="20"/>
              </w:rPr>
              <w:t>1</w:t>
            </w:r>
            <w:r w:rsidR="005E4783">
              <w:rPr>
                <w:rFonts w:ascii="Arial" w:hAnsi="Arial" w:cs="Arial"/>
                <w:sz w:val="20"/>
                <w:szCs w:val="20"/>
              </w:rPr>
              <w:t>0</w:t>
            </w:r>
          </w:p>
        </w:tc>
        <w:tc>
          <w:tcPr>
            <w:tcW w:w="1416" w:type="dxa"/>
          </w:tcPr>
          <w:p w14:paraId="559D123B" w14:textId="77777777" w:rsidR="007E1297" w:rsidRDefault="007E1297" w:rsidP="007E1297">
            <w:pPr>
              <w:jc w:val="center"/>
              <w:rPr>
                <w:rFonts w:ascii="Arial" w:hAnsi="Arial" w:cs="Arial"/>
                <w:sz w:val="20"/>
                <w:szCs w:val="20"/>
              </w:rPr>
            </w:pPr>
            <w:r>
              <w:rPr>
                <w:rFonts w:ascii="Arial" w:hAnsi="Arial" w:cs="Arial"/>
                <w:sz w:val="20"/>
                <w:szCs w:val="20"/>
              </w:rPr>
              <w:t>5</w:t>
            </w:r>
          </w:p>
        </w:tc>
      </w:tr>
      <w:tr w:rsidR="007E1297" w14:paraId="736E7907" w14:textId="77777777" w:rsidTr="008136BB">
        <w:tc>
          <w:tcPr>
            <w:tcW w:w="1281" w:type="dxa"/>
            <w:gridSpan w:val="2"/>
            <w:vMerge/>
            <w:shd w:val="clear" w:color="auto" w:fill="D2EAF1"/>
            <w:textDirection w:val="btLr"/>
          </w:tcPr>
          <w:p w14:paraId="475D1848" w14:textId="77777777" w:rsidR="007E1297" w:rsidRDefault="007E1297" w:rsidP="007E1297">
            <w:pPr>
              <w:ind w:left="113" w:right="113"/>
              <w:jc w:val="center"/>
              <w:rPr>
                <w:rFonts w:ascii="Arial" w:hAnsi="Arial" w:cs="Arial"/>
                <w:b/>
                <w:bCs/>
                <w:sz w:val="20"/>
                <w:szCs w:val="20"/>
              </w:rPr>
            </w:pPr>
          </w:p>
        </w:tc>
        <w:tc>
          <w:tcPr>
            <w:tcW w:w="693" w:type="dxa"/>
            <w:shd w:val="clear" w:color="auto" w:fill="D2EAF1"/>
          </w:tcPr>
          <w:p w14:paraId="597961EA" w14:textId="77777777" w:rsidR="007E1297" w:rsidRDefault="007E1297" w:rsidP="007E1297">
            <w:pPr>
              <w:jc w:val="center"/>
              <w:rPr>
                <w:rFonts w:ascii="Arial" w:hAnsi="Arial" w:cs="Arial"/>
                <w:sz w:val="20"/>
                <w:szCs w:val="20"/>
              </w:rPr>
            </w:pPr>
            <w:r>
              <w:rPr>
                <w:rFonts w:ascii="Arial" w:hAnsi="Arial" w:cs="Arial"/>
                <w:sz w:val="20"/>
                <w:szCs w:val="20"/>
              </w:rPr>
              <w:t>4</w:t>
            </w:r>
          </w:p>
        </w:tc>
        <w:tc>
          <w:tcPr>
            <w:tcW w:w="5938" w:type="dxa"/>
            <w:gridSpan w:val="18"/>
            <w:shd w:val="clear" w:color="auto" w:fill="D2EAF1"/>
          </w:tcPr>
          <w:p w14:paraId="20AE2D18" w14:textId="77777777" w:rsidR="007E1297" w:rsidRDefault="007E1297" w:rsidP="007E1297">
            <w:pPr>
              <w:rPr>
                <w:rFonts w:ascii="Arial" w:hAnsi="Arial" w:cs="Arial"/>
                <w:sz w:val="20"/>
                <w:szCs w:val="20"/>
              </w:rPr>
            </w:pPr>
            <w:r>
              <w:rPr>
                <w:rFonts w:ascii="Arial" w:hAnsi="Arial" w:cs="Arial"/>
                <w:sz w:val="20"/>
                <w:szCs w:val="20"/>
              </w:rPr>
              <w:t xml:space="preserve">Examine the elements of the sentence and the types of sentences. </w:t>
            </w:r>
          </w:p>
        </w:tc>
        <w:tc>
          <w:tcPr>
            <w:tcW w:w="1619" w:type="dxa"/>
            <w:gridSpan w:val="2"/>
            <w:shd w:val="clear" w:color="auto" w:fill="D2EAF1"/>
          </w:tcPr>
          <w:p w14:paraId="5504B873" w14:textId="1F91C9F3" w:rsidR="007E1297" w:rsidRDefault="007E1297" w:rsidP="007E1297">
            <w:pPr>
              <w:jc w:val="center"/>
              <w:rPr>
                <w:rFonts w:ascii="Arial" w:hAnsi="Arial" w:cs="Arial"/>
                <w:sz w:val="20"/>
                <w:szCs w:val="20"/>
              </w:rPr>
            </w:pPr>
            <w:r>
              <w:rPr>
                <w:rFonts w:ascii="Arial" w:hAnsi="Arial" w:cs="Arial"/>
                <w:sz w:val="20"/>
                <w:szCs w:val="20"/>
              </w:rPr>
              <w:t>1</w:t>
            </w:r>
            <w:r w:rsidR="005E4783">
              <w:rPr>
                <w:rFonts w:ascii="Arial" w:hAnsi="Arial" w:cs="Arial"/>
                <w:sz w:val="20"/>
                <w:szCs w:val="20"/>
              </w:rPr>
              <w:t>0</w:t>
            </w:r>
          </w:p>
        </w:tc>
        <w:tc>
          <w:tcPr>
            <w:tcW w:w="1416" w:type="dxa"/>
            <w:shd w:val="clear" w:color="auto" w:fill="D2EAF1"/>
          </w:tcPr>
          <w:p w14:paraId="3124FF9A" w14:textId="77777777" w:rsidR="007E1297" w:rsidRDefault="007E1297" w:rsidP="007E1297">
            <w:pPr>
              <w:jc w:val="center"/>
              <w:rPr>
                <w:rFonts w:ascii="Arial" w:hAnsi="Arial" w:cs="Arial"/>
                <w:sz w:val="20"/>
                <w:szCs w:val="20"/>
              </w:rPr>
            </w:pPr>
            <w:r>
              <w:rPr>
                <w:rFonts w:ascii="Arial" w:hAnsi="Arial" w:cs="Arial"/>
                <w:sz w:val="20"/>
                <w:szCs w:val="20"/>
              </w:rPr>
              <w:t>5</w:t>
            </w:r>
          </w:p>
        </w:tc>
      </w:tr>
      <w:tr w:rsidR="007E1297" w14:paraId="3B311C60" w14:textId="77777777" w:rsidTr="008136BB">
        <w:tc>
          <w:tcPr>
            <w:tcW w:w="1281" w:type="dxa"/>
            <w:gridSpan w:val="2"/>
            <w:vMerge/>
            <w:shd w:val="clear" w:color="auto" w:fill="auto"/>
            <w:textDirection w:val="btLr"/>
          </w:tcPr>
          <w:p w14:paraId="702609AF" w14:textId="77777777" w:rsidR="007E1297" w:rsidRDefault="007E1297" w:rsidP="007E1297">
            <w:pPr>
              <w:ind w:left="113" w:right="113"/>
              <w:jc w:val="center"/>
              <w:rPr>
                <w:rFonts w:ascii="Arial" w:hAnsi="Arial" w:cs="Arial"/>
                <w:b/>
                <w:bCs/>
                <w:sz w:val="20"/>
                <w:szCs w:val="20"/>
              </w:rPr>
            </w:pPr>
          </w:p>
        </w:tc>
        <w:tc>
          <w:tcPr>
            <w:tcW w:w="693" w:type="dxa"/>
            <w:shd w:val="clear" w:color="auto" w:fill="D2EAF1"/>
          </w:tcPr>
          <w:p w14:paraId="7E4E806C" w14:textId="77777777" w:rsidR="007E1297" w:rsidRDefault="009B2356" w:rsidP="007E1297">
            <w:pPr>
              <w:jc w:val="center"/>
              <w:rPr>
                <w:rFonts w:ascii="Arial" w:hAnsi="Arial" w:cs="Arial"/>
                <w:sz w:val="20"/>
                <w:szCs w:val="20"/>
              </w:rPr>
            </w:pPr>
            <w:r>
              <w:rPr>
                <w:rFonts w:ascii="Arial" w:hAnsi="Arial" w:cs="Arial"/>
                <w:sz w:val="20"/>
                <w:szCs w:val="20"/>
              </w:rPr>
              <w:t>5</w:t>
            </w:r>
          </w:p>
        </w:tc>
        <w:tc>
          <w:tcPr>
            <w:tcW w:w="5938" w:type="dxa"/>
            <w:gridSpan w:val="18"/>
            <w:shd w:val="clear" w:color="auto" w:fill="auto"/>
          </w:tcPr>
          <w:p w14:paraId="24A1A732" w14:textId="77777777" w:rsidR="007E1297" w:rsidRDefault="007E1297" w:rsidP="007E1297">
            <w:pPr>
              <w:jc w:val="both"/>
              <w:rPr>
                <w:rFonts w:ascii="Arial" w:hAnsi="Arial"/>
                <w:sz w:val="20"/>
                <w:szCs w:val="20"/>
              </w:rPr>
            </w:pPr>
            <w:r>
              <w:rPr>
                <w:rFonts w:ascii="Arial" w:hAnsi="Arial" w:cs="Arial"/>
                <w:sz w:val="20"/>
                <w:szCs w:val="20"/>
              </w:rPr>
              <w:t>Can provide official correspondence carefully.</w:t>
            </w:r>
          </w:p>
        </w:tc>
        <w:tc>
          <w:tcPr>
            <w:tcW w:w="1619" w:type="dxa"/>
            <w:gridSpan w:val="2"/>
            <w:shd w:val="clear" w:color="auto" w:fill="D2EAF1"/>
          </w:tcPr>
          <w:p w14:paraId="6897FBA8" w14:textId="36FD40E0" w:rsidR="007E1297" w:rsidRDefault="007E1297" w:rsidP="007E1297">
            <w:pPr>
              <w:jc w:val="center"/>
              <w:rPr>
                <w:rFonts w:ascii="Arial" w:hAnsi="Arial" w:cs="Arial"/>
                <w:sz w:val="20"/>
                <w:szCs w:val="20"/>
              </w:rPr>
            </w:pPr>
            <w:r>
              <w:rPr>
                <w:rFonts w:ascii="Arial" w:hAnsi="Arial" w:cs="Arial"/>
                <w:sz w:val="20"/>
                <w:szCs w:val="20"/>
              </w:rPr>
              <w:t>1</w:t>
            </w:r>
            <w:r w:rsidR="005E4783">
              <w:rPr>
                <w:rFonts w:ascii="Arial" w:hAnsi="Arial" w:cs="Arial"/>
                <w:sz w:val="20"/>
                <w:szCs w:val="20"/>
              </w:rPr>
              <w:t>0</w:t>
            </w:r>
          </w:p>
        </w:tc>
        <w:tc>
          <w:tcPr>
            <w:tcW w:w="1416" w:type="dxa"/>
          </w:tcPr>
          <w:p w14:paraId="299E5BB6" w14:textId="77777777" w:rsidR="007E1297" w:rsidRDefault="007E1297" w:rsidP="007E1297">
            <w:pPr>
              <w:jc w:val="center"/>
              <w:rPr>
                <w:rFonts w:ascii="Arial" w:hAnsi="Arial" w:cs="Arial"/>
                <w:sz w:val="20"/>
                <w:szCs w:val="20"/>
              </w:rPr>
            </w:pPr>
            <w:r>
              <w:rPr>
                <w:rFonts w:ascii="Arial" w:hAnsi="Arial" w:cs="Arial"/>
                <w:sz w:val="20"/>
                <w:szCs w:val="20"/>
              </w:rPr>
              <w:t>5</w:t>
            </w:r>
          </w:p>
        </w:tc>
      </w:tr>
      <w:tr w:rsidR="007E1297" w14:paraId="4EF687DE" w14:textId="77777777" w:rsidTr="008136BB">
        <w:tc>
          <w:tcPr>
            <w:tcW w:w="1281" w:type="dxa"/>
            <w:gridSpan w:val="2"/>
            <w:vMerge/>
            <w:shd w:val="clear" w:color="auto" w:fill="D2EAF1"/>
            <w:textDirection w:val="btLr"/>
          </w:tcPr>
          <w:p w14:paraId="661A5EBF" w14:textId="77777777" w:rsidR="007E1297" w:rsidRDefault="007E1297" w:rsidP="007E1297">
            <w:pPr>
              <w:ind w:left="113" w:right="113"/>
              <w:jc w:val="center"/>
              <w:rPr>
                <w:rFonts w:ascii="Arial" w:hAnsi="Arial" w:cs="Arial"/>
                <w:b/>
                <w:bCs/>
                <w:sz w:val="20"/>
                <w:szCs w:val="20"/>
              </w:rPr>
            </w:pPr>
          </w:p>
        </w:tc>
        <w:tc>
          <w:tcPr>
            <w:tcW w:w="693" w:type="dxa"/>
            <w:shd w:val="clear" w:color="auto" w:fill="D2EAF1"/>
          </w:tcPr>
          <w:p w14:paraId="1CB1B75B" w14:textId="77777777" w:rsidR="007E1297" w:rsidRDefault="009B2356" w:rsidP="007E1297">
            <w:pPr>
              <w:jc w:val="center"/>
              <w:rPr>
                <w:rFonts w:ascii="Arial" w:hAnsi="Arial" w:cs="Arial"/>
                <w:sz w:val="20"/>
                <w:szCs w:val="20"/>
              </w:rPr>
            </w:pPr>
            <w:r>
              <w:rPr>
                <w:rFonts w:ascii="Arial" w:hAnsi="Arial" w:cs="Arial"/>
                <w:sz w:val="20"/>
                <w:szCs w:val="20"/>
              </w:rPr>
              <w:t>6</w:t>
            </w:r>
          </w:p>
        </w:tc>
        <w:tc>
          <w:tcPr>
            <w:tcW w:w="5938" w:type="dxa"/>
            <w:gridSpan w:val="18"/>
            <w:shd w:val="clear" w:color="auto" w:fill="D2EAF1"/>
          </w:tcPr>
          <w:p w14:paraId="68D3DC19" w14:textId="77777777" w:rsidR="007E1297" w:rsidRDefault="007E1297" w:rsidP="007E1297">
            <w:pPr>
              <w:rPr>
                <w:rFonts w:ascii="Arial" w:hAnsi="Arial"/>
                <w:sz w:val="20"/>
                <w:szCs w:val="20"/>
              </w:rPr>
            </w:pPr>
            <w:r>
              <w:rPr>
                <w:rFonts w:ascii="Arial" w:hAnsi="Arial"/>
                <w:sz w:val="20"/>
                <w:szCs w:val="20"/>
              </w:rPr>
              <w:t xml:space="preserve">Can make presentations on various topics. </w:t>
            </w:r>
          </w:p>
        </w:tc>
        <w:tc>
          <w:tcPr>
            <w:tcW w:w="1619" w:type="dxa"/>
            <w:gridSpan w:val="2"/>
            <w:shd w:val="clear" w:color="auto" w:fill="D2EAF1"/>
          </w:tcPr>
          <w:p w14:paraId="22AF9435" w14:textId="2CAEA3CC" w:rsidR="007E1297" w:rsidRDefault="007E1297" w:rsidP="007E1297">
            <w:pPr>
              <w:jc w:val="center"/>
              <w:rPr>
                <w:rFonts w:ascii="Arial" w:hAnsi="Arial" w:cs="Arial"/>
                <w:sz w:val="20"/>
                <w:szCs w:val="20"/>
              </w:rPr>
            </w:pPr>
            <w:r>
              <w:rPr>
                <w:rFonts w:ascii="Arial" w:hAnsi="Arial" w:cs="Arial"/>
                <w:sz w:val="20"/>
                <w:szCs w:val="20"/>
              </w:rPr>
              <w:t>1</w:t>
            </w:r>
            <w:r w:rsidR="005E4783">
              <w:rPr>
                <w:rFonts w:ascii="Arial" w:hAnsi="Arial" w:cs="Arial"/>
                <w:sz w:val="20"/>
                <w:szCs w:val="20"/>
              </w:rPr>
              <w:t>0</w:t>
            </w:r>
          </w:p>
        </w:tc>
        <w:tc>
          <w:tcPr>
            <w:tcW w:w="1416" w:type="dxa"/>
            <w:shd w:val="clear" w:color="auto" w:fill="D2EAF1"/>
          </w:tcPr>
          <w:p w14:paraId="44D58906" w14:textId="77777777" w:rsidR="007E1297" w:rsidRDefault="007E1297" w:rsidP="007E1297">
            <w:pPr>
              <w:jc w:val="center"/>
              <w:rPr>
                <w:rFonts w:ascii="Arial" w:hAnsi="Arial" w:cs="Arial"/>
                <w:sz w:val="20"/>
                <w:szCs w:val="20"/>
              </w:rPr>
            </w:pPr>
            <w:r>
              <w:rPr>
                <w:rFonts w:ascii="Arial" w:hAnsi="Arial" w:cs="Arial"/>
                <w:sz w:val="20"/>
                <w:szCs w:val="20"/>
              </w:rPr>
              <w:t>5</w:t>
            </w:r>
          </w:p>
        </w:tc>
      </w:tr>
      <w:tr w:rsidR="007E1297" w14:paraId="0BC666A6" w14:textId="77777777" w:rsidTr="008136BB">
        <w:tc>
          <w:tcPr>
            <w:tcW w:w="10947" w:type="dxa"/>
            <w:gridSpan w:val="24"/>
          </w:tcPr>
          <w:p w14:paraId="62C71D92" w14:textId="77777777" w:rsidR="007E1297" w:rsidRDefault="007E1297" w:rsidP="009310D9">
            <w:pPr>
              <w:jc w:val="both"/>
              <w:rPr>
                <w:rFonts w:ascii="Arial" w:hAnsi="Arial"/>
                <w:sz w:val="20"/>
                <w:szCs w:val="20"/>
              </w:rPr>
            </w:pPr>
            <w:r>
              <w:rPr>
                <w:rFonts w:ascii="Arial" w:hAnsi="Arial" w:cs="Arial"/>
                <w:b/>
                <w:sz w:val="20"/>
                <w:szCs w:val="20"/>
              </w:rPr>
              <w:t xml:space="preserve">Course Content:  </w:t>
            </w:r>
            <w:r w:rsidRPr="008E1B88">
              <w:rPr>
                <w:rFonts w:ascii="Arial" w:hAnsi="Arial" w:cs="Arial"/>
                <w:bCs/>
                <w:sz w:val="20"/>
                <w:szCs w:val="20"/>
              </w:rPr>
              <w:t>Our</w:t>
            </w:r>
            <w:r>
              <w:rPr>
                <w:rFonts w:ascii="Arial" w:hAnsi="Arial" w:cs="Arial"/>
                <w:b/>
                <w:sz w:val="20"/>
                <w:szCs w:val="20"/>
              </w:rPr>
              <w:t xml:space="preserve"> </w:t>
            </w:r>
            <w:r w:rsidR="009310D9">
              <w:rPr>
                <w:rFonts w:ascii="Arial" w:hAnsi="Arial" w:cs="Arial"/>
                <w:bCs/>
                <w:sz w:val="20"/>
                <w:szCs w:val="20"/>
              </w:rPr>
              <w:t>main goals are to gain knowledge about academic writing, to write petitions and keep minutes, to prepare resumes and to make presentations. In addition, various activities and practices will be carried out in order to analyze the conjugation and construction suffixes in Turkish, to determine the elements of the sentence, to determine the types, to pay attention to the expression disorders and to have information about the vocabulary of the Turkish language</w:t>
            </w:r>
            <w:r>
              <w:rPr>
                <w:rFonts w:ascii="Arial" w:hAnsi="Arial"/>
                <w:bCs/>
                <w:sz w:val="20"/>
                <w:szCs w:val="20"/>
              </w:rPr>
              <w:t>.</w:t>
            </w:r>
          </w:p>
        </w:tc>
      </w:tr>
      <w:tr w:rsidR="007E1297" w14:paraId="5E1BE2CD" w14:textId="77777777" w:rsidTr="008136BB">
        <w:tc>
          <w:tcPr>
            <w:tcW w:w="10947" w:type="dxa"/>
            <w:gridSpan w:val="24"/>
            <w:shd w:val="clear" w:color="auto" w:fill="D2EAF1"/>
          </w:tcPr>
          <w:p w14:paraId="555CA467" w14:textId="77777777" w:rsidR="007E1297" w:rsidRDefault="007E1297" w:rsidP="007E1297">
            <w:pPr>
              <w:jc w:val="center"/>
              <w:rPr>
                <w:rFonts w:ascii="Arial" w:hAnsi="Arial" w:cs="Arial"/>
                <w:b/>
                <w:sz w:val="20"/>
                <w:szCs w:val="20"/>
              </w:rPr>
            </w:pPr>
            <w:r>
              <w:rPr>
                <w:rFonts w:ascii="Arial" w:hAnsi="Arial" w:cs="Arial"/>
                <w:b/>
                <w:sz w:val="20"/>
                <w:szCs w:val="20"/>
              </w:rPr>
              <w:t>Course Descriptions:( Weekly Lesson Plan)</w:t>
            </w:r>
          </w:p>
        </w:tc>
      </w:tr>
      <w:tr w:rsidR="007E1297" w14:paraId="74560412" w14:textId="77777777" w:rsidTr="008136BB">
        <w:tc>
          <w:tcPr>
            <w:tcW w:w="897" w:type="dxa"/>
            <w:shd w:val="clear" w:color="auto" w:fill="auto"/>
          </w:tcPr>
          <w:p w14:paraId="6ED8B513" w14:textId="77777777" w:rsidR="007E1297" w:rsidRDefault="007E1297" w:rsidP="007E1297">
            <w:pPr>
              <w:jc w:val="center"/>
              <w:rPr>
                <w:rFonts w:ascii="Arial" w:hAnsi="Arial" w:cs="Arial"/>
                <w:b/>
                <w:sz w:val="20"/>
                <w:szCs w:val="20"/>
              </w:rPr>
            </w:pPr>
            <w:r>
              <w:rPr>
                <w:rFonts w:ascii="Arial" w:hAnsi="Arial" w:cs="Arial"/>
                <w:b/>
                <w:sz w:val="20"/>
                <w:szCs w:val="20"/>
              </w:rPr>
              <w:t>Week</w:t>
            </w:r>
          </w:p>
        </w:tc>
        <w:tc>
          <w:tcPr>
            <w:tcW w:w="4313" w:type="dxa"/>
            <w:gridSpan w:val="12"/>
            <w:shd w:val="clear" w:color="auto" w:fill="D2EAF1"/>
          </w:tcPr>
          <w:p w14:paraId="0AA79B9B" w14:textId="77777777" w:rsidR="007E1297" w:rsidRDefault="007E1297" w:rsidP="007E1297">
            <w:pPr>
              <w:jc w:val="center"/>
              <w:rPr>
                <w:rFonts w:ascii="Arial" w:hAnsi="Arial" w:cs="Arial"/>
                <w:b/>
                <w:sz w:val="20"/>
                <w:szCs w:val="20"/>
              </w:rPr>
            </w:pPr>
            <w:r>
              <w:rPr>
                <w:rFonts w:ascii="Arial" w:hAnsi="Arial" w:cs="Arial"/>
                <w:b/>
                <w:sz w:val="20"/>
                <w:szCs w:val="20"/>
              </w:rPr>
              <w:t xml:space="preserve">Topic </w:t>
            </w:r>
          </w:p>
        </w:tc>
        <w:tc>
          <w:tcPr>
            <w:tcW w:w="2340" w:type="dxa"/>
            <w:gridSpan w:val="6"/>
          </w:tcPr>
          <w:p w14:paraId="5B094CF8" w14:textId="77777777" w:rsidR="007E1297" w:rsidRDefault="007E1297" w:rsidP="007E1297">
            <w:pPr>
              <w:jc w:val="center"/>
              <w:rPr>
                <w:rFonts w:ascii="Arial" w:hAnsi="Arial" w:cs="Arial"/>
                <w:b/>
                <w:sz w:val="20"/>
                <w:szCs w:val="20"/>
              </w:rPr>
            </w:pPr>
            <w:r>
              <w:rPr>
                <w:rFonts w:ascii="Arial" w:hAnsi="Arial" w:cs="Arial"/>
                <w:b/>
                <w:sz w:val="20"/>
                <w:szCs w:val="20"/>
              </w:rPr>
              <w:t>Preparation</w:t>
            </w:r>
          </w:p>
        </w:tc>
        <w:tc>
          <w:tcPr>
            <w:tcW w:w="3397" w:type="dxa"/>
            <w:gridSpan w:val="5"/>
          </w:tcPr>
          <w:p w14:paraId="0EDAA0C3" w14:textId="77777777" w:rsidR="007E1297" w:rsidRDefault="007E1297" w:rsidP="007E1297">
            <w:pPr>
              <w:ind w:left="-288" w:firstLine="288"/>
              <w:jc w:val="center"/>
              <w:rPr>
                <w:rFonts w:ascii="Arial" w:hAnsi="Arial" w:cs="Arial"/>
                <w:b/>
                <w:sz w:val="20"/>
                <w:szCs w:val="20"/>
              </w:rPr>
            </w:pPr>
            <w:r>
              <w:rPr>
                <w:rFonts w:ascii="Arial" w:hAnsi="Arial" w:cs="Arial"/>
                <w:b/>
                <w:sz w:val="20"/>
                <w:szCs w:val="20"/>
              </w:rPr>
              <w:t>Learning Activities and Teaching Methods</w:t>
            </w:r>
          </w:p>
        </w:tc>
      </w:tr>
      <w:tr w:rsidR="007E1297" w14:paraId="162E184A" w14:textId="77777777" w:rsidTr="008136BB">
        <w:tc>
          <w:tcPr>
            <w:tcW w:w="897" w:type="dxa"/>
            <w:shd w:val="clear" w:color="auto" w:fill="D2EAF1"/>
          </w:tcPr>
          <w:p w14:paraId="22E71F53" w14:textId="77777777" w:rsidR="007E1297" w:rsidRDefault="007E1297" w:rsidP="007E1297">
            <w:pPr>
              <w:jc w:val="center"/>
              <w:rPr>
                <w:rFonts w:ascii="Arial" w:hAnsi="Arial" w:cs="Arial"/>
                <w:sz w:val="20"/>
                <w:szCs w:val="20"/>
              </w:rPr>
            </w:pPr>
            <w:r>
              <w:rPr>
                <w:rFonts w:ascii="Arial" w:hAnsi="Arial" w:cs="Arial"/>
                <w:sz w:val="20"/>
                <w:szCs w:val="20"/>
              </w:rPr>
              <w:t>1</w:t>
            </w:r>
          </w:p>
        </w:tc>
        <w:tc>
          <w:tcPr>
            <w:tcW w:w="4313" w:type="dxa"/>
            <w:gridSpan w:val="12"/>
            <w:shd w:val="clear" w:color="auto" w:fill="D2EAF1"/>
            <w:vAlign w:val="center"/>
          </w:tcPr>
          <w:p w14:paraId="17A98580" w14:textId="77777777" w:rsidR="007E1297" w:rsidRPr="0007247F" w:rsidRDefault="007E1297" w:rsidP="007E1297">
            <w:pPr>
              <w:rPr>
                <w:rFonts w:ascii="Arial" w:hAnsi="Arial"/>
                <w:sz w:val="20"/>
                <w:szCs w:val="20"/>
              </w:rPr>
            </w:pPr>
            <w:r>
              <w:rPr>
                <w:rFonts w:ascii="Arial" w:hAnsi="Arial"/>
                <w:sz w:val="20"/>
                <w:szCs w:val="20"/>
              </w:rPr>
              <w:t>Academic Writing Process (Ethical Principles such as Citation, Citation, Bibliography, Plagiarism, Copyright, etc.)</w:t>
            </w:r>
          </w:p>
        </w:tc>
        <w:tc>
          <w:tcPr>
            <w:tcW w:w="2340" w:type="dxa"/>
            <w:gridSpan w:val="6"/>
            <w:shd w:val="clear" w:color="auto" w:fill="D2EAF1"/>
          </w:tcPr>
          <w:p w14:paraId="5D734AE0" w14:textId="77777777" w:rsidR="007E1297" w:rsidRDefault="007E1297" w:rsidP="007E1297">
            <w:pPr>
              <w:jc w:val="center"/>
              <w:rPr>
                <w:rFonts w:ascii="Arial" w:hAnsi="Arial"/>
                <w:sz w:val="20"/>
                <w:szCs w:val="20"/>
              </w:rPr>
            </w:pPr>
            <w:r>
              <w:rPr>
                <w:rFonts w:ascii="Arial" w:hAnsi="Arial"/>
                <w:sz w:val="20"/>
                <w:szCs w:val="20"/>
              </w:rPr>
              <w:t>No</w:t>
            </w:r>
          </w:p>
        </w:tc>
        <w:tc>
          <w:tcPr>
            <w:tcW w:w="3397" w:type="dxa"/>
            <w:gridSpan w:val="5"/>
            <w:shd w:val="clear" w:color="auto" w:fill="D2EAF1"/>
          </w:tcPr>
          <w:p w14:paraId="2B0C693D" w14:textId="77777777" w:rsidR="007E1297" w:rsidRDefault="007E1297" w:rsidP="007E1297">
            <w:pPr>
              <w:jc w:val="center"/>
              <w:rPr>
                <w:rFonts w:ascii="Arial" w:hAnsi="Arial"/>
                <w:b/>
                <w:sz w:val="20"/>
                <w:szCs w:val="20"/>
              </w:rPr>
            </w:pPr>
            <w:r>
              <w:rPr>
                <w:rFonts w:ascii="Arial" w:hAnsi="Arial"/>
                <w:sz w:val="20"/>
                <w:szCs w:val="20"/>
              </w:rPr>
              <w:t>Lecture/Practice</w:t>
            </w:r>
          </w:p>
        </w:tc>
      </w:tr>
      <w:tr w:rsidR="007E1297" w14:paraId="225EC899" w14:textId="77777777" w:rsidTr="0012393C">
        <w:trPr>
          <w:trHeight w:val="277"/>
        </w:trPr>
        <w:tc>
          <w:tcPr>
            <w:tcW w:w="897" w:type="dxa"/>
            <w:shd w:val="clear" w:color="auto" w:fill="auto"/>
          </w:tcPr>
          <w:p w14:paraId="01667B2B" w14:textId="77777777" w:rsidR="007E1297" w:rsidRDefault="007E1297" w:rsidP="007E1297">
            <w:pPr>
              <w:jc w:val="center"/>
              <w:rPr>
                <w:rFonts w:ascii="Arial" w:hAnsi="Arial" w:cs="Arial"/>
                <w:sz w:val="20"/>
                <w:szCs w:val="20"/>
              </w:rPr>
            </w:pPr>
            <w:r>
              <w:rPr>
                <w:rFonts w:ascii="Arial" w:hAnsi="Arial" w:cs="Arial"/>
                <w:sz w:val="20"/>
                <w:szCs w:val="20"/>
              </w:rPr>
              <w:t>2</w:t>
            </w:r>
          </w:p>
        </w:tc>
        <w:tc>
          <w:tcPr>
            <w:tcW w:w="4313" w:type="dxa"/>
            <w:gridSpan w:val="12"/>
            <w:shd w:val="clear" w:color="auto" w:fill="D2EAF1"/>
          </w:tcPr>
          <w:p w14:paraId="538FE182" w14:textId="77777777" w:rsidR="007E1297" w:rsidRPr="0007247F" w:rsidRDefault="007E1297" w:rsidP="007E1297">
            <w:pPr>
              <w:jc w:val="both"/>
              <w:rPr>
                <w:rFonts w:ascii="Arial" w:hAnsi="Arial"/>
                <w:sz w:val="20"/>
                <w:szCs w:val="20"/>
              </w:rPr>
            </w:pPr>
            <w:r w:rsidRPr="00D11728">
              <w:rPr>
                <w:rFonts w:ascii="Arial" w:hAnsi="Arial"/>
                <w:sz w:val="20"/>
                <w:szCs w:val="20"/>
              </w:rPr>
              <w:t>Official correspondence: Petition, minutes, e-mail.</w:t>
            </w:r>
          </w:p>
        </w:tc>
        <w:tc>
          <w:tcPr>
            <w:tcW w:w="2340" w:type="dxa"/>
            <w:gridSpan w:val="6"/>
          </w:tcPr>
          <w:p w14:paraId="51CB1D9B" w14:textId="77777777" w:rsidR="007E1297" w:rsidRDefault="0007247F" w:rsidP="007E1297">
            <w:pPr>
              <w:jc w:val="center"/>
              <w:rPr>
                <w:rFonts w:ascii="Arial" w:hAnsi="Arial"/>
                <w:sz w:val="20"/>
                <w:szCs w:val="20"/>
              </w:rPr>
            </w:pPr>
            <w:r>
              <w:rPr>
                <w:rFonts w:ascii="Arial" w:hAnsi="Arial"/>
                <w:sz w:val="20"/>
                <w:szCs w:val="20"/>
              </w:rPr>
              <w:t>Presentation</w:t>
            </w:r>
          </w:p>
        </w:tc>
        <w:tc>
          <w:tcPr>
            <w:tcW w:w="3397" w:type="dxa"/>
            <w:gridSpan w:val="5"/>
          </w:tcPr>
          <w:p w14:paraId="783B9F64" w14:textId="77777777" w:rsidR="007E1297" w:rsidRDefault="007E1297" w:rsidP="007E1297">
            <w:pPr>
              <w:jc w:val="center"/>
              <w:rPr>
                <w:rFonts w:ascii="Arial" w:hAnsi="Arial"/>
                <w:b/>
                <w:sz w:val="20"/>
                <w:szCs w:val="20"/>
              </w:rPr>
            </w:pPr>
            <w:r>
              <w:rPr>
                <w:rFonts w:ascii="Arial" w:hAnsi="Arial"/>
                <w:sz w:val="20"/>
                <w:szCs w:val="20"/>
              </w:rPr>
              <w:t>Lecture/Practice</w:t>
            </w:r>
          </w:p>
        </w:tc>
      </w:tr>
      <w:tr w:rsidR="007E1297" w14:paraId="3283A576" w14:textId="77777777" w:rsidTr="008136BB">
        <w:tc>
          <w:tcPr>
            <w:tcW w:w="897" w:type="dxa"/>
            <w:shd w:val="clear" w:color="auto" w:fill="D2EAF1"/>
          </w:tcPr>
          <w:p w14:paraId="2942666E" w14:textId="77777777" w:rsidR="007E1297" w:rsidRDefault="007E1297" w:rsidP="007E1297">
            <w:pPr>
              <w:jc w:val="center"/>
              <w:rPr>
                <w:rFonts w:ascii="Arial" w:hAnsi="Arial" w:cs="Arial"/>
                <w:sz w:val="20"/>
                <w:szCs w:val="20"/>
              </w:rPr>
            </w:pPr>
            <w:r>
              <w:rPr>
                <w:rFonts w:ascii="Arial" w:hAnsi="Arial" w:cs="Arial"/>
                <w:sz w:val="20"/>
                <w:szCs w:val="20"/>
              </w:rPr>
              <w:t>3</w:t>
            </w:r>
          </w:p>
        </w:tc>
        <w:tc>
          <w:tcPr>
            <w:tcW w:w="4313" w:type="dxa"/>
            <w:gridSpan w:val="12"/>
            <w:shd w:val="clear" w:color="auto" w:fill="D2EAF1"/>
          </w:tcPr>
          <w:p w14:paraId="7360636C" w14:textId="77777777" w:rsidR="007E1297" w:rsidRPr="0007247F" w:rsidRDefault="007E1297" w:rsidP="007E1297">
            <w:pPr>
              <w:rPr>
                <w:rFonts w:ascii="Arial" w:hAnsi="Arial"/>
                <w:sz w:val="20"/>
                <w:szCs w:val="20"/>
              </w:rPr>
            </w:pPr>
            <w:r>
              <w:rPr>
                <w:rFonts w:ascii="Arial" w:hAnsi="Arial"/>
                <w:sz w:val="20"/>
                <w:szCs w:val="20"/>
              </w:rPr>
              <w:t>Curriculum vitae preparation, presentation preparation.</w:t>
            </w:r>
          </w:p>
        </w:tc>
        <w:tc>
          <w:tcPr>
            <w:tcW w:w="2340" w:type="dxa"/>
            <w:gridSpan w:val="6"/>
            <w:shd w:val="clear" w:color="auto" w:fill="D2EAF1"/>
          </w:tcPr>
          <w:p w14:paraId="53D321CA" w14:textId="77777777" w:rsidR="007E1297" w:rsidRDefault="0007247F" w:rsidP="007E1297">
            <w:pPr>
              <w:jc w:val="center"/>
              <w:rPr>
                <w:rFonts w:ascii="Arial" w:hAnsi="Arial"/>
                <w:sz w:val="20"/>
                <w:szCs w:val="20"/>
              </w:rPr>
            </w:pPr>
            <w:r>
              <w:rPr>
                <w:rFonts w:ascii="Arial" w:hAnsi="Arial"/>
                <w:sz w:val="20"/>
                <w:szCs w:val="20"/>
              </w:rPr>
              <w:t>Presentation</w:t>
            </w:r>
          </w:p>
        </w:tc>
        <w:tc>
          <w:tcPr>
            <w:tcW w:w="3397" w:type="dxa"/>
            <w:gridSpan w:val="5"/>
            <w:shd w:val="clear" w:color="auto" w:fill="D2EAF1"/>
          </w:tcPr>
          <w:p w14:paraId="65C43073" w14:textId="77777777" w:rsidR="007E1297" w:rsidRDefault="007E1297" w:rsidP="007E1297">
            <w:pPr>
              <w:jc w:val="center"/>
              <w:rPr>
                <w:rFonts w:ascii="Arial" w:hAnsi="Arial"/>
                <w:b/>
                <w:sz w:val="20"/>
                <w:szCs w:val="20"/>
              </w:rPr>
            </w:pPr>
            <w:r>
              <w:rPr>
                <w:rFonts w:ascii="Arial" w:hAnsi="Arial"/>
                <w:sz w:val="20"/>
                <w:szCs w:val="20"/>
              </w:rPr>
              <w:t>Lecture/Practice</w:t>
            </w:r>
          </w:p>
        </w:tc>
      </w:tr>
      <w:tr w:rsidR="007E1297" w14:paraId="34F7772B" w14:textId="77777777" w:rsidTr="008136BB">
        <w:tc>
          <w:tcPr>
            <w:tcW w:w="897" w:type="dxa"/>
            <w:shd w:val="clear" w:color="auto" w:fill="auto"/>
          </w:tcPr>
          <w:p w14:paraId="7F6F791A" w14:textId="77777777" w:rsidR="007E1297" w:rsidRDefault="007E1297" w:rsidP="007E1297">
            <w:pPr>
              <w:jc w:val="center"/>
              <w:rPr>
                <w:rFonts w:ascii="Arial" w:hAnsi="Arial" w:cs="Arial"/>
                <w:sz w:val="20"/>
                <w:szCs w:val="20"/>
              </w:rPr>
            </w:pPr>
            <w:r>
              <w:rPr>
                <w:rFonts w:ascii="Arial" w:hAnsi="Arial" w:cs="Arial"/>
                <w:sz w:val="20"/>
                <w:szCs w:val="20"/>
              </w:rPr>
              <w:t>4</w:t>
            </w:r>
          </w:p>
        </w:tc>
        <w:tc>
          <w:tcPr>
            <w:tcW w:w="4313" w:type="dxa"/>
            <w:gridSpan w:val="12"/>
            <w:shd w:val="clear" w:color="auto" w:fill="D2EAF1"/>
          </w:tcPr>
          <w:p w14:paraId="7285E775" w14:textId="7437254B" w:rsidR="007E1297" w:rsidRDefault="008E1B88" w:rsidP="007E1297">
            <w:pPr>
              <w:ind w:left="540" w:hanging="540"/>
              <w:jc w:val="both"/>
              <w:rPr>
                <w:rFonts w:ascii="Arial" w:hAnsi="Arial"/>
                <w:bCs/>
                <w:sz w:val="20"/>
                <w:szCs w:val="20"/>
              </w:rPr>
            </w:pPr>
            <w:r>
              <w:rPr>
                <w:rFonts w:ascii="Arial" w:hAnsi="Arial"/>
                <w:bCs/>
                <w:sz w:val="20"/>
                <w:szCs w:val="20"/>
              </w:rPr>
              <w:t>Inflection suffiexes</w:t>
            </w:r>
          </w:p>
        </w:tc>
        <w:tc>
          <w:tcPr>
            <w:tcW w:w="2340" w:type="dxa"/>
            <w:gridSpan w:val="6"/>
          </w:tcPr>
          <w:p w14:paraId="160D6E04" w14:textId="77777777" w:rsidR="007E1297" w:rsidRDefault="007E1297" w:rsidP="007E1297">
            <w:pPr>
              <w:jc w:val="center"/>
              <w:rPr>
                <w:rFonts w:ascii="Arial" w:hAnsi="Arial"/>
                <w:sz w:val="20"/>
                <w:szCs w:val="20"/>
              </w:rPr>
            </w:pPr>
            <w:r>
              <w:rPr>
                <w:rFonts w:ascii="Arial" w:hAnsi="Arial"/>
                <w:sz w:val="20"/>
                <w:szCs w:val="20"/>
              </w:rPr>
              <w:t>KK3. BL.2</w:t>
            </w:r>
          </w:p>
        </w:tc>
        <w:tc>
          <w:tcPr>
            <w:tcW w:w="3397" w:type="dxa"/>
            <w:gridSpan w:val="5"/>
          </w:tcPr>
          <w:p w14:paraId="1C424255" w14:textId="2EC8D62D" w:rsidR="007E1297" w:rsidRDefault="007E1297" w:rsidP="007E1297">
            <w:pPr>
              <w:rPr>
                <w:rFonts w:ascii="Arial" w:hAnsi="Arial"/>
                <w:b/>
                <w:sz w:val="20"/>
                <w:szCs w:val="20"/>
              </w:rPr>
            </w:pPr>
            <w:r>
              <w:rPr>
                <w:rFonts w:ascii="Arial" w:hAnsi="Arial"/>
                <w:sz w:val="20"/>
                <w:szCs w:val="20"/>
              </w:rPr>
              <w:t xml:space="preserve">           </w:t>
            </w:r>
            <w:r w:rsidR="0011178F">
              <w:rPr>
                <w:rFonts w:ascii="Arial" w:hAnsi="Arial"/>
                <w:sz w:val="20"/>
                <w:szCs w:val="20"/>
              </w:rPr>
              <w:t xml:space="preserve">   </w:t>
            </w:r>
            <w:r>
              <w:rPr>
                <w:rFonts w:ascii="Arial" w:hAnsi="Arial"/>
                <w:sz w:val="20"/>
                <w:szCs w:val="20"/>
              </w:rPr>
              <w:t xml:space="preserve"> Lecture/Practice</w:t>
            </w:r>
          </w:p>
        </w:tc>
      </w:tr>
      <w:tr w:rsidR="007E1297" w14:paraId="59ACF040" w14:textId="77777777" w:rsidTr="008136BB">
        <w:tc>
          <w:tcPr>
            <w:tcW w:w="897" w:type="dxa"/>
            <w:shd w:val="clear" w:color="auto" w:fill="D2EAF1"/>
          </w:tcPr>
          <w:p w14:paraId="14A3809E" w14:textId="77777777" w:rsidR="007E1297" w:rsidRDefault="007E1297" w:rsidP="007E1297">
            <w:pPr>
              <w:jc w:val="center"/>
              <w:rPr>
                <w:rFonts w:ascii="Arial" w:hAnsi="Arial" w:cs="Arial"/>
                <w:sz w:val="20"/>
                <w:szCs w:val="20"/>
              </w:rPr>
            </w:pPr>
            <w:r>
              <w:rPr>
                <w:rFonts w:ascii="Arial" w:hAnsi="Arial" w:cs="Arial"/>
                <w:sz w:val="20"/>
                <w:szCs w:val="20"/>
              </w:rPr>
              <w:t>5</w:t>
            </w:r>
          </w:p>
        </w:tc>
        <w:tc>
          <w:tcPr>
            <w:tcW w:w="4313" w:type="dxa"/>
            <w:gridSpan w:val="12"/>
            <w:shd w:val="clear" w:color="auto" w:fill="D2EAF1"/>
          </w:tcPr>
          <w:p w14:paraId="5F89F8A0" w14:textId="2993B40C" w:rsidR="007E1297" w:rsidRDefault="008E1B88" w:rsidP="007E1297">
            <w:pPr>
              <w:ind w:left="180" w:hanging="180"/>
              <w:jc w:val="both"/>
              <w:rPr>
                <w:rFonts w:ascii="Arial" w:hAnsi="Arial"/>
                <w:bCs/>
                <w:sz w:val="20"/>
                <w:szCs w:val="20"/>
              </w:rPr>
            </w:pPr>
            <w:r>
              <w:rPr>
                <w:rFonts w:ascii="Arial" w:hAnsi="Arial"/>
                <w:bCs/>
                <w:sz w:val="20"/>
                <w:szCs w:val="20"/>
              </w:rPr>
              <w:t>Construction suffiexes</w:t>
            </w:r>
          </w:p>
        </w:tc>
        <w:tc>
          <w:tcPr>
            <w:tcW w:w="2340" w:type="dxa"/>
            <w:gridSpan w:val="6"/>
            <w:shd w:val="clear" w:color="auto" w:fill="D2EAF1"/>
          </w:tcPr>
          <w:p w14:paraId="4B13FA0D" w14:textId="77777777" w:rsidR="007E1297" w:rsidRDefault="007E1297" w:rsidP="007E1297">
            <w:pPr>
              <w:jc w:val="center"/>
              <w:rPr>
                <w:rFonts w:ascii="Arial" w:hAnsi="Arial"/>
                <w:sz w:val="20"/>
                <w:szCs w:val="20"/>
              </w:rPr>
            </w:pPr>
            <w:r>
              <w:rPr>
                <w:rFonts w:ascii="Arial" w:hAnsi="Arial"/>
                <w:sz w:val="20"/>
                <w:szCs w:val="20"/>
              </w:rPr>
              <w:t>KK3. BL.2</w:t>
            </w:r>
          </w:p>
        </w:tc>
        <w:tc>
          <w:tcPr>
            <w:tcW w:w="3397" w:type="dxa"/>
            <w:gridSpan w:val="5"/>
            <w:shd w:val="clear" w:color="auto" w:fill="D2EAF1"/>
          </w:tcPr>
          <w:p w14:paraId="586C9C16" w14:textId="77777777" w:rsidR="007E1297" w:rsidRDefault="007E1297" w:rsidP="007E1297">
            <w:pPr>
              <w:jc w:val="center"/>
              <w:rPr>
                <w:rFonts w:ascii="Arial" w:hAnsi="Arial"/>
                <w:sz w:val="20"/>
                <w:szCs w:val="20"/>
              </w:rPr>
            </w:pPr>
            <w:r>
              <w:rPr>
                <w:rFonts w:ascii="Arial" w:hAnsi="Arial"/>
                <w:sz w:val="20"/>
                <w:szCs w:val="20"/>
              </w:rPr>
              <w:t>Lecture/Practice</w:t>
            </w:r>
          </w:p>
        </w:tc>
      </w:tr>
      <w:tr w:rsidR="007E1297" w14:paraId="526C7EF4" w14:textId="77777777" w:rsidTr="008136BB">
        <w:tc>
          <w:tcPr>
            <w:tcW w:w="897" w:type="dxa"/>
            <w:shd w:val="clear" w:color="auto" w:fill="auto"/>
          </w:tcPr>
          <w:p w14:paraId="5A89B58B" w14:textId="77777777" w:rsidR="007E1297" w:rsidRDefault="007E1297" w:rsidP="007E1297">
            <w:pPr>
              <w:jc w:val="center"/>
              <w:rPr>
                <w:rFonts w:ascii="Arial" w:hAnsi="Arial" w:cs="Arial"/>
                <w:sz w:val="20"/>
                <w:szCs w:val="20"/>
              </w:rPr>
            </w:pPr>
            <w:r>
              <w:rPr>
                <w:rFonts w:ascii="Arial" w:hAnsi="Arial" w:cs="Arial"/>
                <w:sz w:val="20"/>
                <w:szCs w:val="20"/>
              </w:rPr>
              <w:t>6</w:t>
            </w:r>
          </w:p>
        </w:tc>
        <w:tc>
          <w:tcPr>
            <w:tcW w:w="4313" w:type="dxa"/>
            <w:gridSpan w:val="12"/>
            <w:shd w:val="clear" w:color="auto" w:fill="D2EAF1"/>
          </w:tcPr>
          <w:p w14:paraId="70067DB8" w14:textId="77777777" w:rsidR="007E1297" w:rsidRDefault="007E1297" w:rsidP="007E1297">
            <w:pPr>
              <w:ind w:left="180" w:hanging="180"/>
              <w:jc w:val="both"/>
              <w:rPr>
                <w:rFonts w:ascii="Arial" w:hAnsi="Arial"/>
                <w:bCs/>
                <w:sz w:val="20"/>
                <w:szCs w:val="20"/>
              </w:rPr>
            </w:pPr>
            <w:r>
              <w:rPr>
                <w:rFonts w:ascii="Arial" w:hAnsi="Arial"/>
                <w:bCs/>
                <w:sz w:val="20"/>
                <w:szCs w:val="20"/>
              </w:rPr>
              <w:t>Ways of Deriving Words in Turkish</w:t>
            </w:r>
          </w:p>
        </w:tc>
        <w:tc>
          <w:tcPr>
            <w:tcW w:w="2340" w:type="dxa"/>
            <w:gridSpan w:val="6"/>
          </w:tcPr>
          <w:p w14:paraId="4411EF15" w14:textId="77777777" w:rsidR="007E1297" w:rsidRDefault="007E1297" w:rsidP="007E1297">
            <w:pPr>
              <w:jc w:val="center"/>
              <w:rPr>
                <w:rFonts w:ascii="Arial" w:hAnsi="Arial"/>
                <w:sz w:val="20"/>
                <w:szCs w:val="20"/>
              </w:rPr>
            </w:pPr>
            <w:r>
              <w:rPr>
                <w:rFonts w:ascii="Arial" w:hAnsi="Arial"/>
                <w:sz w:val="20"/>
                <w:szCs w:val="20"/>
              </w:rPr>
              <w:t>Article</w:t>
            </w:r>
          </w:p>
        </w:tc>
        <w:tc>
          <w:tcPr>
            <w:tcW w:w="3397" w:type="dxa"/>
            <w:gridSpan w:val="5"/>
          </w:tcPr>
          <w:p w14:paraId="7F0DE08D" w14:textId="77777777" w:rsidR="007E1297" w:rsidRDefault="007E1297" w:rsidP="007E1297">
            <w:pPr>
              <w:jc w:val="center"/>
              <w:rPr>
                <w:rFonts w:ascii="Arial" w:hAnsi="Arial"/>
                <w:sz w:val="20"/>
                <w:szCs w:val="20"/>
              </w:rPr>
            </w:pPr>
            <w:r>
              <w:rPr>
                <w:rFonts w:ascii="Arial" w:hAnsi="Arial"/>
                <w:sz w:val="20"/>
                <w:szCs w:val="20"/>
              </w:rPr>
              <w:t>Lecture/Practice</w:t>
            </w:r>
          </w:p>
        </w:tc>
      </w:tr>
      <w:tr w:rsidR="007E1297" w14:paraId="3804E1BE" w14:textId="77777777" w:rsidTr="008136BB">
        <w:tc>
          <w:tcPr>
            <w:tcW w:w="897" w:type="dxa"/>
            <w:shd w:val="clear" w:color="auto" w:fill="D2EAF1"/>
          </w:tcPr>
          <w:p w14:paraId="274F28B0" w14:textId="77777777" w:rsidR="007E1297" w:rsidRDefault="007E1297" w:rsidP="007E1297">
            <w:pPr>
              <w:jc w:val="center"/>
              <w:rPr>
                <w:rFonts w:ascii="Arial" w:hAnsi="Arial" w:cs="Arial"/>
                <w:sz w:val="20"/>
                <w:szCs w:val="20"/>
              </w:rPr>
            </w:pPr>
            <w:r>
              <w:rPr>
                <w:rFonts w:ascii="Arial" w:hAnsi="Arial" w:cs="Arial"/>
                <w:sz w:val="20"/>
                <w:szCs w:val="20"/>
              </w:rPr>
              <w:t>7</w:t>
            </w:r>
          </w:p>
        </w:tc>
        <w:tc>
          <w:tcPr>
            <w:tcW w:w="4313" w:type="dxa"/>
            <w:gridSpan w:val="12"/>
            <w:shd w:val="clear" w:color="auto" w:fill="D2EAF1"/>
          </w:tcPr>
          <w:p w14:paraId="22D8BDCF" w14:textId="77777777" w:rsidR="007E1297" w:rsidRDefault="007E1297" w:rsidP="007E1297">
            <w:pPr>
              <w:ind w:left="180" w:hanging="180"/>
              <w:jc w:val="both"/>
              <w:rPr>
                <w:rFonts w:ascii="Arial" w:hAnsi="Arial"/>
                <w:bCs/>
                <w:sz w:val="20"/>
                <w:szCs w:val="20"/>
              </w:rPr>
            </w:pPr>
            <w:r>
              <w:rPr>
                <w:rFonts w:ascii="Arial" w:hAnsi="Arial"/>
                <w:bCs/>
                <w:sz w:val="20"/>
                <w:szCs w:val="20"/>
              </w:rPr>
              <w:t xml:space="preserve">Types of Words </w:t>
            </w:r>
          </w:p>
        </w:tc>
        <w:tc>
          <w:tcPr>
            <w:tcW w:w="2340" w:type="dxa"/>
            <w:gridSpan w:val="6"/>
            <w:shd w:val="clear" w:color="auto" w:fill="D2EAF1"/>
          </w:tcPr>
          <w:p w14:paraId="6FF667D1" w14:textId="77777777" w:rsidR="007E1297" w:rsidRDefault="007E1297" w:rsidP="007E1297">
            <w:pPr>
              <w:jc w:val="center"/>
              <w:rPr>
                <w:rFonts w:ascii="Arial" w:hAnsi="Arial"/>
                <w:sz w:val="20"/>
                <w:szCs w:val="20"/>
              </w:rPr>
            </w:pPr>
            <w:r>
              <w:rPr>
                <w:rFonts w:ascii="Arial" w:hAnsi="Arial"/>
                <w:sz w:val="20"/>
                <w:szCs w:val="20"/>
              </w:rPr>
              <w:t>KK3. BL.2</w:t>
            </w:r>
          </w:p>
        </w:tc>
        <w:tc>
          <w:tcPr>
            <w:tcW w:w="3397" w:type="dxa"/>
            <w:gridSpan w:val="5"/>
            <w:shd w:val="clear" w:color="auto" w:fill="D2EAF1"/>
          </w:tcPr>
          <w:p w14:paraId="5AF9B0EA" w14:textId="77777777" w:rsidR="007E1297" w:rsidRDefault="007E1297" w:rsidP="007E1297">
            <w:pPr>
              <w:jc w:val="center"/>
              <w:rPr>
                <w:rFonts w:ascii="Arial" w:hAnsi="Arial"/>
                <w:sz w:val="20"/>
                <w:szCs w:val="20"/>
              </w:rPr>
            </w:pPr>
            <w:r>
              <w:rPr>
                <w:rFonts w:ascii="Arial" w:hAnsi="Arial"/>
                <w:sz w:val="20"/>
                <w:szCs w:val="20"/>
              </w:rPr>
              <w:t>Lecture/Practice</w:t>
            </w:r>
          </w:p>
        </w:tc>
      </w:tr>
      <w:tr w:rsidR="007E1297" w14:paraId="27CFF75E" w14:textId="77777777" w:rsidTr="008136BB">
        <w:tc>
          <w:tcPr>
            <w:tcW w:w="897" w:type="dxa"/>
            <w:shd w:val="clear" w:color="auto" w:fill="auto"/>
          </w:tcPr>
          <w:p w14:paraId="2E54FC9B" w14:textId="77777777" w:rsidR="007E1297" w:rsidRDefault="007E1297" w:rsidP="007E1297">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14:paraId="0D6BA432" w14:textId="77777777" w:rsidR="007E1297" w:rsidRDefault="007E1297" w:rsidP="007E1297">
            <w:pPr>
              <w:jc w:val="both"/>
              <w:rPr>
                <w:rFonts w:ascii="Arial" w:hAnsi="Arial"/>
                <w:sz w:val="20"/>
                <w:szCs w:val="20"/>
              </w:rPr>
            </w:pPr>
            <w:r>
              <w:rPr>
                <w:rFonts w:ascii="Arial" w:hAnsi="Arial"/>
                <w:bCs/>
                <w:sz w:val="20"/>
                <w:szCs w:val="20"/>
              </w:rPr>
              <w:t xml:space="preserve">Elements of a Sentence </w:t>
            </w:r>
          </w:p>
        </w:tc>
        <w:tc>
          <w:tcPr>
            <w:tcW w:w="2340" w:type="dxa"/>
            <w:gridSpan w:val="6"/>
          </w:tcPr>
          <w:p w14:paraId="7586DC7D" w14:textId="77777777" w:rsidR="007E1297" w:rsidRDefault="007E1297" w:rsidP="007E1297">
            <w:pPr>
              <w:jc w:val="center"/>
              <w:rPr>
                <w:rFonts w:ascii="Arial" w:hAnsi="Arial"/>
                <w:sz w:val="20"/>
                <w:szCs w:val="20"/>
              </w:rPr>
            </w:pPr>
            <w:r>
              <w:rPr>
                <w:rFonts w:ascii="Arial" w:hAnsi="Arial"/>
                <w:sz w:val="20"/>
                <w:szCs w:val="20"/>
              </w:rPr>
              <w:t xml:space="preserve">KK4. BL.1 </w:t>
            </w:r>
          </w:p>
        </w:tc>
        <w:tc>
          <w:tcPr>
            <w:tcW w:w="3397" w:type="dxa"/>
            <w:gridSpan w:val="5"/>
          </w:tcPr>
          <w:p w14:paraId="51C5AECE" w14:textId="77777777" w:rsidR="007E1297" w:rsidRDefault="007E1297" w:rsidP="007E1297">
            <w:pPr>
              <w:jc w:val="center"/>
              <w:rPr>
                <w:rFonts w:ascii="Arial" w:hAnsi="Arial"/>
                <w:b/>
                <w:sz w:val="20"/>
                <w:szCs w:val="20"/>
              </w:rPr>
            </w:pPr>
            <w:r>
              <w:rPr>
                <w:rFonts w:ascii="Arial" w:hAnsi="Arial"/>
                <w:sz w:val="20"/>
                <w:szCs w:val="20"/>
              </w:rPr>
              <w:t>Lecture/Practice</w:t>
            </w:r>
          </w:p>
        </w:tc>
      </w:tr>
      <w:tr w:rsidR="007E1297" w14:paraId="4F55B234" w14:textId="77777777" w:rsidTr="008136BB">
        <w:tc>
          <w:tcPr>
            <w:tcW w:w="897" w:type="dxa"/>
            <w:shd w:val="clear" w:color="auto" w:fill="D2EAF1"/>
          </w:tcPr>
          <w:p w14:paraId="7051A584" w14:textId="77777777" w:rsidR="007E1297" w:rsidRDefault="007E1297" w:rsidP="007E1297">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14:paraId="0747A707" w14:textId="77777777" w:rsidR="007E1297" w:rsidRDefault="007E1297" w:rsidP="007E1297">
            <w:pPr>
              <w:jc w:val="both"/>
              <w:rPr>
                <w:rFonts w:ascii="Arial" w:hAnsi="Arial"/>
                <w:sz w:val="20"/>
                <w:szCs w:val="20"/>
              </w:rPr>
            </w:pPr>
            <w:r>
              <w:rPr>
                <w:rFonts w:ascii="Arial" w:hAnsi="Arial"/>
                <w:bCs/>
                <w:sz w:val="20"/>
                <w:szCs w:val="20"/>
              </w:rPr>
              <w:t>Types of Sentences</w:t>
            </w:r>
          </w:p>
        </w:tc>
        <w:tc>
          <w:tcPr>
            <w:tcW w:w="2340" w:type="dxa"/>
            <w:gridSpan w:val="6"/>
            <w:shd w:val="clear" w:color="auto" w:fill="D2EAF1"/>
          </w:tcPr>
          <w:p w14:paraId="62DF6493" w14:textId="77777777" w:rsidR="007E1297" w:rsidRDefault="007E1297" w:rsidP="007E1297">
            <w:pPr>
              <w:jc w:val="center"/>
              <w:rPr>
                <w:rFonts w:ascii="Arial" w:hAnsi="Arial"/>
                <w:sz w:val="20"/>
                <w:szCs w:val="20"/>
              </w:rPr>
            </w:pPr>
            <w:r>
              <w:rPr>
                <w:rFonts w:ascii="Arial" w:hAnsi="Arial"/>
                <w:sz w:val="20"/>
                <w:szCs w:val="20"/>
              </w:rPr>
              <w:t>KK4. BL.1</w:t>
            </w:r>
          </w:p>
        </w:tc>
        <w:tc>
          <w:tcPr>
            <w:tcW w:w="3397" w:type="dxa"/>
            <w:gridSpan w:val="5"/>
            <w:shd w:val="clear" w:color="auto" w:fill="D2EAF1"/>
          </w:tcPr>
          <w:p w14:paraId="2F223B9D" w14:textId="77777777" w:rsidR="007E1297" w:rsidRDefault="007E1297" w:rsidP="007E1297">
            <w:pPr>
              <w:jc w:val="center"/>
              <w:rPr>
                <w:rFonts w:ascii="Arial" w:hAnsi="Arial"/>
                <w:b/>
                <w:sz w:val="20"/>
                <w:szCs w:val="20"/>
              </w:rPr>
            </w:pPr>
            <w:r>
              <w:rPr>
                <w:rFonts w:ascii="Arial" w:hAnsi="Arial"/>
                <w:sz w:val="20"/>
                <w:szCs w:val="20"/>
              </w:rPr>
              <w:t>Lecture/Practice</w:t>
            </w:r>
          </w:p>
        </w:tc>
      </w:tr>
      <w:tr w:rsidR="007E1297" w14:paraId="0086686F" w14:textId="77777777" w:rsidTr="008136BB">
        <w:tc>
          <w:tcPr>
            <w:tcW w:w="897" w:type="dxa"/>
            <w:shd w:val="clear" w:color="auto" w:fill="auto"/>
          </w:tcPr>
          <w:p w14:paraId="25A24943" w14:textId="77777777" w:rsidR="007E1297" w:rsidRDefault="007E1297" w:rsidP="007E1297">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14:paraId="5DE1570B" w14:textId="77777777" w:rsidR="007E1297" w:rsidRDefault="007E1297" w:rsidP="007E1297">
            <w:pPr>
              <w:jc w:val="both"/>
              <w:rPr>
                <w:rFonts w:ascii="Arial" w:hAnsi="Arial"/>
                <w:bCs/>
                <w:sz w:val="20"/>
                <w:szCs w:val="20"/>
              </w:rPr>
            </w:pPr>
            <w:r>
              <w:rPr>
                <w:rFonts w:ascii="Arial" w:hAnsi="Arial"/>
                <w:bCs/>
                <w:sz w:val="20"/>
                <w:szCs w:val="20"/>
              </w:rPr>
              <w:t>Expression Disorders</w:t>
            </w:r>
          </w:p>
        </w:tc>
        <w:tc>
          <w:tcPr>
            <w:tcW w:w="2340" w:type="dxa"/>
            <w:gridSpan w:val="6"/>
          </w:tcPr>
          <w:p w14:paraId="28D53AAE" w14:textId="77777777" w:rsidR="007E1297" w:rsidRDefault="007E1297" w:rsidP="007E1297">
            <w:pPr>
              <w:jc w:val="center"/>
              <w:rPr>
                <w:rFonts w:ascii="Arial" w:hAnsi="Arial"/>
                <w:sz w:val="20"/>
                <w:szCs w:val="20"/>
              </w:rPr>
            </w:pPr>
            <w:r>
              <w:rPr>
                <w:rFonts w:ascii="Arial" w:hAnsi="Arial"/>
                <w:sz w:val="20"/>
                <w:szCs w:val="20"/>
              </w:rPr>
              <w:t>Presentation and question resolution</w:t>
            </w:r>
          </w:p>
        </w:tc>
        <w:tc>
          <w:tcPr>
            <w:tcW w:w="3397" w:type="dxa"/>
            <w:gridSpan w:val="5"/>
          </w:tcPr>
          <w:p w14:paraId="1738FE74" w14:textId="77777777" w:rsidR="007E1297" w:rsidRDefault="007E1297" w:rsidP="007E1297">
            <w:pPr>
              <w:jc w:val="center"/>
              <w:rPr>
                <w:rFonts w:ascii="Arial" w:hAnsi="Arial"/>
                <w:b/>
                <w:sz w:val="20"/>
                <w:szCs w:val="20"/>
              </w:rPr>
            </w:pPr>
            <w:r>
              <w:rPr>
                <w:rFonts w:ascii="Arial" w:hAnsi="Arial"/>
                <w:sz w:val="20"/>
                <w:szCs w:val="20"/>
              </w:rPr>
              <w:t>Lecture/Practice</w:t>
            </w:r>
          </w:p>
        </w:tc>
      </w:tr>
      <w:tr w:rsidR="007E1297" w14:paraId="2CCEC8A1" w14:textId="77777777" w:rsidTr="00A21D45">
        <w:trPr>
          <w:trHeight w:val="304"/>
        </w:trPr>
        <w:tc>
          <w:tcPr>
            <w:tcW w:w="897" w:type="dxa"/>
            <w:shd w:val="clear" w:color="auto" w:fill="D2EAF1"/>
          </w:tcPr>
          <w:p w14:paraId="3F6117F5" w14:textId="77777777" w:rsidR="007E1297" w:rsidRDefault="007E1297" w:rsidP="007E1297">
            <w:pPr>
              <w:jc w:val="center"/>
              <w:rPr>
                <w:rFonts w:ascii="Arial" w:hAnsi="Arial" w:cs="Arial"/>
                <w:sz w:val="20"/>
                <w:szCs w:val="20"/>
              </w:rPr>
            </w:pPr>
            <w:r>
              <w:rPr>
                <w:rFonts w:ascii="Arial" w:hAnsi="Arial" w:cs="Arial"/>
                <w:sz w:val="20"/>
                <w:szCs w:val="20"/>
              </w:rPr>
              <w:t>11</w:t>
            </w:r>
          </w:p>
        </w:tc>
        <w:tc>
          <w:tcPr>
            <w:tcW w:w="4313" w:type="dxa"/>
            <w:gridSpan w:val="12"/>
            <w:shd w:val="clear" w:color="auto" w:fill="D2EAF1"/>
          </w:tcPr>
          <w:p w14:paraId="0AE0DD3D" w14:textId="77777777" w:rsidR="007E1297" w:rsidRDefault="007E1297" w:rsidP="007E1297">
            <w:pPr>
              <w:jc w:val="both"/>
              <w:rPr>
                <w:rFonts w:ascii="Arial" w:hAnsi="Arial"/>
                <w:sz w:val="20"/>
                <w:szCs w:val="20"/>
              </w:rPr>
            </w:pPr>
            <w:r>
              <w:rPr>
                <w:rFonts w:ascii="Arial" w:hAnsi="Arial"/>
                <w:sz w:val="20"/>
                <w:szCs w:val="20"/>
              </w:rPr>
              <w:t>Vocabulary of Turkish</w:t>
            </w:r>
          </w:p>
        </w:tc>
        <w:tc>
          <w:tcPr>
            <w:tcW w:w="2340" w:type="dxa"/>
            <w:gridSpan w:val="6"/>
            <w:shd w:val="clear" w:color="auto" w:fill="D2EAF1"/>
          </w:tcPr>
          <w:p w14:paraId="6F9413D2" w14:textId="77777777" w:rsidR="007E1297" w:rsidRDefault="007E1297" w:rsidP="007E1297">
            <w:pPr>
              <w:jc w:val="center"/>
              <w:rPr>
                <w:rFonts w:ascii="Arial" w:hAnsi="Arial"/>
                <w:sz w:val="20"/>
                <w:szCs w:val="20"/>
              </w:rPr>
            </w:pPr>
            <w:r>
              <w:rPr>
                <w:rFonts w:ascii="Arial" w:hAnsi="Arial"/>
                <w:sz w:val="20"/>
                <w:szCs w:val="20"/>
              </w:rPr>
              <w:t>Article</w:t>
            </w:r>
          </w:p>
        </w:tc>
        <w:tc>
          <w:tcPr>
            <w:tcW w:w="3397" w:type="dxa"/>
            <w:gridSpan w:val="5"/>
            <w:shd w:val="clear" w:color="auto" w:fill="D2EAF1"/>
          </w:tcPr>
          <w:p w14:paraId="1EC95501" w14:textId="77777777" w:rsidR="007E1297" w:rsidRDefault="007E1297" w:rsidP="007E1297">
            <w:pPr>
              <w:jc w:val="center"/>
              <w:rPr>
                <w:rFonts w:ascii="Arial" w:hAnsi="Arial"/>
                <w:b/>
                <w:sz w:val="20"/>
                <w:szCs w:val="20"/>
              </w:rPr>
            </w:pPr>
            <w:r>
              <w:rPr>
                <w:rFonts w:ascii="Arial" w:hAnsi="Arial"/>
                <w:sz w:val="20"/>
                <w:szCs w:val="20"/>
              </w:rPr>
              <w:t>Lecture/Q&amp;A</w:t>
            </w:r>
          </w:p>
        </w:tc>
      </w:tr>
      <w:tr w:rsidR="007E1297" w14:paraId="4896F738" w14:textId="77777777" w:rsidTr="008136BB">
        <w:tc>
          <w:tcPr>
            <w:tcW w:w="897" w:type="dxa"/>
            <w:shd w:val="clear" w:color="auto" w:fill="auto"/>
          </w:tcPr>
          <w:p w14:paraId="13F383FC" w14:textId="77777777" w:rsidR="007E1297" w:rsidRDefault="007E1297" w:rsidP="007E1297">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14:paraId="001B1692" w14:textId="77777777" w:rsidR="007E1297" w:rsidRDefault="007E1297" w:rsidP="007E1297">
            <w:pPr>
              <w:ind w:left="180" w:hanging="180"/>
              <w:jc w:val="both"/>
              <w:rPr>
                <w:rFonts w:ascii="Arial" w:hAnsi="Arial" w:cs="Arial"/>
                <w:color w:val="000000"/>
                <w:sz w:val="20"/>
                <w:szCs w:val="20"/>
              </w:rPr>
            </w:pPr>
            <w:r>
              <w:rPr>
                <w:rFonts w:ascii="Arial" w:hAnsi="Arial" w:cs="Arial"/>
                <w:color w:val="000000"/>
                <w:sz w:val="20"/>
                <w:szCs w:val="20"/>
              </w:rPr>
              <w:t>Semantics I</w:t>
            </w:r>
          </w:p>
        </w:tc>
        <w:tc>
          <w:tcPr>
            <w:tcW w:w="2340" w:type="dxa"/>
            <w:gridSpan w:val="6"/>
          </w:tcPr>
          <w:p w14:paraId="2A3D7F1C" w14:textId="77777777" w:rsidR="007E1297" w:rsidRDefault="00DB7523" w:rsidP="007E1297">
            <w:pPr>
              <w:jc w:val="center"/>
              <w:rPr>
                <w:rFonts w:ascii="Arial" w:hAnsi="Arial" w:cs="Arial"/>
                <w:sz w:val="20"/>
                <w:szCs w:val="20"/>
              </w:rPr>
            </w:pPr>
            <w:r>
              <w:rPr>
                <w:rFonts w:ascii="Arial" w:hAnsi="Arial" w:cs="Arial"/>
                <w:sz w:val="20"/>
                <w:szCs w:val="20"/>
              </w:rPr>
              <w:t>Presentation</w:t>
            </w:r>
          </w:p>
        </w:tc>
        <w:tc>
          <w:tcPr>
            <w:tcW w:w="3397" w:type="dxa"/>
            <w:gridSpan w:val="5"/>
          </w:tcPr>
          <w:p w14:paraId="14422520" w14:textId="77777777" w:rsidR="007E1297" w:rsidRDefault="007E1297" w:rsidP="007E1297">
            <w:pPr>
              <w:jc w:val="center"/>
              <w:rPr>
                <w:rFonts w:ascii="Arial" w:hAnsi="Arial" w:cs="Arial"/>
                <w:color w:val="000000"/>
                <w:sz w:val="20"/>
                <w:szCs w:val="20"/>
                <w:lang w:val="en-US"/>
              </w:rPr>
            </w:pPr>
            <w:r>
              <w:rPr>
                <w:rFonts w:ascii="Arial" w:hAnsi="Arial" w:cs="Arial"/>
                <w:color w:val="000000"/>
                <w:sz w:val="20"/>
                <w:szCs w:val="20"/>
              </w:rPr>
              <w:t>Discussion /Q&amp;A</w:t>
            </w:r>
          </w:p>
        </w:tc>
      </w:tr>
      <w:tr w:rsidR="007E1297" w14:paraId="130A2931" w14:textId="77777777" w:rsidTr="008136BB">
        <w:tc>
          <w:tcPr>
            <w:tcW w:w="897" w:type="dxa"/>
            <w:shd w:val="clear" w:color="auto" w:fill="D2EAF1"/>
          </w:tcPr>
          <w:p w14:paraId="6296FAD4" w14:textId="77777777" w:rsidR="007E1297" w:rsidRDefault="007E1297" w:rsidP="007E1297">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14:paraId="55218EE6" w14:textId="77777777" w:rsidR="007E1297" w:rsidRDefault="007E1297" w:rsidP="007E1297">
            <w:pPr>
              <w:ind w:left="180" w:hanging="180"/>
              <w:jc w:val="both"/>
              <w:rPr>
                <w:rFonts w:ascii="Arial" w:hAnsi="Arial"/>
                <w:bCs/>
                <w:sz w:val="20"/>
                <w:szCs w:val="20"/>
              </w:rPr>
            </w:pPr>
            <w:r>
              <w:rPr>
                <w:rFonts w:ascii="Arial" w:hAnsi="Arial"/>
                <w:bCs/>
                <w:sz w:val="20"/>
                <w:szCs w:val="20"/>
              </w:rPr>
              <w:t>Semantics II</w:t>
            </w:r>
          </w:p>
        </w:tc>
        <w:tc>
          <w:tcPr>
            <w:tcW w:w="2340" w:type="dxa"/>
            <w:gridSpan w:val="6"/>
            <w:shd w:val="clear" w:color="auto" w:fill="D2EAF1"/>
          </w:tcPr>
          <w:p w14:paraId="0373FF60" w14:textId="77777777" w:rsidR="007E1297" w:rsidRDefault="00DB7523" w:rsidP="007E1297">
            <w:pPr>
              <w:jc w:val="center"/>
              <w:rPr>
                <w:rFonts w:ascii="Arial" w:hAnsi="Arial"/>
                <w:sz w:val="20"/>
                <w:szCs w:val="20"/>
              </w:rPr>
            </w:pPr>
            <w:r>
              <w:rPr>
                <w:rFonts w:ascii="Arial" w:hAnsi="Arial"/>
                <w:sz w:val="20"/>
                <w:szCs w:val="20"/>
              </w:rPr>
              <w:t>Presentation and question resolution</w:t>
            </w:r>
          </w:p>
        </w:tc>
        <w:tc>
          <w:tcPr>
            <w:tcW w:w="3397" w:type="dxa"/>
            <w:gridSpan w:val="5"/>
            <w:shd w:val="clear" w:color="auto" w:fill="D2EAF1"/>
          </w:tcPr>
          <w:p w14:paraId="1418B5FB" w14:textId="017D0600" w:rsidR="007E1297" w:rsidRDefault="008E1B88" w:rsidP="007E1297">
            <w:pPr>
              <w:jc w:val="center"/>
              <w:rPr>
                <w:rFonts w:ascii="Arial" w:hAnsi="Arial"/>
                <w:sz w:val="20"/>
                <w:szCs w:val="20"/>
              </w:rPr>
            </w:pPr>
            <w:r>
              <w:rPr>
                <w:rFonts w:ascii="Arial" w:hAnsi="Arial"/>
                <w:sz w:val="20"/>
                <w:szCs w:val="20"/>
              </w:rPr>
              <w:t>Practice</w:t>
            </w:r>
          </w:p>
        </w:tc>
      </w:tr>
      <w:tr w:rsidR="007E1297" w14:paraId="19F83AD4" w14:textId="77777777" w:rsidTr="008136BB">
        <w:tc>
          <w:tcPr>
            <w:tcW w:w="897" w:type="dxa"/>
            <w:shd w:val="clear" w:color="auto" w:fill="auto"/>
          </w:tcPr>
          <w:p w14:paraId="07DAE976" w14:textId="77777777" w:rsidR="007E1297" w:rsidRDefault="007E1297" w:rsidP="007E1297">
            <w:pPr>
              <w:jc w:val="center"/>
              <w:rPr>
                <w:rFonts w:ascii="Arial" w:hAnsi="Arial" w:cs="Arial"/>
                <w:sz w:val="20"/>
                <w:szCs w:val="20"/>
              </w:rPr>
            </w:pPr>
            <w:r>
              <w:rPr>
                <w:rFonts w:ascii="Arial" w:hAnsi="Arial" w:cs="Arial"/>
                <w:sz w:val="20"/>
                <w:szCs w:val="20"/>
              </w:rPr>
              <w:t>14</w:t>
            </w:r>
          </w:p>
        </w:tc>
        <w:tc>
          <w:tcPr>
            <w:tcW w:w="4313" w:type="dxa"/>
            <w:gridSpan w:val="12"/>
            <w:shd w:val="clear" w:color="auto" w:fill="D2EAF1"/>
          </w:tcPr>
          <w:p w14:paraId="743B113B" w14:textId="77777777" w:rsidR="007E1297" w:rsidRDefault="007E1297" w:rsidP="007E1297">
            <w:pPr>
              <w:rPr>
                <w:rFonts w:ascii="Arial" w:hAnsi="Arial"/>
                <w:bCs/>
                <w:sz w:val="20"/>
                <w:szCs w:val="20"/>
              </w:rPr>
            </w:pPr>
            <w:r>
              <w:rPr>
                <w:rFonts w:ascii="Arial" w:hAnsi="Arial"/>
                <w:bCs/>
                <w:sz w:val="20"/>
                <w:szCs w:val="20"/>
              </w:rPr>
              <w:t>General Review</w:t>
            </w:r>
          </w:p>
        </w:tc>
        <w:tc>
          <w:tcPr>
            <w:tcW w:w="2340" w:type="dxa"/>
            <w:gridSpan w:val="6"/>
          </w:tcPr>
          <w:p w14:paraId="1910FB93" w14:textId="77777777" w:rsidR="007E1297" w:rsidRDefault="007E1297" w:rsidP="007E1297">
            <w:pPr>
              <w:jc w:val="center"/>
              <w:rPr>
                <w:rFonts w:ascii="Arial" w:hAnsi="Arial"/>
                <w:sz w:val="20"/>
                <w:szCs w:val="20"/>
              </w:rPr>
            </w:pPr>
            <w:r>
              <w:rPr>
                <w:rFonts w:ascii="Arial" w:hAnsi="Arial"/>
                <w:sz w:val="20"/>
                <w:szCs w:val="20"/>
              </w:rPr>
              <w:t>No</w:t>
            </w:r>
          </w:p>
        </w:tc>
        <w:tc>
          <w:tcPr>
            <w:tcW w:w="3397" w:type="dxa"/>
            <w:gridSpan w:val="5"/>
          </w:tcPr>
          <w:p w14:paraId="3B8FE2B0" w14:textId="0E0B53FB" w:rsidR="007E1297" w:rsidRDefault="008E1B88" w:rsidP="007E1297">
            <w:pPr>
              <w:jc w:val="center"/>
              <w:rPr>
                <w:rFonts w:ascii="Arial" w:hAnsi="Arial"/>
                <w:b/>
                <w:sz w:val="20"/>
                <w:szCs w:val="20"/>
              </w:rPr>
            </w:pPr>
            <w:r>
              <w:rPr>
                <w:rFonts w:ascii="Arial" w:hAnsi="Arial"/>
                <w:sz w:val="20"/>
                <w:szCs w:val="20"/>
              </w:rPr>
              <w:t>Practice</w:t>
            </w:r>
          </w:p>
        </w:tc>
      </w:tr>
      <w:tr w:rsidR="007E1297" w14:paraId="02898188" w14:textId="77777777" w:rsidTr="008136BB">
        <w:tc>
          <w:tcPr>
            <w:tcW w:w="10947" w:type="dxa"/>
            <w:gridSpan w:val="24"/>
            <w:shd w:val="clear" w:color="auto" w:fill="D2EAF1"/>
          </w:tcPr>
          <w:p w14:paraId="62F59607" w14:textId="77777777" w:rsidR="007E1297" w:rsidRDefault="007E1297" w:rsidP="007E1297">
            <w:pPr>
              <w:jc w:val="center"/>
              <w:rPr>
                <w:rFonts w:ascii="Arial" w:hAnsi="Arial" w:cs="Arial"/>
                <w:b/>
                <w:sz w:val="20"/>
                <w:szCs w:val="20"/>
              </w:rPr>
            </w:pPr>
            <w:r>
              <w:rPr>
                <w:rFonts w:ascii="Arial" w:hAnsi="Arial" w:cs="Arial"/>
                <w:b/>
                <w:sz w:val="20"/>
                <w:szCs w:val="20"/>
              </w:rPr>
              <w:t>RESOURCES</w:t>
            </w:r>
          </w:p>
        </w:tc>
      </w:tr>
      <w:tr w:rsidR="007E1297" w14:paraId="4A0FF06D" w14:textId="77777777" w:rsidTr="008136BB">
        <w:tc>
          <w:tcPr>
            <w:tcW w:w="2690" w:type="dxa"/>
            <w:gridSpan w:val="6"/>
            <w:tcBorders>
              <w:right w:val="nil"/>
            </w:tcBorders>
          </w:tcPr>
          <w:p w14:paraId="703B02F7" w14:textId="77777777" w:rsidR="007E1297" w:rsidRDefault="007E1297" w:rsidP="007E1297">
            <w:pPr>
              <w:rPr>
                <w:rFonts w:ascii="Arial" w:hAnsi="Arial" w:cs="Arial"/>
                <w:sz w:val="20"/>
                <w:szCs w:val="20"/>
              </w:rPr>
            </w:pPr>
            <w:r>
              <w:rPr>
                <w:rFonts w:ascii="Arial" w:hAnsi="Arial" w:cs="Arial"/>
                <w:sz w:val="20"/>
                <w:szCs w:val="20"/>
              </w:rPr>
              <w:t>Textbook</w:t>
            </w:r>
          </w:p>
        </w:tc>
        <w:tc>
          <w:tcPr>
            <w:tcW w:w="8257" w:type="dxa"/>
            <w:gridSpan w:val="18"/>
            <w:tcBorders>
              <w:left w:val="nil"/>
            </w:tcBorders>
          </w:tcPr>
          <w:p w14:paraId="2C82941F" w14:textId="77777777" w:rsidR="008E1B88" w:rsidRDefault="008E1B88" w:rsidP="008E1B88">
            <w:pPr>
              <w:rPr>
                <w:sz w:val="22"/>
                <w:szCs w:val="22"/>
              </w:rPr>
            </w:pPr>
            <w:r>
              <w:rPr>
                <w:sz w:val="22"/>
                <w:szCs w:val="22"/>
              </w:rPr>
              <w:t xml:space="preserve">KK1: </w:t>
            </w:r>
            <w:r w:rsidRPr="00666AEB">
              <w:rPr>
                <w:sz w:val="22"/>
                <w:szCs w:val="22"/>
              </w:rPr>
              <w:t>Demir, Nurettin-Emine Yılmaz (</w:t>
            </w:r>
            <w:r>
              <w:rPr>
                <w:sz w:val="22"/>
                <w:szCs w:val="22"/>
              </w:rPr>
              <w:t>2003</w:t>
            </w:r>
            <w:r w:rsidRPr="00666AEB">
              <w:rPr>
                <w:sz w:val="22"/>
                <w:szCs w:val="22"/>
              </w:rPr>
              <w:t xml:space="preserve">). </w:t>
            </w:r>
            <w:r w:rsidRPr="00666AEB">
              <w:rPr>
                <w:i/>
                <w:iCs/>
                <w:sz w:val="22"/>
                <w:szCs w:val="22"/>
              </w:rPr>
              <w:t>T</w:t>
            </w:r>
            <w:r w:rsidRPr="00666AEB">
              <w:rPr>
                <w:i/>
                <w:sz w:val="22"/>
                <w:szCs w:val="22"/>
              </w:rPr>
              <w:t>ürk Dili El Kitabı.</w:t>
            </w:r>
            <w:r w:rsidRPr="00666AEB">
              <w:rPr>
                <w:sz w:val="22"/>
                <w:szCs w:val="22"/>
              </w:rPr>
              <w:t xml:space="preserve"> Ankara: Grafiker Yayınları.</w:t>
            </w:r>
          </w:p>
          <w:p w14:paraId="28793DC8" w14:textId="77777777" w:rsidR="008E1B88" w:rsidRDefault="008E1B88" w:rsidP="008E1B88">
            <w:pPr>
              <w:rPr>
                <w:sz w:val="22"/>
                <w:szCs w:val="22"/>
              </w:rPr>
            </w:pPr>
            <w:r>
              <w:rPr>
                <w:sz w:val="22"/>
                <w:szCs w:val="22"/>
              </w:rPr>
              <w:t xml:space="preserve">KK2: Korkmaz, Z. (2014). </w:t>
            </w:r>
            <w:r>
              <w:rPr>
                <w:i/>
                <w:iCs/>
                <w:sz w:val="22"/>
                <w:szCs w:val="22"/>
              </w:rPr>
              <w:t xml:space="preserve">Türkiye Türkçesi Grameri-Şekil Bilgisi. </w:t>
            </w:r>
            <w:r>
              <w:rPr>
                <w:sz w:val="22"/>
                <w:szCs w:val="22"/>
              </w:rPr>
              <w:t>Ankara: Türk Dil Kurumu Yayınları.</w:t>
            </w:r>
          </w:p>
          <w:p w14:paraId="4E43F74C" w14:textId="77777777" w:rsidR="008E1B88" w:rsidRDefault="008E1B88" w:rsidP="008E1B88">
            <w:pPr>
              <w:rPr>
                <w:sz w:val="22"/>
                <w:szCs w:val="22"/>
              </w:rPr>
            </w:pPr>
            <w:r>
              <w:rPr>
                <w:sz w:val="22"/>
                <w:szCs w:val="22"/>
              </w:rPr>
              <w:t xml:space="preserve">KK3: Ersoy, F. (2024). </w:t>
            </w:r>
            <w:r>
              <w:rPr>
                <w:i/>
                <w:iCs/>
                <w:sz w:val="22"/>
                <w:szCs w:val="22"/>
              </w:rPr>
              <w:t xml:space="preserve">Türkiye Türkçesinde Kelime Tahlilleri. </w:t>
            </w:r>
            <w:r>
              <w:rPr>
                <w:sz w:val="22"/>
                <w:szCs w:val="22"/>
              </w:rPr>
              <w:t>Ankara: Gazi Kitabevi.</w:t>
            </w:r>
          </w:p>
          <w:p w14:paraId="68FCECA9" w14:textId="2073100E" w:rsidR="007E1297" w:rsidRPr="00B17B1C" w:rsidRDefault="008E1B88" w:rsidP="008E1B88">
            <w:pPr>
              <w:rPr>
                <w:rFonts w:ascii="Arial" w:hAnsi="Arial" w:cs="Arial"/>
                <w:sz w:val="20"/>
                <w:szCs w:val="20"/>
              </w:rPr>
            </w:pPr>
            <w:r>
              <w:rPr>
                <w:sz w:val="22"/>
                <w:szCs w:val="22"/>
              </w:rPr>
              <w:t xml:space="preserve">KK4: Karahan, L. (2010). </w:t>
            </w:r>
            <w:r>
              <w:rPr>
                <w:i/>
                <w:iCs/>
                <w:sz w:val="22"/>
                <w:szCs w:val="22"/>
              </w:rPr>
              <w:t xml:space="preserve">Türkçede Söz Dizimi. </w:t>
            </w:r>
            <w:r>
              <w:rPr>
                <w:sz w:val="22"/>
                <w:szCs w:val="22"/>
              </w:rPr>
              <w:t>Akçağ Yayınları.</w:t>
            </w:r>
          </w:p>
        </w:tc>
      </w:tr>
      <w:tr w:rsidR="007E1297" w14:paraId="7FC5BD3C" w14:textId="77777777" w:rsidTr="008136BB">
        <w:tc>
          <w:tcPr>
            <w:tcW w:w="2690" w:type="dxa"/>
            <w:gridSpan w:val="6"/>
            <w:tcBorders>
              <w:right w:val="nil"/>
            </w:tcBorders>
          </w:tcPr>
          <w:p w14:paraId="6087680D" w14:textId="77777777" w:rsidR="007E1297" w:rsidRDefault="007E1297" w:rsidP="007E1297">
            <w:pPr>
              <w:rPr>
                <w:rFonts w:ascii="Arial" w:hAnsi="Arial" w:cs="Arial"/>
                <w:sz w:val="20"/>
                <w:szCs w:val="20"/>
              </w:rPr>
            </w:pPr>
            <w:r>
              <w:rPr>
                <w:rFonts w:ascii="Arial" w:hAnsi="Arial" w:cs="Arial"/>
                <w:sz w:val="20"/>
                <w:szCs w:val="20"/>
              </w:rPr>
              <w:t>Lecture Notes</w:t>
            </w:r>
          </w:p>
        </w:tc>
        <w:tc>
          <w:tcPr>
            <w:tcW w:w="8257" w:type="dxa"/>
            <w:gridSpan w:val="18"/>
            <w:tcBorders>
              <w:left w:val="nil"/>
            </w:tcBorders>
          </w:tcPr>
          <w:p w14:paraId="45AFAE7D" w14:textId="77777777" w:rsidR="007E1297" w:rsidRDefault="007E1297" w:rsidP="007E1297">
            <w:pPr>
              <w:rPr>
                <w:rFonts w:ascii="Arial" w:hAnsi="Arial" w:cs="Arial"/>
                <w:sz w:val="20"/>
                <w:szCs w:val="20"/>
              </w:rPr>
            </w:pPr>
            <w:r w:rsidRPr="00666AEB">
              <w:rPr>
                <w:sz w:val="22"/>
                <w:szCs w:val="22"/>
              </w:rPr>
              <w:t>Turkish Language Lecture Notes.</w:t>
            </w:r>
          </w:p>
        </w:tc>
      </w:tr>
      <w:tr w:rsidR="008E1B88" w14:paraId="640A59E6" w14:textId="77777777" w:rsidTr="008136BB">
        <w:tc>
          <w:tcPr>
            <w:tcW w:w="2690" w:type="dxa"/>
            <w:gridSpan w:val="6"/>
            <w:shd w:val="clear" w:color="auto" w:fill="D2EAF1"/>
          </w:tcPr>
          <w:p w14:paraId="5FF9A01B" w14:textId="77777777" w:rsidR="008E1B88" w:rsidRDefault="008E1B88" w:rsidP="008E1B88">
            <w:pPr>
              <w:rPr>
                <w:rFonts w:ascii="Arial" w:hAnsi="Arial" w:cs="Arial"/>
                <w:sz w:val="20"/>
                <w:szCs w:val="20"/>
              </w:rPr>
            </w:pPr>
            <w:r>
              <w:rPr>
                <w:rFonts w:ascii="Arial" w:hAnsi="Arial" w:cs="Arial"/>
                <w:sz w:val="20"/>
                <w:szCs w:val="20"/>
              </w:rPr>
              <w:t>Recommended Reading</w:t>
            </w:r>
          </w:p>
        </w:tc>
        <w:tc>
          <w:tcPr>
            <w:tcW w:w="8257" w:type="dxa"/>
            <w:gridSpan w:val="18"/>
            <w:shd w:val="clear" w:color="auto" w:fill="D2EAF1"/>
          </w:tcPr>
          <w:p w14:paraId="0ECF1E24" w14:textId="77777777" w:rsidR="008E1B88" w:rsidRPr="001B73F6" w:rsidRDefault="008E1B88" w:rsidP="008E1B88">
            <w:pPr>
              <w:jc w:val="both"/>
              <w:rPr>
                <w:sz w:val="22"/>
                <w:szCs w:val="22"/>
              </w:rPr>
            </w:pPr>
            <w:r>
              <w:rPr>
                <w:sz w:val="22"/>
                <w:szCs w:val="22"/>
              </w:rPr>
              <w:t xml:space="preserve">Çoşkun, M. V. (2021). </w:t>
            </w:r>
            <w:r>
              <w:rPr>
                <w:i/>
                <w:iCs/>
                <w:sz w:val="22"/>
                <w:szCs w:val="22"/>
              </w:rPr>
              <w:t xml:space="preserve">Türkçenin Ses Bilgisi. </w:t>
            </w:r>
            <w:r>
              <w:rPr>
                <w:sz w:val="22"/>
                <w:szCs w:val="22"/>
              </w:rPr>
              <w:t>İstanbul: Bilge Kültür Sanat.</w:t>
            </w:r>
          </w:p>
          <w:p w14:paraId="3AC3FCAE" w14:textId="77777777" w:rsidR="008E1B88" w:rsidRPr="007A5FC0" w:rsidRDefault="008E1B88" w:rsidP="008E1B88">
            <w:pPr>
              <w:jc w:val="both"/>
              <w:rPr>
                <w:sz w:val="22"/>
                <w:szCs w:val="22"/>
              </w:rPr>
            </w:pPr>
            <w:r w:rsidRPr="007A5FC0">
              <w:rPr>
                <w:sz w:val="22"/>
                <w:szCs w:val="22"/>
              </w:rPr>
              <w:lastRenderedPageBreak/>
              <w:t xml:space="preserve">Efendioğlu, S.- İşçioğlu, A. (2010). Türkçe Ses Bilgisi Öğretiminde Ses Olaylarının Sınıflandırılması. </w:t>
            </w:r>
            <w:r w:rsidRPr="007A5FC0">
              <w:rPr>
                <w:i/>
                <w:iCs/>
                <w:sz w:val="22"/>
                <w:szCs w:val="22"/>
              </w:rPr>
              <w:t xml:space="preserve">A.Ü Türkiyat Araştırmaları Enstitü Dergisi, </w:t>
            </w:r>
            <w:r w:rsidRPr="007A5FC0">
              <w:rPr>
                <w:sz w:val="22"/>
                <w:szCs w:val="22"/>
              </w:rPr>
              <w:t xml:space="preserve">43, 121-143. </w:t>
            </w:r>
          </w:p>
          <w:p w14:paraId="0BC1827F" w14:textId="77777777" w:rsidR="008E1B88" w:rsidRDefault="008E1B88" w:rsidP="008E1B88">
            <w:pPr>
              <w:jc w:val="both"/>
              <w:rPr>
                <w:sz w:val="22"/>
                <w:szCs w:val="22"/>
              </w:rPr>
            </w:pPr>
            <w:r w:rsidRPr="00666AEB">
              <w:rPr>
                <w:sz w:val="22"/>
                <w:szCs w:val="22"/>
              </w:rPr>
              <w:t>Eker, Süer (</w:t>
            </w:r>
            <w:r>
              <w:rPr>
                <w:sz w:val="22"/>
                <w:szCs w:val="22"/>
              </w:rPr>
              <w:t>2010</w:t>
            </w:r>
            <w:r w:rsidRPr="00666AEB">
              <w:rPr>
                <w:sz w:val="22"/>
                <w:szCs w:val="22"/>
              </w:rPr>
              <w:t xml:space="preserve">). </w:t>
            </w:r>
            <w:r w:rsidRPr="00666AEB">
              <w:rPr>
                <w:i/>
                <w:iCs/>
                <w:sz w:val="22"/>
                <w:szCs w:val="22"/>
              </w:rPr>
              <w:t>Çağdaş Türk Dili</w:t>
            </w:r>
            <w:r w:rsidRPr="00666AEB">
              <w:rPr>
                <w:sz w:val="22"/>
                <w:szCs w:val="22"/>
              </w:rPr>
              <w:t>. Ankara: Grafiker Yayınları.</w:t>
            </w:r>
          </w:p>
          <w:p w14:paraId="19B7E91A" w14:textId="77777777" w:rsidR="008E1B88" w:rsidRPr="0001552B" w:rsidRDefault="008E1B88" w:rsidP="008E1B88">
            <w:pPr>
              <w:jc w:val="both"/>
              <w:rPr>
                <w:sz w:val="22"/>
                <w:szCs w:val="22"/>
              </w:rPr>
            </w:pPr>
            <w:r>
              <w:rPr>
                <w:sz w:val="22"/>
                <w:szCs w:val="22"/>
              </w:rPr>
              <w:t xml:space="preserve">Ercilasun, Ahmet Bican (2012). Türkçenin Dünya Dilleri Arasındaki Yeri. </w:t>
            </w:r>
            <w:r>
              <w:rPr>
                <w:i/>
                <w:iCs/>
                <w:sz w:val="22"/>
                <w:szCs w:val="22"/>
              </w:rPr>
              <w:t xml:space="preserve">Dil Araştırmaları. </w:t>
            </w:r>
            <w:r>
              <w:rPr>
                <w:sz w:val="22"/>
                <w:szCs w:val="22"/>
              </w:rPr>
              <w:t>12, 17-22.</w:t>
            </w:r>
          </w:p>
          <w:p w14:paraId="3F764F4E" w14:textId="77777777" w:rsidR="008E1B88" w:rsidRPr="00044FD8" w:rsidRDefault="008E1B88" w:rsidP="008E1B88">
            <w:pPr>
              <w:jc w:val="both"/>
              <w:rPr>
                <w:sz w:val="22"/>
                <w:szCs w:val="22"/>
              </w:rPr>
            </w:pPr>
            <w:r>
              <w:rPr>
                <w:sz w:val="22"/>
                <w:szCs w:val="22"/>
              </w:rPr>
              <w:t xml:space="preserve">Ersoy, Fevzi (2022). Dîvânu Lugâti’t-Türk 950 Yaşında. </w:t>
            </w:r>
            <w:r>
              <w:rPr>
                <w:i/>
                <w:iCs/>
                <w:sz w:val="22"/>
                <w:szCs w:val="22"/>
              </w:rPr>
              <w:t xml:space="preserve">Türk Dili. </w:t>
            </w:r>
            <w:r>
              <w:rPr>
                <w:sz w:val="22"/>
                <w:szCs w:val="22"/>
              </w:rPr>
              <w:t>71/841, 4-9.</w:t>
            </w:r>
          </w:p>
          <w:p w14:paraId="38CD3A67" w14:textId="77777777" w:rsidR="008E1B88" w:rsidRDefault="008E1B88" w:rsidP="008E1B88">
            <w:pPr>
              <w:jc w:val="both"/>
              <w:rPr>
                <w:sz w:val="22"/>
                <w:szCs w:val="22"/>
              </w:rPr>
            </w:pPr>
            <w:r w:rsidRPr="00666AEB">
              <w:rPr>
                <w:sz w:val="22"/>
                <w:szCs w:val="22"/>
              </w:rPr>
              <w:t>Güncel Türkçe Sözlük</w:t>
            </w:r>
            <w:r>
              <w:rPr>
                <w:sz w:val="22"/>
                <w:szCs w:val="22"/>
              </w:rPr>
              <w:t>.</w:t>
            </w:r>
          </w:p>
          <w:p w14:paraId="34465DCE" w14:textId="77777777" w:rsidR="008E1B88" w:rsidRPr="007A5FC0" w:rsidRDefault="008E1B88" w:rsidP="008E1B88">
            <w:pPr>
              <w:jc w:val="both"/>
              <w:rPr>
                <w:sz w:val="22"/>
                <w:szCs w:val="22"/>
              </w:rPr>
            </w:pPr>
            <w:r w:rsidRPr="007A5FC0">
              <w:rPr>
                <w:sz w:val="22"/>
                <w:szCs w:val="22"/>
              </w:rPr>
              <w:t xml:space="preserve">Karaağaç, G. (2015). </w:t>
            </w:r>
            <w:r w:rsidRPr="007A5FC0">
              <w:rPr>
                <w:i/>
                <w:iCs/>
                <w:sz w:val="22"/>
                <w:szCs w:val="22"/>
              </w:rPr>
              <w:t xml:space="preserve">Türkçenin Ses Bilgisi. </w:t>
            </w:r>
            <w:r w:rsidRPr="007A5FC0">
              <w:rPr>
                <w:sz w:val="22"/>
                <w:szCs w:val="22"/>
              </w:rPr>
              <w:t>İstanbul: Kesit Yayınları.</w:t>
            </w:r>
          </w:p>
          <w:p w14:paraId="0A898041" w14:textId="77777777" w:rsidR="008E1B88" w:rsidRPr="0001552B" w:rsidRDefault="008E1B88" w:rsidP="008E1B88">
            <w:pPr>
              <w:jc w:val="both"/>
              <w:rPr>
                <w:sz w:val="22"/>
                <w:szCs w:val="22"/>
              </w:rPr>
            </w:pPr>
            <w:r>
              <w:rPr>
                <w:sz w:val="22"/>
                <w:szCs w:val="22"/>
              </w:rPr>
              <w:t xml:space="preserve">Tekin, Talat (2010). </w:t>
            </w:r>
            <w:r>
              <w:rPr>
                <w:i/>
                <w:iCs/>
                <w:sz w:val="22"/>
                <w:szCs w:val="22"/>
              </w:rPr>
              <w:t xml:space="preserve">Orhon Yazıtları. </w:t>
            </w:r>
            <w:r>
              <w:rPr>
                <w:sz w:val="22"/>
                <w:szCs w:val="22"/>
              </w:rPr>
              <w:t>Ankara: TDK Yayınları.</w:t>
            </w:r>
          </w:p>
          <w:p w14:paraId="30F28CA5" w14:textId="5809FDFA" w:rsidR="008E1B88" w:rsidRDefault="008E1B88" w:rsidP="008E1B88">
            <w:pPr>
              <w:rPr>
                <w:rFonts w:ascii="Arial" w:hAnsi="Arial" w:cs="Arial"/>
                <w:sz w:val="20"/>
                <w:szCs w:val="20"/>
              </w:rPr>
            </w:pPr>
            <w:r>
              <w:rPr>
                <w:sz w:val="22"/>
                <w:szCs w:val="22"/>
              </w:rPr>
              <w:t xml:space="preserve">Türk Dil Kurumu İnternet Sitesi. </w:t>
            </w:r>
          </w:p>
        </w:tc>
      </w:tr>
      <w:tr w:rsidR="008E1B88" w14:paraId="30822F60" w14:textId="77777777" w:rsidTr="008136BB">
        <w:tc>
          <w:tcPr>
            <w:tcW w:w="2690" w:type="dxa"/>
            <w:gridSpan w:val="6"/>
            <w:tcBorders>
              <w:right w:val="nil"/>
            </w:tcBorders>
          </w:tcPr>
          <w:p w14:paraId="7C27C317" w14:textId="77777777" w:rsidR="008E1B88" w:rsidRDefault="008E1B88" w:rsidP="008E1B88">
            <w:pPr>
              <w:rPr>
                <w:rFonts w:ascii="Arial" w:hAnsi="Arial" w:cs="Arial"/>
                <w:sz w:val="20"/>
                <w:szCs w:val="20"/>
              </w:rPr>
            </w:pPr>
            <w:r>
              <w:rPr>
                <w:rFonts w:ascii="Arial" w:hAnsi="Arial" w:cs="Arial"/>
                <w:sz w:val="20"/>
                <w:szCs w:val="20"/>
              </w:rPr>
              <w:lastRenderedPageBreak/>
              <w:t>Material Sharing</w:t>
            </w:r>
          </w:p>
        </w:tc>
        <w:tc>
          <w:tcPr>
            <w:tcW w:w="8257" w:type="dxa"/>
            <w:gridSpan w:val="18"/>
            <w:tcBorders>
              <w:left w:val="nil"/>
            </w:tcBorders>
          </w:tcPr>
          <w:p w14:paraId="1C7430D5" w14:textId="77777777" w:rsidR="008E1B88" w:rsidRDefault="008E1B88" w:rsidP="008E1B88">
            <w:pPr>
              <w:rPr>
                <w:rFonts w:ascii="Arial" w:hAnsi="Arial" w:cs="Arial"/>
                <w:sz w:val="20"/>
                <w:szCs w:val="20"/>
              </w:rPr>
            </w:pPr>
            <w:r>
              <w:rPr>
                <w:rFonts w:ascii="Arial" w:hAnsi="Arial" w:cs="Arial"/>
                <w:sz w:val="20"/>
                <w:szCs w:val="20"/>
              </w:rPr>
              <w:t>Presentations, slides and written documents</w:t>
            </w:r>
          </w:p>
        </w:tc>
      </w:tr>
      <w:tr w:rsidR="008E1B88" w14:paraId="40AE6A5F" w14:textId="77777777" w:rsidTr="008136BB">
        <w:tc>
          <w:tcPr>
            <w:tcW w:w="10947" w:type="dxa"/>
            <w:gridSpan w:val="24"/>
            <w:shd w:val="clear" w:color="auto" w:fill="D2EAF1"/>
          </w:tcPr>
          <w:p w14:paraId="0D60411B" w14:textId="77777777" w:rsidR="008E1B88" w:rsidRDefault="008E1B88" w:rsidP="008E1B88">
            <w:pPr>
              <w:jc w:val="center"/>
              <w:rPr>
                <w:rFonts w:ascii="Arial" w:hAnsi="Arial" w:cs="Arial"/>
                <w:b/>
                <w:sz w:val="20"/>
                <w:szCs w:val="20"/>
              </w:rPr>
            </w:pPr>
            <w:r>
              <w:rPr>
                <w:rFonts w:ascii="Arial" w:hAnsi="Arial" w:cs="Arial"/>
                <w:b/>
                <w:sz w:val="20"/>
                <w:szCs w:val="20"/>
              </w:rPr>
              <w:t>MEASUREMENT AND EVALUATION</w:t>
            </w:r>
          </w:p>
        </w:tc>
      </w:tr>
      <w:tr w:rsidR="008E1B88" w14:paraId="268A8CE4" w14:textId="77777777" w:rsidTr="008136BB">
        <w:tc>
          <w:tcPr>
            <w:tcW w:w="2870" w:type="dxa"/>
            <w:gridSpan w:val="7"/>
            <w:shd w:val="clear" w:color="auto" w:fill="auto"/>
          </w:tcPr>
          <w:p w14:paraId="7E3395E0" w14:textId="77777777" w:rsidR="008E1B88" w:rsidRDefault="008E1B88" w:rsidP="008E1B88">
            <w:pPr>
              <w:jc w:val="center"/>
              <w:rPr>
                <w:rFonts w:ascii="Arial" w:hAnsi="Arial" w:cs="Arial"/>
                <w:b/>
                <w:sz w:val="20"/>
                <w:szCs w:val="20"/>
              </w:rPr>
            </w:pPr>
            <w:r>
              <w:rPr>
                <w:rFonts w:ascii="Arial" w:hAnsi="Arial" w:cs="Arial"/>
                <w:b/>
                <w:sz w:val="20"/>
                <w:szCs w:val="20"/>
              </w:rPr>
              <w:t>Events</w:t>
            </w:r>
          </w:p>
        </w:tc>
        <w:tc>
          <w:tcPr>
            <w:tcW w:w="1520" w:type="dxa"/>
            <w:gridSpan w:val="3"/>
            <w:shd w:val="clear" w:color="auto" w:fill="D2EAF1"/>
          </w:tcPr>
          <w:p w14:paraId="1C09AAA3" w14:textId="77777777" w:rsidR="008E1B88" w:rsidRDefault="008E1B88" w:rsidP="008E1B88">
            <w:pPr>
              <w:jc w:val="center"/>
              <w:rPr>
                <w:rFonts w:ascii="Arial" w:hAnsi="Arial" w:cs="Arial"/>
                <w:b/>
                <w:sz w:val="20"/>
                <w:szCs w:val="20"/>
              </w:rPr>
            </w:pPr>
            <w:r>
              <w:rPr>
                <w:rFonts w:ascii="Arial" w:hAnsi="Arial" w:cs="Arial"/>
                <w:b/>
                <w:sz w:val="20"/>
                <w:szCs w:val="20"/>
              </w:rPr>
              <w:t>Number</w:t>
            </w:r>
          </w:p>
        </w:tc>
        <w:tc>
          <w:tcPr>
            <w:tcW w:w="1173" w:type="dxa"/>
            <w:gridSpan w:val="4"/>
          </w:tcPr>
          <w:p w14:paraId="39E3F739" w14:textId="77777777" w:rsidR="008E1B88" w:rsidRDefault="008E1B88" w:rsidP="008E1B88">
            <w:pPr>
              <w:jc w:val="center"/>
              <w:rPr>
                <w:rFonts w:ascii="Arial" w:hAnsi="Arial" w:cs="Arial"/>
                <w:b/>
                <w:sz w:val="20"/>
                <w:szCs w:val="20"/>
              </w:rPr>
            </w:pPr>
            <w:r>
              <w:rPr>
                <w:rFonts w:ascii="Arial" w:hAnsi="Arial" w:cs="Arial"/>
                <w:b/>
                <w:sz w:val="20"/>
                <w:szCs w:val="20"/>
              </w:rPr>
              <w:t>Contribution</w:t>
            </w:r>
          </w:p>
        </w:tc>
        <w:tc>
          <w:tcPr>
            <w:tcW w:w="5384" w:type="dxa"/>
            <w:gridSpan w:val="10"/>
          </w:tcPr>
          <w:p w14:paraId="79900E89" w14:textId="77777777" w:rsidR="008E1B88" w:rsidRDefault="008E1B88" w:rsidP="008E1B88">
            <w:pPr>
              <w:jc w:val="center"/>
              <w:rPr>
                <w:rFonts w:ascii="Arial" w:hAnsi="Arial" w:cs="Arial"/>
                <w:b/>
                <w:sz w:val="20"/>
                <w:szCs w:val="20"/>
              </w:rPr>
            </w:pPr>
            <w:r>
              <w:rPr>
                <w:rFonts w:ascii="Arial" w:hAnsi="Arial" w:cs="Arial"/>
                <w:b/>
                <w:sz w:val="20"/>
                <w:szCs w:val="20"/>
              </w:rPr>
              <w:t xml:space="preserve">Notes </w:t>
            </w:r>
          </w:p>
        </w:tc>
      </w:tr>
      <w:tr w:rsidR="008E1B88" w14:paraId="7B813118" w14:textId="77777777" w:rsidTr="008136BB">
        <w:tc>
          <w:tcPr>
            <w:tcW w:w="2870" w:type="dxa"/>
            <w:gridSpan w:val="7"/>
            <w:shd w:val="clear" w:color="auto" w:fill="D2EAF1"/>
          </w:tcPr>
          <w:p w14:paraId="2C4BC8B1" w14:textId="77777777" w:rsidR="008E1B88" w:rsidRDefault="008E1B88" w:rsidP="008E1B88">
            <w:pPr>
              <w:rPr>
                <w:rFonts w:ascii="Arial" w:hAnsi="Arial" w:cs="Arial"/>
                <w:sz w:val="20"/>
                <w:szCs w:val="20"/>
              </w:rPr>
            </w:pPr>
            <w:r>
              <w:rPr>
                <w:rFonts w:ascii="Arial" w:hAnsi="Arial" w:cs="Arial"/>
                <w:sz w:val="20"/>
                <w:szCs w:val="20"/>
              </w:rPr>
              <w:t>Midterm Exam</w:t>
            </w:r>
          </w:p>
        </w:tc>
        <w:tc>
          <w:tcPr>
            <w:tcW w:w="1520" w:type="dxa"/>
            <w:gridSpan w:val="3"/>
            <w:shd w:val="clear" w:color="auto" w:fill="D2EAF1"/>
          </w:tcPr>
          <w:p w14:paraId="725EFB2D" w14:textId="77777777" w:rsidR="008E1B88" w:rsidRDefault="008E1B88" w:rsidP="008E1B88">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14:paraId="40D6D520" w14:textId="77777777" w:rsidR="008E1B88" w:rsidRDefault="008E1B88" w:rsidP="008E1B88">
            <w:pPr>
              <w:jc w:val="center"/>
              <w:rPr>
                <w:rFonts w:ascii="Arial" w:hAnsi="Arial" w:cs="Arial"/>
                <w:b/>
                <w:sz w:val="20"/>
                <w:szCs w:val="20"/>
              </w:rPr>
            </w:pPr>
            <w:r>
              <w:rPr>
                <w:rFonts w:ascii="Arial" w:hAnsi="Arial" w:cs="Arial"/>
                <w:b/>
                <w:sz w:val="20"/>
                <w:szCs w:val="20"/>
              </w:rPr>
              <w:t>40%</w:t>
            </w:r>
          </w:p>
        </w:tc>
        <w:tc>
          <w:tcPr>
            <w:tcW w:w="5384" w:type="dxa"/>
            <w:gridSpan w:val="10"/>
            <w:shd w:val="clear" w:color="auto" w:fill="D2EAF1"/>
          </w:tcPr>
          <w:p w14:paraId="0CBAF622" w14:textId="77777777" w:rsidR="008E1B88" w:rsidRDefault="008E1B88" w:rsidP="008E1B88">
            <w:pPr>
              <w:jc w:val="center"/>
              <w:rPr>
                <w:rFonts w:ascii="Arial" w:hAnsi="Arial" w:cs="Arial"/>
                <w:b/>
                <w:sz w:val="20"/>
                <w:szCs w:val="20"/>
              </w:rPr>
            </w:pPr>
          </w:p>
        </w:tc>
      </w:tr>
      <w:tr w:rsidR="008E1B88" w14:paraId="42CB0866" w14:textId="77777777" w:rsidTr="008136BB">
        <w:tc>
          <w:tcPr>
            <w:tcW w:w="2870" w:type="dxa"/>
            <w:gridSpan w:val="7"/>
            <w:shd w:val="clear" w:color="auto" w:fill="auto"/>
          </w:tcPr>
          <w:p w14:paraId="26454F25" w14:textId="77777777" w:rsidR="008E1B88" w:rsidRDefault="008E1B88" w:rsidP="008E1B88">
            <w:pPr>
              <w:rPr>
                <w:rFonts w:ascii="Arial" w:hAnsi="Arial" w:cs="Arial"/>
                <w:sz w:val="20"/>
                <w:szCs w:val="20"/>
              </w:rPr>
            </w:pPr>
            <w:r>
              <w:rPr>
                <w:rFonts w:ascii="Arial" w:hAnsi="Arial" w:cs="Arial"/>
                <w:sz w:val="20"/>
                <w:szCs w:val="20"/>
              </w:rPr>
              <w:t>Final Exam</w:t>
            </w:r>
          </w:p>
        </w:tc>
        <w:tc>
          <w:tcPr>
            <w:tcW w:w="1520" w:type="dxa"/>
            <w:gridSpan w:val="3"/>
            <w:shd w:val="clear" w:color="auto" w:fill="D2EAF1"/>
          </w:tcPr>
          <w:p w14:paraId="4BFA07CC" w14:textId="77777777" w:rsidR="008E1B88" w:rsidRDefault="008E1B88" w:rsidP="008E1B88">
            <w:pPr>
              <w:jc w:val="center"/>
              <w:rPr>
                <w:rFonts w:ascii="Arial" w:hAnsi="Arial" w:cs="Arial"/>
                <w:b/>
                <w:sz w:val="20"/>
                <w:szCs w:val="20"/>
              </w:rPr>
            </w:pPr>
            <w:r>
              <w:rPr>
                <w:rFonts w:ascii="Arial" w:hAnsi="Arial" w:cs="Arial"/>
                <w:b/>
                <w:sz w:val="20"/>
                <w:szCs w:val="20"/>
              </w:rPr>
              <w:t>1</w:t>
            </w:r>
          </w:p>
        </w:tc>
        <w:tc>
          <w:tcPr>
            <w:tcW w:w="1173" w:type="dxa"/>
            <w:gridSpan w:val="4"/>
          </w:tcPr>
          <w:p w14:paraId="5209F047" w14:textId="77777777" w:rsidR="008E1B88" w:rsidRDefault="008E1B88" w:rsidP="008E1B88">
            <w:pPr>
              <w:jc w:val="center"/>
              <w:rPr>
                <w:rFonts w:ascii="Arial" w:hAnsi="Arial" w:cs="Arial"/>
                <w:b/>
                <w:sz w:val="20"/>
                <w:szCs w:val="20"/>
              </w:rPr>
            </w:pPr>
            <w:r>
              <w:rPr>
                <w:rFonts w:ascii="Arial" w:hAnsi="Arial" w:cs="Arial"/>
                <w:b/>
                <w:sz w:val="20"/>
                <w:szCs w:val="20"/>
              </w:rPr>
              <w:t>60%</w:t>
            </w:r>
          </w:p>
        </w:tc>
        <w:tc>
          <w:tcPr>
            <w:tcW w:w="5384" w:type="dxa"/>
            <w:gridSpan w:val="10"/>
          </w:tcPr>
          <w:p w14:paraId="6253C575" w14:textId="77777777" w:rsidR="008E1B88" w:rsidRDefault="008E1B88" w:rsidP="008E1B88">
            <w:pPr>
              <w:jc w:val="center"/>
              <w:rPr>
                <w:rFonts w:ascii="Arial" w:hAnsi="Arial" w:cs="Arial"/>
                <w:b/>
                <w:sz w:val="20"/>
                <w:szCs w:val="20"/>
              </w:rPr>
            </w:pPr>
          </w:p>
        </w:tc>
      </w:tr>
      <w:tr w:rsidR="008E1B88" w14:paraId="7775C67B" w14:textId="77777777" w:rsidTr="008136BB">
        <w:tc>
          <w:tcPr>
            <w:tcW w:w="2870" w:type="dxa"/>
            <w:gridSpan w:val="7"/>
            <w:shd w:val="clear" w:color="auto" w:fill="auto"/>
          </w:tcPr>
          <w:p w14:paraId="020E044E" w14:textId="77777777" w:rsidR="008E1B88" w:rsidRDefault="008E1B88" w:rsidP="008E1B88">
            <w:pPr>
              <w:rPr>
                <w:rFonts w:ascii="Arial" w:hAnsi="Arial" w:cs="Arial"/>
                <w:b/>
                <w:i/>
                <w:sz w:val="20"/>
                <w:szCs w:val="20"/>
              </w:rPr>
            </w:pPr>
            <w:r>
              <w:rPr>
                <w:rFonts w:ascii="Arial" w:hAnsi="Arial" w:cs="Arial"/>
                <w:b/>
                <w:i/>
                <w:sz w:val="20"/>
                <w:szCs w:val="20"/>
              </w:rPr>
              <w:t>Yearly Success Rate</w:t>
            </w:r>
          </w:p>
        </w:tc>
        <w:tc>
          <w:tcPr>
            <w:tcW w:w="1520" w:type="dxa"/>
            <w:gridSpan w:val="3"/>
            <w:shd w:val="clear" w:color="auto" w:fill="D2EAF1"/>
          </w:tcPr>
          <w:p w14:paraId="6EC7D03E" w14:textId="77777777" w:rsidR="008E1B88" w:rsidRDefault="008E1B88" w:rsidP="008E1B88">
            <w:pPr>
              <w:jc w:val="center"/>
              <w:rPr>
                <w:rFonts w:ascii="Arial" w:hAnsi="Arial" w:cs="Arial"/>
                <w:b/>
                <w:sz w:val="20"/>
                <w:szCs w:val="20"/>
              </w:rPr>
            </w:pPr>
          </w:p>
        </w:tc>
        <w:tc>
          <w:tcPr>
            <w:tcW w:w="1173" w:type="dxa"/>
            <w:gridSpan w:val="4"/>
          </w:tcPr>
          <w:p w14:paraId="028CC54D" w14:textId="77777777" w:rsidR="008E1B88" w:rsidRDefault="008E1B88" w:rsidP="008E1B88">
            <w:pPr>
              <w:jc w:val="center"/>
              <w:rPr>
                <w:rFonts w:ascii="Arial" w:hAnsi="Arial" w:cs="Arial"/>
                <w:b/>
                <w:sz w:val="20"/>
                <w:szCs w:val="20"/>
              </w:rPr>
            </w:pPr>
            <w:r>
              <w:rPr>
                <w:rFonts w:ascii="Arial" w:hAnsi="Arial" w:cs="Arial"/>
                <w:b/>
                <w:sz w:val="20"/>
                <w:szCs w:val="20"/>
              </w:rPr>
              <w:t>40%</w:t>
            </w:r>
          </w:p>
        </w:tc>
        <w:tc>
          <w:tcPr>
            <w:tcW w:w="5384" w:type="dxa"/>
            <w:gridSpan w:val="10"/>
          </w:tcPr>
          <w:p w14:paraId="6D79DF3B" w14:textId="77777777" w:rsidR="008E1B88" w:rsidRDefault="008E1B88" w:rsidP="008E1B88">
            <w:pPr>
              <w:jc w:val="center"/>
              <w:rPr>
                <w:rFonts w:ascii="Arial" w:hAnsi="Arial" w:cs="Arial"/>
                <w:b/>
                <w:sz w:val="20"/>
                <w:szCs w:val="20"/>
              </w:rPr>
            </w:pPr>
          </w:p>
        </w:tc>
      </w:tr>
      <w:tr w:rsidR="008E1B88" w14:paraId="57729BD1" w14:textId="77777777" w:rsidTr="008136BB">
        <w:tc>
          <w:tcPr>
            <w:tcW w:w="2870" w:type="dxa"/>
            <w:gridSpan w:val="7"/>
            <w:shd w:val="clear" w:color="auto" w:fill="D2EAF1"/>
          </w:tcPr>
          <w:p w14:paraId="7C4C4AC0" w14:textId="77777777" w:rsidR="008E1B88" w:rsidRDefault="008E1B88" w:rsidP="008E1B88">
            <w:pPr>
              <w:rPr>
                <w:rFonts w:ascii="Arial" w:hAnsi="Arial" w:cs="Arial"/>
                <w:b/>
                <w:i/>
                <w:sz w:val="20"/>
                <w:szCs w:val="20"/>
              </w:rPr>
            </w:pPr>
            <w:r>
              <w:rPr>
                <w:rFonts w:ascii="Arial" w:hAnsi="Arial" w:cs="Arial"/>
                <w:b/>
                <w:i/>
                <w:sz w:val="20"/>
                <w:szCs w:val="20"/>
              </w:rPr>
              <w:t>Success Rate of the Final</w:t>
            </w:r>
          </w:p>
        </w:tc>
        <w:tc>
          <w:tcPr>
            <w:tcW w:w="1520" w:type="dxa"/>
            <w:gridSpan w:val="3"/>
            <w:shd w:val="clear" w:color="auto" w:fill="D2EAF1"/>
          </w:tcPr>
          <w:p w14:paraId="15DCA183" w14:textId="77777777" w:rsidR="008E1B88" w:rsidRDefault="008E1B88" w:rsidP="008E1B88">
            <w:pPr>
              <w:jc w:val="center"/>
              <w:rPr>
                <w:rFonts w:ascii="Arial" w:hAnsi="Arial" w:cs="Arial"/>
                <w:b/>
                <w:sz w:val="20"/>
                <w:szCs w:val="20"/>
              </w:rPr>
            </w:pPr>
          </w:p>
        </w:tc>
        <w:tc>
          <w:tcPr>
            <w:tcW w:w="1173" w:type="dxa"/>
            <w:gridSpan w:val="4"/>
            <w:shd w:val="clear" w:color="auto" w:fill="D2EAF1"/>
          </w:tcPr>
          <w:p w14:paraId="4C2CD882" w14:textId="77777777" w:rsidR="008E1B88" w:rsidRDefault="008E1B88" w:rsidP="008E1B88">
            <w:pPr>
              <w:jc w:val="center"/>
              <w:rPr>
                <w:rFonts w:ascii="Arial" w:hAnsi="Arial" w:cs="Arial"/>
                <w:b/>
                <w:sz w:val="20"/>
                <w:szCs w:val="20"/>
              </w:rPr>
            </w:pPr>
            <w:r>
              <w:rPr>
                <w:rFonts w:ascii="Arial" w:hAnsi="Arial" w:cs="Arial"/>
                <w:b/>
                <w:sz w:val="20"/>
                <w:szCs w:val="20"/>
              </w:rPr>
              <w:t>60%</w:t>
            </w:r>
          </w:p>
        </w:tc>
        <w:tc>
          <w:tcPr>
            <w:tcW w:w="5384" w:type="dxa"/>
            <w:gridSpan w:val="10"/>
            <w:shd w:val="clear" w:color="auto" w:fill="D2EAF1"/>
          </w:tcPr>
          <w:p w14:paraId="6F7ADCB9" w14:textId="77777777" w:rsidR="008E1B88" w:rsidRDefault="008E1B88" w:rsidP="008E1B88">
            <w:pPr>
              <w:jc w:val="center"/>
              <w:rPr>
                <w:rFonts w:ascii="Arial" w:hAnsi="Arial" w:cs="Arial"/>
                <w:b/>
                <w:sz w:val="20"/>
                <w:szCs w:val="20"/>
              </w:rPr>
            </w:pPr>
          </w:p>
        </w:tc>
      </w:tr>
      <w:tr w:rsidR="008E1B88" w14:paraId="761BDF2E" w14:textId="77777777" w:rsidTr="008136BB">
        <w:trPr>
          <w:trHeight w:val="70"/>
        </w:trPr>
        <w:tc>
          <w:tcPr>
            <w:tcW w:w="10947" w:type="dxa"/>
            <w:gridSpan w:val="24"/>
          </w:tcPr>
          <w:p w14:paraId="62D08F71" w14:textId="77777777" w:rsidR="008E1B88" w:rsidRDefault="008E1B88" w:rsidP="008E1B88">
            <w:pPr>
              <w:jc w:val="center"/>
              <w:rPr>
                <w:rFonts w:ascii="Arial" w:hAnsi="Arial" w:cs="Arial"/>
                <w:b/>
                <w:sz w:val="20"/>
                <w:szCs w:val="20"/>
              </w:rPr>
            </w:pPr>
            <w:r>
              <w:rPr>
                <w:rFonts w:ascii="Arial" w:hAnsi="Arial" w:cs="Arial"/>
                <w:b/>
                <w:sz w:val="20"/>
                <w:szCs w:val="20"/>
              </w:rPr>
              <w:t>ECTS TABLE</w:t>
            </w:r>
          </w:p>
        </w:tc>
      </w:tr>
      <w:tr w:rsidR="008E1B88" w14:paraId="636DC04B" w14:textId="77777777" w:rsidTr="008136BB">
        <w:tc>
          <w:tcPr>
            <w:tcW w:w="4185" w:type="dxa"/>
            <w:gridSpan w:val="9"/>
            <w:shd w:val="clear" w:color="auto" w:fill="D2EAF1"/>
          </w:tcPr>
          <w:p w14:paraId="264DCE97" w14:textId="77777777" w:rsidR="008E1B88" w:rsidRDefault="008E1B88" w:rsidP="008E1B88">
            <w:pPr>
              <w:rPr>
                <w:rFonts w:ascii="Arial" w:hAnsi="Arial" w:cs="Arial"/>
                <w:b/>
                <w:sz w:val="20"/>
                <w:szCs w:val="20"/>
              </w:rPr>
            </w:pPr>
            <w:r>
              <w:rPr>
                <w:rFonts w:ascii="Arial" w:hAnsi="Arial" w:cs="Arial"/>
                <w:b/>
                <w:sz w:val="20"/>
                <w:szCs w:val="20"/>
              </w:rPr>
              <w:t>Content</w:t>
            </w:r>
          </w:p>
        </w:tc>
        <w:tc>
          <w:tcPr>
            <w:tcW w:w="1563" w:type="dxa"/>
            <w:gridSpan w:val="6"/>
            <w:shd w:val="clear" w:color="auto" w:fill="D2EAF1"/>
          </w:tcPr>
          <w:p w14:paraId="11FB3978" w14:textId="77777777" w:rsidR="008E1B88" w:rsidRDefault="008E1B88" w:rsidP="008E1B88">
            <w:pPr>
              <w:jc w:val="center"/>
              <w:rPr>
                <w:rFonts w:ascii="Arial" w:hAnsi="Arial" w:cs="Arial"/>
                <w:b/>
                <w:sz w:val="20"/>
                <w:szCs w:val="20"/>
              </w:rPr>
            </w:pPr>
            <w:r>
              <w:rPr>
                <w:rFonts w:ascii="Arial" w:hAnsi="Arial" w:cs="Arial"/>
                <w:b/>
                <w:sz w:val="20"/>
                <w:szCs w:val="20"/>
              </w:rPr>
              <w:t>Number</w:t>
            </w:r>
          </w:p>
        </w:tc>
        <w:tc>
          <w:tcPr>
            <w:tcW w:w="3054" w:type="dxa"/>
            <w:gridSpan w:val="7"/>
            <w:shd w:val="clear" w:color="auto" w:fill="D2EAF1"/>
          </w:tcPr>
          <w:p w14:paraId="6DD8766D" w14:textId="77777777" w:rsidR="008E1B88" w:rsidRDefault="008E1B88" w:rsidP="008E1B88">
            <w:pPr>
              <w:jc w:val="center"/>
              <w:rPr>
                <w:rFonts w:ascii="Arial" w:hAnsi="Arial" w:cs="Arial"/>
                <w:b/>
                <w:sz w:val="20"/>
                <w:szCs w:val="20"/>
              </w:rPr>
            </w:pPr>
            <w:r>
              <w:rPr>
                <w:rFonts w:ascii="Arial" w:hAnsi="Arial" w:cs="Arial"/>
                <w:b/>
                <w:sz w:val="20"/>
                <w:szCs w:val="20"/>
              </w:rPr>
              <w:t>Hour</w:t>
            </w:r>
          </w:p>
        </w:tc>
        <w:tc>
          <w:tcPr>
            <w:tcW w:w="2145" w:type="dxa"/>
            <w:gridSpan w:val="2"/>
            <w:shd w:val="clear" w:color="auto" w:fill="D2EAF1"/>
          </w:tcPr>
          <w:p w14:paraId="24441887" w14:textId="77777777" w:rsidR="008E1B88" w:rsidRDefault="008E1B88" w:rsidP="008E1B88">
            <w:pPr>
              <w:jc w:val="center"/>
              <w:rPr>
                <w:rFonts w:ascii="Arial" w:hAnsi="Arial" w:cs="Arial"/>
                <w:b/>
                <w:sz w:val="20"/>
                <w:szCs w:val="20"/>
              </w:rPr>
            </w:pPr>
            <w:r>
              <w:rPr>
                <w:rFonts w:ascii="Arial" w:hAnsi="Arial" w:cs="Arial"/>
                <w:b/>
                <w:sz w:val="20"/>
                <w:szCs w:val="20"/>
              </w:rPr>
              <w:t>Sum</w:t>
            </w:r>
          </w:p>
        </w:tc>
      </w:tr>
      <w:tr w:rsidR="008E1B88" w14:paraId="2CF8B1F3" w14:textId="77777777" w:rsidTr="008136BB">
        <w:tc>
          <w:tcPr>
            <w:tcW w:w="4185" w:type="dxa"/>
            <w:gridSpan w:val="9"/>
            <w:shd w:val="clear" w:color="auto" w:fill="auto"/>
          </w:tcPr>
          <w:p w14:paraId="0476E181" w14:textId="77777777" w:rsidR="008E1B88" w:rsidRDefault="008E1B88" w:rsidP="008E1B88">
            <w:pPr>
              <w:rPr>
                <w:rFonts w:ascii="Arial" w:hAnsi="Arial" w:cs="Arial"/>
                <w:sz w:val="20"/>
                <w:szCs w:val="20"/>
              </w:rPr>
            </w:pPr>
            <w:r>
              <w:rPr>
                <w:rFonts w:ascii="Arial" w:hAnsi="Arial" w:cs="Arial"/>
                <w:sz w:val="20"/>
                <w:szCs w:val="20"/>
              </w:rPr>
              <w:t>Course Duration</w:t>
            </w:r>
          </w:p>
        </w:tc>
        <w:tc>
          <w:tcPr>
            <w:tcW w:w="1563" w:type="dxa"/>
            <w:gridSpan w:val="6"/>
            <w:shd w:val="clear" w:color="auto" w:fill="D2EAF1"/>
          </w:tcPr>
          <w:p w14:paraId="5FB5C6B0" w14:textId="77777777" w:rsidR="008E1B88" w:rsidRDefault="008E1B88" w:rsidP="008E1B88">
            <w:pPr>
              <w:jc w:val="center"/>
              <w:rPr>
                <w:rFonts w:ascii="Arial" w:hAnsi="Arial" w:cs="Arial"/>
                <w:b/>
                <w:sz w:val="20"/>
                <w:szCs w:val="20"/>
              </w:rPr>
            </w:pPr>
            <w:r>
              <w:rPr>
                <w:rFonts w:ascii="Arial" w:hAnsi="Arial" w:cs="Arial"/>
                <w:b/>
                <w:sz w:val="20"/>
                <w:szCs w:val="20"/>
              </w:rPr>
              <w:t>14</w:t>
            </w:r>
          </w:p>
        </w:tc>
        <w:tc>
          <w:tcPr>
            <w:tcW w:w="3054" w:type="dxa"/>
            <w:gridSpan w:val="7"/>
          </w:tcPr>
          <w:p w14:paraId="5B9429F3" w14:textId="77777777" w:rsidR="008E1B88" w:rsidRDefault="008E1B88" w:rsidP="008E1B88">
            <w:pPr>
              <w:jc w:val="center"/>
              <w:rPr>
                <w:rFonts w:ascii="Arial" w:hAnsi="Arial" w:cs="Arial"/>
                <w:b/>
                <w:sz w:val="20"/>
                <w:szCs w:val="20"/>
              </w:rPr>
            </w:pPr>
            <w:r>
              <w:rPr>
                <w:rFonts w:ascii="Arial" w:hAnsi="Arial" w:cs="Arial"/>
                <w:b/>
                <w:sz w:val="20"/>
                <w:szCs w:val="20"/>
              </w:rPr>
              <w:t>2</w:t>
            </w:r>
          </w:p>
        </w:tc>
        <w:tc>
          <w:tcPr>
            <w:tcW w:w="2145" w:type="dxa"/>
            <w:gridSpan w:val="2"/>
          </w:tcPr>
          <w:p w14:paraId="5E1A2B36" w14:textId="77777777" w:rsidR="008E1B88" w:rsidRDefault="008E1B88" w:rsidP="008E1B88">
            <w:pPr>
              <w:jc w:val="center"/>
              <w:rPr>
                <w:rFonts w:ascii="Arial" w:hAnsi="Arial" w:cs="Arial"/>
                <w:b/>
                <w:sz w:val="20"/>
                <w:szCs w:val="20"/>
              </w:rPr>
            </w:pPr>
            <w:r>
              <w:rPr>
                <w:rFonts w:ascii="Arial" w:hAnsi="Arial" w:cs="Arial"/>
                <w:b/>
                <w:sz w:val="20"/>
                <w:szCs w:val="20"/>
              </w:rPr>
              <w:t>28</w:t>
            </w:r>
          </w:p>
        </w:tc>
      </w:tr>
      <w:tr w:rsidR="008E1B88" w14:paraId="58A47080" w14:textId="77777777" w:rsidTr="008136BB">
        <w:tc>
          <w:tcPr>
            <w:tcW w:w="4185" w:type="dxa"/>
            <w:gridSpan w:val="9"/>
            <w:shd w:val="clear" w:color="auto" w:fill="D2EAF1"/>
          </w:tcPr>
          <w:p w14:paraId="5BCF905E" w14:textId="77777777" w:rsidR="008E1B88" w:rsidRDefault="008E1B88" w:rsidP="008E1B88">
            <w:pPr>
              <w:rPr>
                <w:rFonts w:ascii="Arial" w:hAnsi="Arial" w:cs="Arial"/>
                <w:sz w:val="20"/>
                <w:szCs w:val="20"/>
              </w:rPr>
            </w:pPr>
            <w:r>
              <w:rPr>
                <w:rFonts w:ascii="Arial" w:hAnsi="Arial" w:cs="Arial"/>
                <w:sz w:val="20"/>
                <w:szCs w:val="20"/>
              </w:rPr>
              <w:t>Studying Outside the Classroom</w:t>
            </w:r>
          </w:p>
        </w:tc>
        <w:tc>
          <w:tcPr>
            <w:tcW w:w="1563" w:type="dxa"/>
            <w:gridSpan w:val="6"/>
            <w:shd w:val="clear" w:color="auto" w:fill="D2EAF1"/>
          </w:tcPr>
          <w:p w14:paraId="44E23EDD" w14:textId="77777777" w:rsidR="008E1B88" w:rsidRDefault="008E1B88" w:rsidP="008E1B88">
            <w:pPr>
              <w:jc w:val="center"/>
              <w:rPr>
                <w:rFonts w:ascii="Arial" w:hAnsi="Arial" w:cs="Arial"/>
                <w:b/>
                <w:sz w:val="20"/>
                <w:szCs w:val="20"/>
              </w:rPr>
            </w:pPr>
            <w:r>
              <w:rPr>
                <w:rFonts w:ascii="Arial" w:hAnsi="Arial" w:cs="Arial"/>
                <w:b/>
                <w:sz w:val="20"/>
                <w:szCs w:val="20"/>
              </w:rPr>
              <w:t>14</w:t>
            </w:r>
          </w:p>
        </w:tc>
        <w:tc>
          <w:tcPr>
            <w:tcW w:w="3054" w:type="dxa"/>
            <w:gridSpan w:val="7"/>
            <w:shd w:val="clear" w:color="auto" w:fill="D2EAF1"/>
          </w:tcPr>
          <w:p w14:paraId="36928086" w14:textId="77777777" w:rsidR="008E1B88" w:rsidRDefault="008E1B88" w:rsidP="008E1B88">
            <w:pPr>
              <w:jc w:val="center"/>
              <w:rPr>
                <w:rFonts w:ascii="Arial" w:hAnsi="Arial" w:cs="Arial"/>
                <w:b/>
                <w:sz w:val="20"/>
                <w:szCs w:val="20"/>
              </w:rPr>
            </w:pPr>
            <w:r>
              <w:rPr>
                <w:rFonts w:ascii="Arial" w:hAnsi="Arial" w:cs="Arial"/>
                <w:b/>
                <w:sz w:val="20"/>
                <w:szCs w:val="20"/>
              </w:rPr>
              <w:t>2</w:t>
            </w:r>
          </w:p>
        </w:tc>
        <w:tc>
          <w:tcPr>
            <w:tcW w:w="2145" w:type="dxa"/>
            <w:gridSpan w:val="2"/>
            <w:shd w:val="clear" w:color="auto" w:fill="D2EAF1"/>
          </w:tcPr>
          <w:p w14:paraId="2D595F29" w14:textId="77777777" w:rsidR="008E1B88" w:rsidRDefault="008E1B88" w:rsidP="008E1B88">
            <w:pPr>
              <w:jc w:val="center"/>
              <w:rPr>
                <w:rFonts w:ascii="Arial" w:hAnsi="Arial" w:cs="Arial"/>
                <w:b/>
                <w:sz w:val="20"/>
                <w:szCs w:val="20"/>
              </w:rPr>
            </w:pPr>
            <w:r>
              <w:rPr>
                <w:rFonts w:ascii="Arial" w:hAnsi="Arial" w:cs="Arial"/>
                <w:b/>
                <w:sz w:val="20"/>
                <w:szCs w:val="20"/>
              </w:rPr>
              <w:t>28</w:t>
            </w:r>
          </w:p>
        </w:tc>
      </w:tr>
      <w:tr w:rsidR="008E1B88" w14:paraId="1AD60393" w14:textId="77777777" w:rsidTr="008136BB">
        <w:tc>
          <w:tcPr>
            <w:tcW w:w="4185" w:type="dxa"/>
            <w:gridSpan w:val="9"/>
            <w:shd w:val="clear" w:color="auto" w:fill="D2EAF1"/>
          </w:tcPr>
          <w:p w14:paraId="377CB8B7" w14:textId="77777777" w:rsidR="008E1B88" w:rsidRDefault="008E1B88" w:rsidP="008E1B88">
            <w:pPr>
              <w:rPr>
                <w:rFonts w:ascii="Arial" w:hAnsi="Arial" w:cs="Arial"/>
                <w:sz w:val="20"/>
                <w:szCs w:val="20"/>
              </w:rPr>
            </w:pPr>
            <w:r>
              <w:rPr>
                <w:rFonts w:ascii="Arial" w:hAnsi="Arial" w:cs="Arial"/>
                <w:sz w:val="20"/>
                <w:szCs w:val="20"/>
              </w:rPr>
              <w:t>Midterm Exam</w:t>
            </w:r>
          </w:p>
        </w:tc>
        <w:tc>
          <w:tcPr>
            <w:tcW w:w="1563" w:type="dxa"/>
            <w:gridSpan w:val="6"/>
            <w:shd w:val="clear" w:color="auto" w:fill="D2EAF1"/>
          </w:tcPr>
          <w:p w14:paraId="46C712A1" w14:textId="77777777" w:rsidR="008E1B88" w:rsidRDefault="008E1B88" w:rsidP="008E1B88">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14:paraId="5E2295A2" w14:textId="77777777" w:rsidR="008E1B88" w:rsidRDefault="008E1B88" w:rsidP="008E1B88">
            <w:pPr>
              <w:jc w:val="center"/>
              <w:rPr>
                <w:rFonts w:ascii="Arial" w:hAnsi="Arial" w:cs="Arial"/>
                <w:b/>
                <w:sz w:val="20"/>
                <w:szCs w:val="20"/>
              </w:rPr>
            </w:pPr>
            <w:r>
              <w:rPr>
                <w:rFonts w:ascii="Arial" w:hAnsi="Arial" w:cs="Arial"/>
                <w:b/>
                <w:sz w:val="20"/>
                <w:szCs w:val="20"/>
              </w:rPr>
              <w:t>9</w:t>
            </w:r>
          </w:p>
        </w:tc>
        <w:tc>
          <w:tcPr>
            <w:tcW w:w="2145" w:type="dxa"/>
            <w:gridSpan w:val="2"/>
            <w:shd w:val="clear" w:color="auto" w:fill="D2EAF1"/>
          </w:tcPr>
          <w:p w14:paraId="6FD35E50" w14:textId="77777777" w:rsidR="008E1B88" w:rsidRDefault="008E1B88" w:rsidP="008E1B88">
            <w:pPr>
              <w:jc w:val="center"/>
              <w:rPr>
                <w:rFonts w:ascii="Arial" w:hAnsi="Arial" w:cs="Arial"/>
                <w:b/>
                <w:sz w:val="20"/>
                <w:szCs w:val="20"/>
              </w:rPr>
            </w:pPr>
            <w:r>
              <w:rPr>
                <w:rFonts w:ascii="Arial" w:hAnsi="Arial" w:cs="Arial"/>
                <w:b/>
                <w:sz w:val="20"/>
                <w:szCs w:val="20"/>
              </w:rPr>
              <w:t>9</w:t>
            </w:r>
          </w:p>
        </w:tc>
      </w:tr>
      <w:tr w:rsidR="008E1B88" w14:paraId="12C2DD7B" w14:textId="77777777" w:rsidTr="008136BB">
        <w:tc>
          <w:tcPr>
            <w:tcW w:w="4185" w:type="dxa"/>
            <w:gridSpan w:val="9"/>
            <w:shd w:val="clear" w:color="auto" w:fill="D2EAF1"/>
          </w:tcPr>
          <w:p w14:paraId="1F53D015" w14:textId="77777777" w:rsidR="008E1B88" w:rsidRDefault="008E1B88" w:rsidP="008E1B88">
            <w:pPr>
              <w:rPr>
                <w:rFonts w:ascii="Arial" w:hAnsi="Arial" w:cs="Arial"/>
                <w:sz w:val="20"/>
                <w:szCs w:val="20"/>
              </w:rPr>
            </w:pPr>
            <w:r>
              <w:rPr>
                <w:rFonts w:ascii="Arial" w:hAnsi="Arial" w:cs="Arial"/>
                <w:sz w:val="20"/>
                <w:szCs w:val="20"/>
              </w:rPr>
              <w:t>Final Exam</w:t>
            </w:r>
          </w:p>
        </w:tc>
        <w:tc>
          <w:tcPr>
            <w:tcW w:w="1563" w:type="dxa"/>
            <w:gridSpan w:val="6"/>
            <w:shd w:val="clear" w:color="auto" w:fill="D2EAF1"/>
          </w:tcPr>
          <w:p w14:paraId="6D627983" w14:textId="77777777" w:rsidR="008E1B88" w:rsidRDefault="008E1B88" w:rsidP="008E1B88">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14:paraId="75DC8628" w14:textId="77777777" w:rsidR="008E1B88" w:rsidRDefault="008E1B88" w:rsidP="008E1B88">
            <w:pPr>
              <w:jc w:val="center"/>
              <w:rPr>
                <w:rFonts w:ascii="Arial" w:hAnsi="Arial" w:cs="Arial"/>
                <w:b/>
                <w:sz w:val="20"/>
                <w:szCs w:val="20"/>
              </w:rPr>
            </w:pPr>
            <w:r>
              <w:rPr>
                <w:rFonts w:ascii="Arial" w:hAnsi="Arial" w:cs="Arial"/>
                <w:b/>
                <w:sz w:val="20"/>
                <w:szCs w:val="20"/>
              </w:rPr>
              <w:t>12</w:t>
            </w:r>
          </w:p>
        </w:tc>
        <w:tc>
          <w:tcPr>
            <w:tcW w:w="2145" w:type="dxa"/>
            <w:gridSpan w:val="2"/>
            <w:shd w:val="clear" w:color="auto" w:fill="D2EAF1"/>
          </w:tcPr>
          <w:p w14:paraId="28139834" w14:textId="77777777" w:rsidR="008E1B88" w:rsidRDefault="008E1B88" w:rsidP="008E1B88">
            <w:pPr>
              <w:jc w:val="center"/>
              <w:rPr>
                <w:rFonts w:ascii="Arial" w:hAnsi="Arial" w:cs="Arial"/>
                <w:b/>
                <w:sz w:val="20"/>
                <w:szCs w:val="20"/>
              </w:rPr>
            </w:pPr>
            <w:r>
              <w:rPr>
                <w:rFonts w:ascii="Arial" w:hAnsi="Arial" w:cs="Arial"/>
                <w:b/>
                <w:sz w:val="20"/>
                <w:szCs w:val="20"/>
              </w:rPr>
              <w:t>12</w:t>
            </w:r>
          </w:p>
        </w:tc>
      </w:tr>
      <w:tr w:rsidR="008E1B88" w14:paraId="2BF43F31" w14:textId="77777777" w:rsidTr="008136BB">
        <w:tc>
          <w:tcPr>
            <w:tcW w:w="8802" w:type="dxa"/>
            <w:gridSpan w:val="22"/>
            <w:vMerge w:val="restart"/>
            <w:tcBorders>
              <w:right w:val="nil"/>
            </w:tcBorders>
          </w:tcPr>
          <w:p w14:paraId="58B78250" w14:textId="77777777" w:rsidR="008E1B88" w:rsidRDefault="008E1B88" w:rsidP="008E1B88">
            <w:pPr>
              <w:jc w:val="right"/>
              <w:rPr>
                <w:rFonts w:ascii="Arial" w:hAnsi="Arial" w:cs="Arial"/>
                <w:b/>
                <w:sz w:val="20"/>
                <w:szCs w:val="20"/>
              </w:rPr>
            </w:pPr>
            <w:r>
              <w:rPr>
                <w:rFonts w:ascii="Arial" w:hAnsi="Arial" w:cs="Arial"/>
                <w:b/>
                <w:sz w:val="20"/>
                <w:szCs w:val="20"/>
              </w:rPr>
              <w:t>Sum</w:t>
            </w:r>
          </w:p>
          <w:p w14:paraId="130F0D9C" w14:textId="77777777" w:rsidR="008E1B88" w:rsidRDefault="008E1B88" w:rsidP="008E1B88">
            <w:pPr>
              <w:jc w:val="right"/>
              <w:rPr>
                <w:rFonts w:ascii="Arial" w:hAnsi="Arial" w:cs="Arial"/>
                <w:sz w:val="20"/>
                <w:szCs w:val="20"/>
              </w:rPr>
            </w:pPr>
            <w:r>
              <w:rPr>
                <w:rFonts w:ascii="Arial" w:hAnsi="Arial" w:cs="Arial"/>
                <w:sz w:val="20"/>
                <w:szCs w:val="20"/>
              </w:rPr>
              <w:t>Total / 30</w:t>
            </w:r>
          </w:p>
          <w:p w14:paraId="4389C548" w14:textId="77777777" w:rsidR="008E1B88" w:rsidRDefault="008E1B88" w:rsidP="008E1B88">
            <w:pPr>
              <w:jc w:val="right"/>
              <w:rPr>
                <w:rFonts w:ascii="Arial" w:hAnsi="Arial" w:cs="Arial"/>
                <w:b/>
                <w:sz w:val="20"/>
                <w:szCs w:val="20"/>
              </w:rPr>
            </w:pPr>
            <w:r>
              <w:rPr>
                <w:rFonts w:ascii="Arial" w:hAnsi="Arial" w:cs="Arial"/>
                <w:b/>
                <w:sz w:val="20"/>
                <w:szCs w:val="20"/>
              </w:rPr>
              <w:t>ECTS credits</w:t>
            </w:r>
          </w:p>
        </w:tc>
        <w:tc>
          <w:tcPr>
            <w:tcW w:w="2145" w:type="dxa"/>
            <w:gridSpan w:val="2"/>
            <w:tcBorders>
              <w:left w:val="nil"/>
            </w:tcBorders>
          </w:tcPr>
          <w:p w14:paraId="17622A0F" w14:textId="77777777" w:rsidR="008E1B88" w:rsidRDefault="008E1B88" w:rsidP="008E1B88">
            <w:pPr>
              <w:jc w:val="center"/>
              <w:rPr>
                <w:rFonts w:ascii="Arial" w:hAnsi="Arial" w:cs="Arial"/>
                <w:b/>
                <w:sz w:val="20"/>
                <w:szCs w:val="20"/>
              </w:rPr>
            </w:pPr>
            <w:r>
              <w:rPr>
                <w:rFonts w:ascii="Arial" w:hAnsi="Arial" w:cs="Arial"/>
                <w:b/>
                <w:sz w:val="20"/>
                <w:szCs w:val="20"/>
              </w:rPr>
              <w:t>77</w:t>
            </w:r>
          </w:p>
        </w:tc>
      </w:tr>
      <w:tr w:rsidR="008E1B88" w14:paraId="7A795801" w14:textId="77777777" w:rsidTr="008136BB">
        <w:tc>
          <w:tcPr>
            <w:tcW w:w="8802" w:type="dxa"/>
            <w:gridSpan w:val="22"/>
            <w:vMerge/>
            <w:shd w:val="clear" w:color="auto" w:fill="D2EAF1"/>
          </w:tcPr>
          <w:p w14:paraId="5429080D" w14:textId="77777777" w:rsidR="008E1B88" w:rsidRDefault="008E1B88" w:rsidP="008E1B88">
            <w:pPr>
              <w:rPr>
                <w:rFonts w:ascii="Arial" w:hAnsi="Arial" w:cs="Arial"/>
                <w:b/>
                <w:bCs/>
                <w:sz w:val="20"/>
                <w:szCs w:val="20"/>
              </w:rPr>
            </w:pPr>
          </w:p>
        </w:tc>
        <w:tc>
          <w:tcPr>
            <w:tcW w:w="2145" w:type="dxa"/>
            <w:gridSpan w:val="2"/>
            <w:shd w:val="clear" w:color="auto" w:fill="D2EAF1"/>
          </w:tcPr>
          <w:p w14:paraId="4526BEFA" w14:textId="77777777" w:rsidR="008E1B88" w:rsidRDefault="008E1B88" w:rsidP="008E1B88">
            <w:pPr>
              <w:jc w:val="center"/>
              <w:rPr>
                <w:rFonts w:ascii="Arial" w:hAnsi="Arial" w:cs="Arial"/>
                <w:b/>
                <w:sz w:val="20"/>
                <w:szCs w:val="20"/>
              </w:rPr>
            </w:pPr>
            <w:r>
              <w:rPr>
                <w:rFonts w:ascii="Arial" w:hAnsi="Arial" w:cs="Arial"/>
                <w:b/>
                <w:sz w:val="20"/>
                <w:szCs w:val="20"/>
              </w:rPr>
              <w:t>=77/30=2.5</w:t>
            </w:r>
          </w:p>
        </w:tc>
      </w:tr>
      <w:tr w:rsidR="008E1B88" w14:paraId="1AE8988E" w14:textId="77777777" w:rsidTr="008136BB">
        <w:tc>
          <w:tcPr>
            <w:tcW w:w="8802" w:type="dxa"/>
            <w:gridSpan w:val="22"/>
            <w:vMerge/>
            <w:tcBorders>
              <w:right w:val="nil"/>
            </w:tcBorders>
          </w:tcPr>
          <w:p w14:paraId="1C3220BE" w14:textId="77777777" w:rsidR="008E1B88" w:rsidRDefault="008E1B88" w:rsidP="008E1B88">
            <w:pPr>
              <w:rPr>
                <w:rFonts w:ascii="Arial" w:hAnsi="Arial" w:cs="Arial"/>
                <w:b/>
                <w:bCs/>
                <w:sz w:val="20"/>
                <w:szCs w:val="20"/>
              </w:rPr>
            </w:pPr>
          </w:p>
        </w:tc>
        <w:tc>
          <w:tcPr>
            <w:tcW w:w="2145" w:type="dxa"/>
            <w:gridSpan w:val="2"/>
            <w:tcBorders>
              <w:left w:val="nil"/>
            </w:tcBorders>
          </w:tcPr>
          <w:p w14:paraId="4A1ECE99" w14:textId="77777777" w:rsidR="008E1B88" w:rsidRDefault="008E1B88" w:rsidP="008E1B88">
            <w:pPr>
              <w:jc w:val="center"/>
              <w:rPr>
                <w:rFonts w:ascii="Arial" w:hAnsi="Arial" w:cs="Arial"/>
                <w:b/>
                <w:sz w:val="20"/>
                <w:szCs w:val="20"/>
              </w:rPr>
            </w:pPr>
            <w:r>
              <w:rPr>
                <w:rFonts w:ascii="Arial" w:hAnsi="Arial" w:cs="Arial"/>
                <w:b/>
                <w:sz w:val="20"/>
                <w:szCs w:val="20"/>
              </w:rPr>
              <w:t>3</w:t>
            </w:r>
          </w:p>
        </w:tc>
      </w:tr>
      <w:tr w:rsidR="008E1B88" w14:paraId="4263FFC7" w14:textId="77777777" w:rsidTr="008136BB">
        <w:tc>
          <w:tcPr>
            <w:tcW w:w="10947" w:type="dxa"/>
            <w:gridSpan w:val="24"/>
            <w:shd w:val="clear" w:color="auto" w:fill="D2EAF1"/>
          </w:tcPr>
          <w:p w14:paraId="6831324F" w14:textId="77777777" w:rsidR="008E1B88" w:rsidRDefault="008E1B88" w:rsidP="008E1B88">
            <w:pPr>
              <w:jc w:val="center"/>
              <w:rPr>
                <w:rFonts w:ascii="Arial" w:hAnsi="Arial" w:cs="Arial"/>
                <w:b/>
                <w:bCs/>
                <w:sz w:val="20"/>
                <w:szCs w:val="20"/>
              </w:rPr>
            </w:pPr>
            <w:r>
              <w:rPr>
                <w:rFonts w:ascii="Arial" w:hAnsi="Arial" w:cs="Arial"/>
                <w:b/>
                <w:sz w:val="20"/>
                <w:szCs w:val="20"/>
              </w:rPr>
              <w:t>Term Performance</w:t>
            </w:r>
          </w:p>
        </w:tc>
      </w:tr>
      <w:tr w:rsidR="008E1B88" w14:paraId="23C20513" w14:textId="77777777" w:rsidTr="009C24BE">
        <w:tblPrEx>
          <w:tblCellMar>
            <w:left w:w="70" w:type="dxa"/>
            <w:right w:w="70" w:type="dxa"/>
          </w:tblCellMar>
        </w:tblPrEx>
        <w:tc>
          <w:tcPr>
            <w:tcW w:w="10947" w:type="dxa"/>
            <w:gridSpan w:val="24"/>
            <w:tcBorders>
              <w:top w:val="double" w:sz="6" w:space="0" w:color="78C0D4"/>
              <w:left w:val="single" w:sz="8" w:space="0" w:color="78C0D4"/>
              <w:bottom w:val="single" w:sz="8" w:space="0" w:color="78C0D4"/>
              <w:right w:val="single" w:sz="8" w:space="0" w:color="78C0D4"/>
            </w:tcBorders>
          </w:tcPr>
          <w:p w14:paraId="11585188" w14:textId="77777777" w:rsidR="008E1B88" w:rsidRDefault="008E1B88" w:rsidP="008E1B88">
            <w:pPr>
              <w:jc w:val="center"/>
              <w:rPr>
                <w:rFonts w:ascii="Arial" w:hAnsi="Arial" w:cs="Arial"/>
                <w:b/>
                <w:bCs/>
                <w:sz w:val="20"/>
                <w:szCs w:val="20"/>
              </w:rPr>
            </w:pPr>
          </w:p>
          <w:p w14:paraId="043C98E4" w14:textId="3204AB17" w:rsidR="008E1B88" w:rsidRDefault="009C24BE" w:rsidP="008E1B88">
            <w:pPr>
              <w:rPr>
                <w:rFonts w:ascii="Arial" w:hAnsi="Arial" w:cs="Arial"/>
                <w:b/>
                <w:bCs/>
                <w:sz w:val="20"/>
                <w:szCs w:val="20"/>
              </w:rPr>
            </w:pPr>
            <w:r>
              <w:rPr>
                <w:noProof/>
              </w:rPr>
              <w:drawing>
                <wp:inline distT="0" distB="0" distL="0" distR="0" wp14:anchorId="78245B4E" wp14:editId="25CFCA41">
                  <wp:extent cx="3002280" cy="2080260"/>
                  <wp:effectExtent l="0" t="0" r="7620" b="15240"/>
                  <wp:docPr id="1186431990" name="Grafik 1">
                    <a:extLst xmlns:a="http://schemas.openxmlformats.org/drawingml/2006/main">
                      <a:ext uri="{FF2B5EF4-FFF2-40B4-BE49-F238E27FC236}">
                        <a16:creationId xmlns:a16="http://schemas.microsoft.com/office/drawing/2014/main" id="{A3E6F724-E26B-7106-79BC-CB35F1BBF9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bl>
    <w:p w14:paraId="65495DC0" w14:textId="77777777" w:rsidR="00C03DA4" w:rsidRDefault="00C03DA4"/>
    <w:p w14:paraId="4A9E8343" w14:textId="2C146ADE" w:rsidR="00650F62" w:rsidRDefault="00650F62" w:rsidP="000002FE">
      <w:pPr>
        <w:tabs>
          <w:tab w:val="left" w:pos="360"/>
        </w:tabs>
        <w:rPr>
          <w:rFonts w:ascii="Arial" w:hAnsi="Arial" w:cs="Arial"/>
          <w:sz w:val="20"/>
          <w:szCs w:val="20"/>
        </w:rPr>
      </w:pPr>
    </w:p>
    <w:sectPr w:rsidR="00650F62">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27"/>
    <w:rsid w:val="000002FE"/>
    <w:rsid w:val="0003316F"/>
    <w:rsid w:val="000517CF"/>
    <w:rsid w:val="00056D49"/>
    <w:rsid w:val="0006673C"/>
    <w:rsid w:val="0007247F"/>
    <w:rsid w:val="00090225"/>
    <w:rsid w:val="000A6A08"/>
    <w:rsid w:val="000A746B"/>
    <w:rsid w:val="000B4878"/>
    <w:rsid w:val="000E0993"/>
    <w:rsid w:val="000E69C6"/>
    <w:rsid w:val="0011178F"/>
    <w:rsid w:val="0012393C"/>
    <w:rsid w:val="00125A04"/>
    <w:rsid w:val="001419AB"/>
    <w:rsid w:val="001560EF"/>
    <w:rsid w:val="00163B6A"/>
    <w:rsid w:val="00181FBB"/>
    <w:rsid w:val="00183415"/>
    <w:rsid w:val="001B5C30"/>
    <w:rsid w:val="001C4561"/>
    <w:rsid w:val="001C7464"/>
    <w:rsid w:val="001E1A28"/>
    <w:rsid w:val="001F65E5"/>
    <w:rsid w:val="002016A6"/>
    <w:rsid w:val="00202780"/>
    <w:rsid w:val="002123A0"/>
    <w:rsid w:val="0023065B"/>
    <w:rsid w:val="002B29E9"/>
    <w:rsid w:val="002D69AD"/>
    <w:rsid w:val="002F2581"/>
    <w:rsid w:val="003322CE"/>
    <w:rsid w:val="00367E65"/>
    <w:rsid w:val="00395891"/>
    <w:rsid w:val="003A51F3"/>
    <w:rsid w:val="003A584A"/>
    <w:rsid w:val="003B0B19"/>
    <w:rsid w:val="003E160A"/>
    <w:rsid w:val="003F4A6E"/>
    <w:rsid w:val="0047730C"/>
    <w:rsid w:val="004B06BE"/>
    <w:rsid w:val="004B1E71"/>
    <w:rsid w:val="004C5E3C"/>
    <w:rsid w:val="004E35A2"/>
    <w:rsid w:val="004F3611"/>
    <w:rsid w:val="00533FC2"/>
    <w:rsid w:val="00536CC4"/>
    <w:rsid w:val="00565B3E"/>
    <w:rsid w:val="00575739"/>
    <w:rsid w:val="00585EDB"/>
    <w:rsid w:val="00592477"/>
    <w:rsid w:val="005941B4"/>
    <w:rsid w:val="005B31D3"/>
    <w:rsid w:val="005E4783"/>
    <w:rsid w:val="005E5D12"/>
    <w:rsid w:val="0062792E"/>
    <w:rsid w:val="006369FD"/>
    <w:rsid w:val="00642ACD"/>
    <w:rsid w:val="00650F62"/>
    <w:rsid w:val="006622BD"/>
    <w:rsid w:val="006C580B"/>
    <w:rsid w:val="006E3E85"/>
    <w:rsid w:val="007013EC"/>
    <w:rsid w:val="00712165"/>
    <w:rsid w:val="00754287"/>
    <w:rsid w:val="00756168"/>
    <w:rsid w:val="00776C3E"/>
    <w:rsid w:val="007C604E"/>
    <w:rsid w:val="007C64A7"/>
    <w:rsid w:val="007D5ACD"/>
    <w:rsid w:val="007E1297"/>
    <w:rsid w:val="008136BB"/>
    <w:rsid w:val="0084125D"/>
    <w:rsid w:val="00842BE7"/>
    <w:rsid w:val="0084740C"/>
    <w:rsid w:val="00851DDF"/>
    <w:rsid w:val="0086649A"/>
    <w:rsid w:val="008703EE"/>
    <w:rsid w:val="0087131D"/>
    <w:rsid w:val="00873587"/>
    <w:rsid w:val="008A6BC5"/>
    <w:rsid w:val="008A705F"/>
    <w:rsid w:val="008E1B88"/>
    <w:rsid w:val="008E3FCC"/>
    <w:rsid w:val="008E5226"/>
    <w:rsid w:val="009310D9"/>
    <w:rsid w:val="00942383"/>
    <w:rsid w:val="00945965"/>
    <w:rsid w:val="009460F8"/>
    <w:rsid w:val="0095215E"/>
    <w:rsid w:val="00962612"/>
    <w:rsid w:val="00971BE9"/>
    <w:rsid w:val="009744C5"/>
    <w:rsid w:val="00995A7B"/>
    <w:rsid w:val="009A1C13"/>
    <w:rsid w:val="009B2356"/>
    <w:rsid w:val="009C24BE"/>
    <w:rsid w:val="009E44AA"/>
    <w:rsid w:val="00A21D45"/>
    <w:rsid w:val="00A402DB"/>
    <w:rsid w:val="00AA52AF"/>
    <w:rsid w:val="00AC4FD8"/>
    <w:rsid w:val="00AD075E"/>
    <w:rsid w:val="00AD53A9"/>
    <w:rsid w:val="00AE2D94"/>
    <w:rsid w:val="00AF4828"/>
    <w:rsid w:val="00AF77A7"/>
    <w:rsid w:val="00B013FF"/>
    <w:rsid w:val="00B17B1C"/>
    <w:rsid w:val="00B43937"/>
    <w:rsid w:val="00BC7F10"/>
    <w:rsid w:val="00C03DA4"/>
    <w:rsid w:val="00C122DD"/>
    <w:rsid w:val="00C312D9"/>
    <w:rsid w:val="00C46875"/>
    <w:rsid w:val="00C73BAA"/>
    <w:rsid w:val="00C76097"/>
    <w:rsid w:val="00C83EBF"/>
    <w:rsid w:val="00C85510"/>
    <w:rsid w:val="00C8729C"/>
    <w:rsid w:val="00C94EED"/>
    <w:rsid w:val="00CB1E5E"/>
    <w:rsid w:val="00CD0DFE"/>
    <w:rsid w:val="00CD5986"/>
    <w:rsid w:val="00CD68D9"/>
    <w:rsid w:val="00CE2097"/>
    <w:rsid w:val="00CE4D0A"/>
    <w:rsid w:val="00CF1833"/>
    <w:rsid w:val="00D11728"/>
    <w:rsid w:val="00D26C8C"/>
    <w:rsid w:val="00DA7CE7"/>
    <w:rsid w:val="00DB3F30"/>
    <w:rsid w:val="00DB7523"/>
    <w:rsid w:val="00E22B7E"/>
    <w:rsid w:val="00E23A83"/>
    <w:rsid w:val="00E53B8F"/>
    <w:rsid w:val="00E67127"/>
    <w:rsid w:val="00E67D4C"/>
    <w:rsid w:val="00E857B2"/>
    <w:rsid w:val="00E90470"/>
    <w:rsid w:val="00E91092"/>
    <w:rsid w:val="00EC7440"/>
    <w:rsid w:val="00EF0F40"/>
    <w:rsid w:val="00F0203C"/>
    <w:rsid w:val="00F20A70"/>
    <w:rsid w:val="00F51884"/>
    <w:rsid w:val="00F9532A"/>
    <w:rsid w:val="0D98360D"/>
    <w:rsid w:val="225F6E71"/>
    <w:rsid w:val="24676348"/>
    <w:rsid w:val="27E679BF"/>
    <w:rsid w:val="28BA1C9C"/>
    <w:rsid w:val="4D4411E2"/>
    <w:rsid w:val="574A264F"/>
    <w:rsid w:val="6F4A1084"/>
    <w:rsid w:val="6F6A71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FC6BB"/>
  <w15:chartTrackingRefBased/>
  <w15:docId w15:val="{8E0369D1-25D5-427F-94D5-B9B6D6EA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qFormat/>
    <w:rPr>
      <w:b/>
      <w:bCs/>
      <w:i w:val="0"/>
      <w:iCs w:val="0"/>
    </w:rPr>
  </w:style>
  <w:style w:type="character" w:styleId="zlenenKpr">
    <w:name w:val="FollowedHyperlink"/>
    <w:rPr>
      <w:color w:val="800080"/>
      <w:u w:val="single"/>
    </w:rPr>
  </w:style>
  <w:style w:type="character" w:styleId="Kpr">
    <w:name w:val="Hyperlink"/>
    <w:rPr>
      <w:strike w:val="0"/>
      <w:dstrike w:val="0"/>
      <w:color w:val="1573A6"/>
      <w:u w:val="none"/>
    </w:rPr>
  </w:style>
  <w:style w:type="character" w:customStyle="1" w:styleId="girinti">
    <w:name w:val="girinti"/>
    <w:basedOn w:val="VarsaylanParagrafYazTipi"/>
  </w:style>
  <w:style w:type="character" w:customStyle="1" w:styleId="bc">
    <w:name w:val="bc"/>
    <w:basedOn w:val="VarsaylanParagrafYazTipi"/>
  </w:style>
  <w:style w:type="character" w:customStyle="1" w:styleId="vshid2">
    <w:name w:val="vshid2"/>
    <w:rPr>
      <w:vanish/>
    </w:rPr>
  </w:style>
  <w:style w:type="character" w:customStyle="1" w:styleId="stdnobr">
    <w:name w:val="std nobr"/>
    <w:basedOn w:val="VarsaylanParagrafYazTipi"/>
  </w:style>
  <w:style w:type="character" w:customStyle="1" w:styleId="gl3">
    <w:name w:val="gl3"/>
    <w:basedOn w:val="VarsaylanParagrafYazTipi"/>
  </w:style>
  <w:style w:type="character" w:customStyle="1" w:styleId="st1">
    <w:name w:val="st1"/>
    <w:basedOn w:val="VarsaylanParagrafYazTipi"/>
  </w:style>
  <w:style w:type="character" w:customStyle="1" w:styleId="shorttext">
    <w:name w:val="short_text"/>
    <w:rPr>
      <w:rFonts w:cs="Times New Roman"/>
    </w:rPr>
  </w:style>
  <w:style w:type="character" w:customStyle="1" w:styleId="hps">
    <w:name w:val="hps"/>
    <w:rPr>
      <w:rFonts w:cs="Times New Roman"/>
    </w:rPr>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5">
    <w:name w:val="Medium Shading 1 Accent 5"/>
    <w:basedOn w:val="NormalTablo"/>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character" w:styleId="zmlenmeyenBahsetme">
    <w:name w:val="Unresolved Mention"/>
    <w:uiPriority w:val="99"/>
    <w:semiHidden/>
    <w:unhideWhenUsed/>
    <w:rsid w:val="008136BB"/>
    <w:rPr>
      <w:color w:val="605E5C"/>
      <w:shd w:val="clear" w:color="auto" w:fill="E1DFDD"/>
    </w:rPr>
  </w:style>
  <w:style w:type="character" w:styleId="YerTutucuMetni">
    <w:name w:val="Placeholder Text"/>
    <w:basedOn w:val="VarsaylanParagrafYazTipi"/>
    <w:uiPriority w:val="99"/>
    <w:unhideWhenUsed/>
    <w:rsid w:val="008E1B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hyperlink" Target="mailto:seyfettinozdemirel@cag.edu.t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erslerim\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Spring Semester
TUR</a:t>
            </a:r>
            <a:r>
              <a:rPr lang="tr-TR" baseline="0"/>
              <a:t> 104 Turkish Languagae II</a:t>
            </a:r>
          </a:p>
        </c:rich>
      </c:tx>
      <c:layout>
        <c:manualLayout>
          <c:xMode val="edge"/>
          <c:yMode val="edge"/>
          <c:x val="0.27325599211266099"/>
          <c:y val="3.913020487823637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0</c:v>
                </c:pt>
                <c:pt idx="3">
                  <c:v>0</c:v>
                </c:pt>
                <c:pt idx="4">
                  <c:v>1</c:v>
                </c:pt>
                <c:pt idx="5">
                  <c:v>19</c:v>
                </c:pt>
                <c:pt idx="6">
                  <c:v>25</c:v>
                </c:pt>
                <c:pt idx="7">
                  <c:v>35</c:v>
                </c:pt>
                <c:pt idx="8">
                  <c:v>29</c:v>
                </c:pt>
                <c:pt idx="9">
                  <c:v>55</c:v>
                </c:pt>
              </c:numCache>
            </c:numRef>
          </c:val>
          <c:extLst>
            <c:ext xmlns:c16="http://schemas.microsoft.com/office/drawing/2014/chart" uri="{C3380CC4-5D6E-409C-BE32-E72D297353CC}">
              <c16:uniqueId val="{00000001-7B60-41FF-8556-D99197AD8043}"/>
            </c:ext>
          </c:extLst>
        </c:ser>
        <c:dLbls>
          <c:showLegendKey val="0"/>
          <c:showVal val="0"/>
          <c:showCatName val="0"/>
          <c:showSerName val="0"/>
          <c:showPercent val="0"/>
          <c:showBubbleSize val="0"/>
        </c:dLbls>
        <c:gapWidth val="150"/>
        <c:axId val="242934159"/>
        <c:axId val="1"/>
      </c:barChart>
      <c:catAx>
        <c:axId val="24293415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293415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644</Words>
  <Characters>3675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Cag University</Company>
  <LinksUpToDate>false</LinksUpToDate>
  <CharactersWithSpaces>4311</CharactersWithSpaces>
  <SharedDoc>false</SharedDoc>
  <HLinks>
    <vt:vector size="6" baseType="variant">
      <vt:variant>
        <vt:i4>3342412</vt:i4>
      </vt:variant>
      <vt:variant>
        <vt:i4>0</vt:i4>
      </vt:variant>
      <vt:variant>
        <vt:i4>0</vt:i4>
      </vt:variant>
      <vt:variant>
        <vt:i4>5</vt:i4>
      </vt:variant>
      <vt:variant>
        <vt:lpwstr>mailto:seyfettinozdemirel@cag.edu.tr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 UNIVERSITY</dc:title>
  <dc:subject/>
  <dc:creator>30853879058</dc:creator>
  <cp:keywords/>
  <dc:description/>
  <cp:lastModifiedBy>Hakem</cp:lastModifiedBy>
  <cp:revision>7</cp:revision>
  <dcterms:created xsi:type="dcterms:W3CDTF">2025-02-08T20:35:00Z</dcterms:created>
  <dcterms:modified xsi:type="dcterms:W3CDTF">2025-03-06T09:13:00Z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