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945"/>
        <w:tblW w:w="10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385"/>
        <w:gridCol w:w="694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157"/>
        <w:gridCol w:w="381"/>
        <w:gridCol w:w="732"/>
        <w:gridCol w:w="23"/>
        <w:gridCol w:w="792"/>
        <w:gridCol w:w="255"/>
        <w:gridCol w:w="362"/>
        <w:gridCol w:w="728"/>
        <w:gridCol w:w="162"/>
        <w:gridCol w:w="729"/>
        <w:gridCol w:w="1386"/>
      </w:tblGrid>
      <w:tr w:rsidR="00DA2278" w:rsidRPr="00DA2278" w:rsidTr="00DA2278">
        <w:trPr>
          <w:trHeight w:val="550"/>
        </w:trPr>
        <w:tc>
          <w:tcPr>
            <w:tcW w:w="1092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val="en" w:eastAsia="tr-T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val="en" w:eastAsia="tr-TR"/>
              </w:rPr>
              <w:t>AG</w:t>
            </w:r>
            <w:r w:rsidRPr="00DA2278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val="en" w:eastAsia="tr-TR"/>
              </w:rPr>
              <w:t xml:space="preserve"> UNIVERSITY</w:t>
            </w:r>
          </w:p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val="en" w:eastAsia="tr-TR"/>
              </w:rPr>
              <w:t>FACULTY OF ECONOMICS AND ADMINISTRATIVE SCIENCES</w:t>
            </w:r>
          </w:p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val="en" w:eastAsia="tr-TR"/>
              </w:rPr>
              <w:t>PSYCHOLOGY</w:t>
            </w:r>
          </w:p>
        </w:tc>
      </w:tr>
      <w:tr w:rsidR="00DA2278" w:rsidRPr="00DA2278" w:rsidTr="00DA2278">
        <w:tc>
          <w:tcPr>
            <w:tcW w:w="1998" w:type="dxa"/>
            <w:gridSpan w:val="4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Course Code</w:t>
            </w:r>
          </w:p>
        </w:tc>
        <w:tc>
          <w:tcPr>
            <w:tcW w:w="4485" w:type="dxa"/>
            <w:gridSpan w:val="12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Course Name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Credits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ECTS</w:t>
            </w:r>
          </w:p>
        </w:tc>
      </w:tr>
      <w:tr w:rsidR="00DA2278" w:rsidRPr="00DA2278" w:rsidTr="00DA2278">
        <w:tc>
          <w:tcPr>
            <w:tcW w:w="1998" w:type="dxa"/>
            <w:gridSpan w:val="4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 xml:space="preserve">PSI </w:t>
            </w: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520</w:t>
            </w:r>
          </w:p>
        </w:tc>
        <w:tc>
          <w:tcPr>
            <w:tcW w:w="4485" w:type="dxa"/>
            <w:gridSpan w:val="12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Industrial Psychology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3 (3-0-0)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8</w:t>
            </w:r>
          </w:p>
        </w:tc>
      </w:tr>
      <w:tr w:rsidR="00DA2278" w:rsidRPr="00DA2278" w:rsidTr="00DA2278">
        <w:tc>
          <w:tcPr>
            <w:tcW w:w="3243" w:type="dxa"/>
            <w:gridSpan w:val="8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" w:eastAsia="tr-TR"/>
              </w:rPr>
              <w:t>Prerequisite</w:t>
            </w:r>
          </w:p>
        </w:tc>
        <w:tc>
          <w:tcPr>
            <w:tcW w:w="7677" w:type="dxa"/>
            <w:gridSpan w:val="16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No</w:t>
            </w:r>
          </w:p>
        </w:tc>
      </w:tr>
      <w:tr w:rsidR="00DA2278" w:rsidRPr="00DA2278" w:rsidTr="00DA2278">
        <w:tc>
          <w:tcPr>
            <w:tcW w:w="3243" w:type="dxa"/>
            <w:gridSpan w:val="8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The Language Of Instruction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Turkish</w:t>
            </w:r>
          </w:p>
        </w:tc>
        <w:tc>
          <w:tcPr>
            <w:tcW w:w="2435" w:type="dxa"/>
            <w:gridSpan w:val="6"/>
            <w:tcBorders>
              <w:top w:val="nil"/>
              <w:left w:val="nil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 xml:space="preserve">Learning Method </w:t>
            </w:r>
          </w:p>
        </w:tc>
        <w:tc>
          <w:tcPr>
            <w:tcW w:w="3622" w:type="dxa"/>
            <w:gridSpan w:val="6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Face to face</w:t>
            </w:r>
          </w:p>
        </w:tc>
      </w:tr>
      <w:tr w:rsidR="00DA2278" w:rsidRPr="00DA2278" w:rsidTr="00DA2278">
        <w:tc>
          <w:tcPr>
            <w:tcW w:w="3243" w:type="dxa"/>
            <w:gridSpan w:val="8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Course Type and Level</w:t>
            </w:r>
          </w:p>
        </w:tc>
        <w:tc>
          <w:tcPr>
            <w:tcW w:w="7677" w:type="dxa"/>
            <w:gridSpan w:val="16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Compulsory</w:t>
            </w: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Master</w:t>
            </w:r>
          </w:p>
        </w:tc>
      </w:tr>
      <w:tr w:rsidR="00DA2278" w:rsidRPr="00DA2278" w:rsidTr="00DA2278">
        <w:tc>
          <w:tcPr>
            <w:tcW w:w="2133" w:type="dxa"/>
            <w:gridSpan w:val="5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Faculty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Their names are</w:t>
            </w:r>
          </w:p>
        </w:tc>
        <w:tc>
          <w:tcPr>
            <w:tcW w:w="1653" w:type="dxa"/>
            <w:gridSpan w:val="6"/>
            <w:tcBorders>
              <w:top w:val="nil"/>
              <w:left w:val="nil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Lesson Hours</w:t>
            </w:r>
          </w:p>
        </w:tc>
        <w:tc>
          <w:tcPr>
            <w:tcW w:w="2137" w:type="dxa"/>
            <w:gridSpan w:val="4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Interview Time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Communication</w:t>
            </w:r>
          </w:p>
        </w:tc>
      </w:tr>
      <w:tr w:rsidR="00DA2278" w:rsidRPr="00DA2278" w:rsidTr="00DA2278">
        <w:tc>
          <w:tcPr>
            <w:tcW w:w="2133" w:type="dxa"/>
            <w:gridSpan w:val="5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Course Coordinator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 xml:space="preserve">Assoc. Prof. Dr. Murat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Koç</w:t>
            </w:r>
            <w:proofErr w:type="spellEnd"/>
          </w:p>
        </w:tc>
        <w:tc>
          <w:tcPr>
            <w:tcW w:w="1653" w:type="dxa"/>
            <w:gridSpan w:val="6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Wednesday 13.30-16.30</w:t>
            </w:r>
          </w:p>
        </w:tc>
        <w:tc>
          <w:tcPr>
            <w:tcW w:w="2137" w:type="dxa"/>
            <w:gridSpan w:val="4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Friday</w:t>
            </w:r>
          </w:p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14:00-16:00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" w:history="1">
              <w:r w:rsidRPr="00DA2278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val="en" w:eastAsia="tr-TR"/>
                </w:rPr>
                <w:t>muratkoc@cag.edu.tr</w:t>
              </w:r>
            </w:hyperlink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</w:p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 </w:t>
            </w:r>
          </w:p>
        </w:tc>
      </w:tr>
      <w:tr w:rsidR="00DA2278" w:rsidRPr="00DA2278" w:rsidTr="00DA2278">
        <w:tc>
          <w:tcPr>
            <w:tcW w:w="2133" w:type="dxa"/>
            <w:gridSpan w:val="5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The Aim Of The Course Is</w:t>
            </w:r>
          </w:p>
        </w:tc>
        <w:tc>
          <w:tcPr>
            <w:tcW w:w="878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tr-TR"/>
              </w:rPr>
              <w:t xml:space="preserve">In industry, one of the most important elements of human behavior and the factors affecting them, understanding people and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tr-TR"/>
              </w:rPr>
              <w:t>manage them</w:t>
            </w:r>
            <w:r w:rsidRPr="00DA2278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tr-TR"/>
              </w:rPr>
              <w:t xml:space="preserve"> is the most important key to understanding the people and putting out positive ways to redirect him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tr-TR"/>
              </w:rPr>
              <w:t xml:space="preserve">due to </w:t>
            </w:r>
            <w:r w:rsidRPr="00DA2278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tr-TR"/>
              </w:rPr>
              <w:t>a psychological viewpoint and psychology science to explain to students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tr-TR"/>
              </w:rPr>
              <w:t xml:space="preserve"> with </w:t>
            </w:r>
            <w:r w:rsidRPr="00DA2278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tr-TR"/>
              </w:rPr>
              <w:t>the advantage of fundamental principles.</w:t>
            </w:r>
          </w:p>
        </w:tc>
      </w:tr>
      <w:tr w:rsidR="00DA2278" w:rsidRPr="00DA2278" w:rsidTr="00DA2278">
        <w:tc>
          <w:tcPr>
            <w:tcW w:w="1283" w:type="dxa"/>
            <w:gridSpan w:val="2"/>
            <w:vMerge w:val="restart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Course Learning Outcomes</w:t>
            </w: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38" w:type="dxa"/>
            <w:gridSpan w:val="17"/>
            <w:vMerge w:val="restart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3E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tr-TR"/>
              </w:rPr>
              <w:t xml:space="preserve">A student who successfully complete the course </w:t>
            </w:r>
          </w:p>
        </w:tc>
        <w:tc>
          <w:tcPr>
            <w:tcW w:w="3005" w:type="dxa"/>
            <w:gridSpan w:val="4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Relations</w:t>
            </w:r>
          </w:p>
        </w:tc>
      </w:tr>
      <w:tr w:rsidR="00DA2278" w:rsidRPr="00DA2278" w:rsidTr="00DA2278">
        <w:tc>
          <w:tcPr>
            <w:tcW w:w="0" w:type="auto"/>
            <w:gridSpan w:val="2"/>
            <w:vMerge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Program Output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Net Effect</w:t>
            </w:r>
          </w:p>
        </w:tc>
      </w:tr>
      <w:tr w:rsidR="003E4B38" w:rsidRPr="00DA2278" w:rsidTr="00DA2278">
        <w:tc>
          <w:tcPr>
            <w:tcW w:w="0" w:type="auto"/>
            <w:gridSpan w:val="2"/>
            <w:vMerge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3E4B38" w:rsidRPr="00DA2278" w:rsidRDefault="003E4B38" w:rsidP="003E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1</w:t>
            </w:r>
          </w:p>
        </w:tc>
        <w:tc>
          <w:tcPr>
            <w:tcW w:w="5938" w:type="dxa"/>
            <w:gridSpan w:val="17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0B0C61" w:rsidRDefault="003E4B38" w:rsidP="003E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tr-TR"/>
              </w:rPr>
              <w:t xml:space="preserve">Can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tr-TR"/>
              </w:rPr>
              <w:t xml:space="preserve">Define </w:t>
            </w:r>
            <w:r w:rsidRPr="000B0C61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tr-TR"/>
              </w:rPr>
              <w:t xml:space="preserve">the importance of human relationships in the workplace 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5</w:t>
            </w:r>
          </w:p>
        </w:tc>
      </w:tr>
      <w:tr w:rsidR="003E4B38" w:rsidRPr="00DA2278" w:rsidTr="00DA2278">
        <w:tc>
          <w:tcPr>
            <w:tcW w:w="0" w:type="auto"/>
            <w:gridSpan w:val="2"/>
            <w:vMerge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3E4B38" w:rsidRPr="00DA2278" w:rsidRDefault="003E4B38" w:rsidP="003E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2</w:t>
            </w:r>
          </w:p>
        </w:tc>
        <w:tc>
          <w:tcPr>
            <w:tcW w:w="5938" w:type="dxa"/>
            <w:gridSpan w:val="17"/>
            <w:tcBorders>
              <w:top w:val="nil"/>
              <w:left w:val="nil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0B0C61" w:rsidRDefault="003E4B38" w:rsidP="003E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4B38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tr-TR"/>
              </w:rPr>
              <w:t xml:space="preserve">Can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tr-TR"/>
              </w:rPr>
              <w:t xml:space="preserve">Define </w:t>
            </w:r>
            <w:r w:rsidRPr="000B0C61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tr-TR"/>
              </w:rPr>
              <w:t xml:space="preserve">An administrator's functions, roles and skills 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3</w:t>
            </w:r>
            <w:r w:rsidRPr="00DA2278">
              <w:rPr>
                <w:rFonts w:ascii="Times New Roman" w:eastAsia="Times New Roman" w:hAnsi="Times New Roman" w:cs="Times New Roman"/>
                <w:sz w:val="24"/>
                <w:szCs w:val="24"/>
                <w:lang w:val="en" w:eastAsia="tr-TR"/>
              </w:rPr>
              <w:t xml:space="preserve"> </w:t>
            </w:r>
            <w:r w:rsidRPr="00DA227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&amp;</w:t>
            </w:r>
            <w:r w:rsidRPr="00DA22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A2278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4</w:t>
            </w:r>
            <w:r w:rsidRPr="00DA2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tr-TR"/>
              </w:rPr>
              <w:t xml:space="preserve"> </w:t>
            </w: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&amp; 4</w:t>
            </w:r>
            <w:r w:rsidRPr="00DA2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tr-TR"/>
              </w:rPr>
              <w:t xml:space="preserve"> </w:t>
            </w:r>
          </w:p>
        </w:tc>
      </w:tr>
      <w:tr w:rsidR="003E4B38" w:rsidRPr="00DA2278" w:rsidTr="00DA2278">
        <w:tc>
          <w:tcPr>
            <w:tcW w:w="0" w:type="auto"/>
            <w:gridSpan w:val="2"/>
            <w:vMerge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3E4B38" w:rsidRPr="00DA2278" w:rsidRDefault="003E4B38" w:rsidP="003E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3</w:t>
            </w:r>
          </w:p>
        </w:tc>
        <w:tc>
          <w:tcPr>
            <w:tcW w:w="5938" w:type="dxa"/>
            <w:gridSpan w:val="17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0B0C61" w:rsidRDefault="003E4B38" w:rsidP="003E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4B38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tr-TR"/>
              </w:rPr>
              <w:t xml:space="preserve">Can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tr-TR"/>
              </w:rPr>
              <w:t xml:space="preserve">Define </w:t>
            </w:r>
            <w:r w:rsidRPr="000B0C61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tr-TR"/>
              </w:rPr>
              <w:t>Organizat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tr-TR"/>
              </w:rPr>
              <w:t xml:space="preserve">ional behavior (OB) concept on 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5</w:t>
            </w:r>
          </w:p>
        </w:tc>
        <w:bookmarkStart w:id="0" w:name="_GoBack"/>
        <w:bookmarkEnd w:id="0"/>
      </w:tr>
      <w:tr w:rsidR="003E4B38" w:rsidRPr="00DA2278" w:rsidTr="00DA2278">
        <w:tc>
          <w:tcPr>
            <w:tcW w:w="0" w:type="auto"/>
            <w:gridSpan w:val="2"/>
            <w:vMerge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3E4B38" w:rsidRPr="00DA2278" w:rsidRDefault="003E4B38" w:rsidP="003E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4</w:t>
            </w:r>
          </w:p>
        </w:tc>
        <w:tc>
          <w:tcPr>
            <w:tcW w:w="5938" w:type="dxa"/>
            <w:gridSpan w:val="17"/>
            <w:tcBorders>
              <w:top w:val="nil"/>
              <w:left w:val="nil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0B0C61" w:rsidRDefault="003E4B38" w:rsidP="003E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4B38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tr-TR"/>
              </w:rPr>
              <w:t xml:space="preserve">Can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tr-TR"/>
              </w:rPr>
              <w:t>Define</w:t>
            </w:r>
            <w:r w:rsidRPr="000B0C61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tr-TR"/>
              </w:rPr>
              <w:t xml:space="preserve"> the contribution to the systematic study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tr-TR"/>
              </w:rPr>
              <w:t>OB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4</w:t>
            </w:r>
            <w:r w:rsidRPr="00DA2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tr-TR"/>
              </w:rPr>
              <w:t xml:space="preserve"> </w:t>
            </w: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&amp; 4</w:t>
            </w:r>
            <w:r w:rsidRPr="00DA2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tr-TR"/>
              </w:rPr>
              <w:t xml:space="preserve"> </w:t>
            </w:r>
          </w:p>
        </w:tc>
      </w:tr>
      <w:tr w:rsidR="003E4B38" w:rsidRPr="00DA2278" w:rsidTr="00DA2278">
        <w:tc>
          <w:tcPr>
            <w:tcW w:w="0" w:type="auto"/>
            <w:gridSpan w:val="2"/>
            <w:vMerge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3E4B38" w:rsidRPr="00DA2278" w:rsidRDefault="003E4B38" w:rsidP="003E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5</w:t>
            </w:r>
          </w:p>
        </w:tc>
        <w:tc>
          <w:tcPr>
            <w:tcW w:w="5938" w:type="dxa"/>
            <w:gridSpan w:val="17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0B0C61" w:rsidRDefault="003E4B38" w:rsidP="003E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tr-TR"/>
              </w:rPr>
              <w:t>Can list</w:t>
            </w:r>
            <w:r w:rsidRPr="000B0C61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tr-TR"/>
              </w:rPr>
              <w:t xml:space="preserve"> behavioral science disciplines use their relationship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5</w:t>
            </w:r>
          </w:p>
        </w:tc>
      </w:tr>
      <w:tr w:rsidR="003E4B38" w:rsidRPr="00DA2278" w:rsidTr="00DA2278">
        <w:tc>
          <w:tcPr>
            <w:tcW w:w="0" w:type="auto"/>
            <w:gridSpan w:val="2"/>
            <w:vMerge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3E4B38" w:rsidRPr="00DA2278" w:rsidRDefault="003E4B38" w:rsidP="003E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6</w:t>
            </w:r>
          </w:p>
        </w:tc>
        <w:tc>
          <w:tcPr>
            <w:tcW w:w="5938" w:type="dxa"/>
            <w:gridSpan w:val="17"/>
            <w:tcBorders>
              <w:top w:val="nil"/>
              <w:left w:val="nil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0B0C61" w:rsidRDefault="003E4B38" w:rsidP="003E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0C61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tr-TR"/>
              </w:rPr>
              <w:t xml:space="preserve">Must be familiar with the theory in General 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4</w:t>
            </w:r>
          </w:p>
        </w:tc>
      </w:tr>
      <w:tr w:rsidR="00DA2278" w:rsidRPr="00DA2278" w:rsidTr="00DA2278">
        <w:tc>
          <w:tcPr>
            <w:tcW w:w="10920" w:type="dxa"/>
            <w:gridSpan w:val="24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Course Description:</w:t>
            </w:r>
            <w:r w:rsidRPr="00DA2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tr-TR"/>
              </w:rPr>
              <w:t xml:space="preserve"> </w:t>
            </w: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 xml:space="preserve">Course students the values, motivation, personality and work groups and teams, leadership and power and policy issues such as conflict and negotiation with </w:t>
            </w:r>
            <w:proofErr w:type="gramStart"/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weighted,</w:t>
            </w:r>
            <w:proofErr w:type="gramEnd"/>
            <w:r w:rsidRPr="00DA2278">
              <w:rPr>
                <w:rFonts w:ascii="Times New Roman" w:eastAsia="Times New Roman" w:hAnsi="Times New Roman" w:cs="Times New Roman"/>
                <w:sz w:val="24"/>
                <w:szCs w:val="24"/>
                <w:lang w:val="en" w:eastAsia="tr-TR"/>
              </w:rPr>
              <w:t xml:space="preserve"> </w:t>
            </w: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 xml:space="preserve">Will focus on Industrial Psychology focus issues. </w:t>
            </w:r>
          </w:p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DA2278" w:rsidRPr="00DA2278" w:rsidTr="00DA2278">
        <w:tc>
          <w:tcPr>
            <w:tcW w:w="10920" w:type="dxa"/>
            <w:gridSpan w:val="24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Course Content: (Weekly Lesson Plan)</w:t>
            </w:r>
          </w:p>
        </w:tc>
      </w:tr>
      <w:tr w:rsidR="00DA2278" w:rsidRPr="00DA2278" w:rsidTr="00DA2278">
        <w:tc>
          <w:tcPr>
            <w:tcW w:w="898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Week</w:t>
            </w:r>
          </w:p>
        </w:tc>
        <w:tc>
          <w:tcPr>
            <w:tcW w:w="4315" w:type="dxa"/>
            <w:gridSpan w:val="12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Topic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Preparation</w:t>
            </w:r>
          </w:p>
        </w:tc>
        <w:tc>
          <w:tcPr>
            <w:tcW w:w="3367" w:type="dxa"/>
            <w:gridSpan w:val="5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Teaching Method</w:t>
            </w:r>
          </w:p>
        </w:tc>
      </w:tr>
      <w:tr w:rsidR="003E4B38" w:rsidRPr="00DA2278" w:rsidTr="00DA2278">
        <w:tc>
          <w:tcPr>
            <w:tcW w:w="898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1</w:t>
            </w:r>
          </w:p>
        </w:tc>
        <w:tc>
          <w:tcPr>
            <w:tcW w:w="4315" w:type="dxa"/>
            <w:gridSpan w:val="12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3E4B38" w:rsidP="003E4B38">
            <w:pPr>
              <w:spacing w:after="0" w:line="240" w:lineRule="auto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 xml:space="preserve">Introduction to </w:t>
            </w: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Industrial Psychology?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3E4B38" w:rsidP="003E4B38">
            <w:pPr>
              <w:spacing w:after="0" w:line="240" w:lineRule="auto"/>
              <w:jc w:val="center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Textbook Chapter 1</w:t>
            </w:r>
          </w:p>
        </w:tc>
        <w:tc>
          <w:tcPr>
            <w:tcW w:w="3367" w:type="dxa"/>
            <w:gridSpan w:val="5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0B0C61" w:rsidRDefault="003E4B38" w:rsidP="003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</w:pPr>
            <w:r w:rsidRPr="000B0C61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Lecture and Discussion</w:t>
            </w:r>
          </w:p>
        </w:tc>
      </w:tr>
      <w:tr w:rsidR="003E4B38" w:rsidRPr="00DA2278" w:rsidTr="00DA2278">
        <w:tc>
          <w:tcPr>
            <w:tcW w:w="898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2</w:t>
            </w:r>
          </w:p>
        </w:tc>
        <w:tc>
          <w:tcPr>
            <w:tcW w:w="4315" w:type="dxa"/>
            <w:gridSpan w:val="12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3E4B38" w:rsidP="003E4B38">
            <w:pPr>
              <w:spacing w:after="0" w:line="240" w:lineRule="auto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Research Methods In Industrial Psychology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3E4B38" w:rsidP="003E4B38">
            <w:pPr>
              <w:spacing w:after="0" w:line="240" w:lineRule="auto"/>
              <w:jc w:val="center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Textbook part 2</w:t>
            </w:r>
          </w:p>
        </w:tc>
        <w:tc>
          <w:tcPr>
            <w:tcW w:w="3367" w:type="dxa"/>
            <w:gridSpan w:val="5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0B0C61" w:rsidRDefault="003E4B38" w:rsidP="003E4B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</w:pPr>
            <w:r w:rsidRPr="000B0C61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Lecture and Discussion</w:t>
            </w:r>
          </w:p>
        </w:tc>
      </w:tr>
      <w:tr w:rsidR="003E4B38" w:rsidRPr="00DA2278" w:rsidTr="00DA2278">
        <w:tc>
          <w:tcPr>
            <w:tcW w:w="898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3</w:t>
            </w:r>
          </w:p>
        </w:tc>
        <w:tc>
          <w:tcPr>
            <w:tcW w:w="4315" w:type="dxa"/>
            <w:gridSpan w:val="12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3E4B38" w:rsidP="003E4B38">
            <w:pPr>
              <w:spacing w:after="0" w:line="240" w:lineRule="auto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Job Analysis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3E4B38" w:rsidP="003E4B38">
            <w:pPr>
              <w:spacing w:after="0" w:line="240" w:lineRule="auto"/>
              <w:jc w:val="center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Textbook, Chapter 3</w:t>
            </w:r>
          </w:p>
        </w:tc>
        <w:tc>
          <w:tcPr>
            <w:tcW w:w="3367" w:type="dxa"/>
            <w:gridSpan w:val="5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0B0C61" w:rsidRDefault="003E4B38" w:rsidP="003E4B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</w:pPr>
            <w:r w:rsidRPr="000B0C61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Lecture and Discussion</w:t>
            </w:r>
          </w:p>
        </w:tc>
      </w:tr>
      <w:tr w:rsidR="003E4B38" w:rsidRPr="00DA2278" w:rsidTr="00DA2278">
        <w:tc>
          <w:tcPr>
            <w:tcW w:w="898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4</w:t>
            </w:r>
          </w:p>
        </w:tc>
        <w:tc>
          <w:tcPr>
            <w:tcW w:w="4315" w:type="dxa"/>
            <w:gridSpan w:val="12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3E4B38" w:rsidP="003E4B38">
            <w:pPr>
              <w:spacing w:after="0" w:line="240" w:lineRule="auto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Ileana Discovery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Textbook Chapter 4</w:t>
            </w:r>
          </w:p>
          <w:p w:rsidR="00DA2278" w:rsidRPr="00DA2278" w:rsidRDefault="003E4B38" w:rsidP="003E4B38">
            <w:pPr>
              <w:spacing w:after="0" w:line="240" w:lineRule="auto"/>
              <w:jc w:val="center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67" w:type="dxa"/>
            <w:gridSpan w:val="5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0B0C61" w:rsidRDefault="003E4B38" w:rsidP="003E4B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</w:pPr>
            <w:r w:rsidRPr="000B0C61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Lecture and Discussion</w:t>
            </w:r>
          </w:p>
        </w:tc>
      </w:tr>
      <w:tr w:rsidR="003E4B38" w:rsidRPr="00DA2278" w:rsidTr="00DA2278">
        <w:tc>
          <w:tcPr>
            <w:tcW w:w="898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5</w:t>
            </w:r>
          </w:p>
        </w:tc>
        <w:tc>
          <w:tcPr>
            <w:tcW w:w="4315" w:type="dxa"/>
            <w:gridSpan w:val="12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3E4B38" w:rsidP="003E4B38">
            <w:pPr>
              <w:spacing w:after="0" w:line="240" w:lineRule="auto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Ileana Evaluations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Textbook, Chapter 5</w:t>
            </w:r>
          </w:p>
          <w:p w:rsidR="00DA2278" w:rsidRPr="00DA2278" w:rsidRDefault="003E4B38" w:rsidP="003E4B38">
            <w:pPr>
              <w:spacing w:after="0" w:line="240" w:lineRule="auto"/>
              <w:jc w:val="center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67" w:type="dxa"/>
            <w:gridSpan w:val="5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0B0C61" w:rsidRDefault="003E4B38" w:rsidP="003E4B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</w:pPr>
            <w:r w:rsidRPr="000B0C61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Lecture and Discussion</w:t>
            </w:r>
          </w:p>
        </w:tc>
      </w:tr>
      <w:tr w:rsidR="003E4B38" w:rsidRPr="00DA2278" w:rsidTr="00DA2278">
        <w:tc>
          <w:tcPr>
            <w:tcW w:w="898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6</w:t>
            </w:r>
          </w:p>
        </w:tc>
        <w:tc>
          <w:tcPr>
            <w:tcW w:w="4315" w:type="dxa"/>
            <w:gridSpan w:val="12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3E4B38" w:rsidP="003E4B38">
            <w:pPr>
              <w:spacing w:after="0" w:line="240" w:lineRule="auto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Performance Evaluation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3E4B38" w:rsidP="003E4B38">
            <w:pPr>
              <w:spacing w:after="0" w:line="240" w:lineRule="auto"/>
              <w:jc w:val="center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Textbook, Chapter 6</w:t>
            </w:r>
          </w:p>
        </w:tc>
        <w:tc>
          <w:tcPr>
            <w:tcW w:w="3367" w:type="dxa"/>
            <w:gridSpan w:val="5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0B0C61" w:rsidRDefault="003E4B38" w:rsidP="003E4B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</w:pPr>
            <w:r w:rsidRPr="000B0C61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Lecture and Discussion</w:t>
            </w:r>
          </w:p>
        </w:tc>
      </w:tr>
      <w:tr w:rsidR="003E4B38" w:rsidRPr="00DA2278" w:rsidTr="00DA2278">
        <w:tc>
          <w:tcPr>
            <w:tcW w:w="898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7</w:t>
            </w:r>
          </w:p>
        </w:tc>
        <w:tc>
          <w:tcPr>
            <w:tcW w:w="4315" w:type="dxa"/>
            <w:gridSpan w:val="12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3E4B38" w:rsidP="003E4B38">
            <w:pPr>
              <w:spacing w:after="0" w:line="240" w:lineRule="auto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proofErr w:type="spellStart"/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Ilias</w:t>
            </w:r>
            <w:proofErr w:type="spellEnd"/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 xml:space="preserve"> training and development 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3E4B38" w:rsidP="003E4B38">
            <w:pPr>
              <w:spacing w:after="0" w:line="240" w:lineRule="auto"/>
              <w:jc w:val="center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 xml:space="preserve">Textbook, Chapter 7 </w:t>
            </w:r>
          </w:p>
        </w:tc>
        <w:tc>
          <w:tcPr>
            <w:tcW w:w="3367" w:type="dxa"/>
            <w:gridSpan w:val="5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0B0C61" w:rsidRDefault="003E4B38" w:rsidP="003E4B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</w:pPr>
            <w:r w:rsidRPr="000B0C61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Lecture and Discussion</w:t>
            </w:r>
          </w:p>
        </w:tc>
      </w:tr>
      <w:tr w:rsidR="003E4B38" w:rsidRPr="00DA2278" w:rsidTr="00DA2278">
        <w:tc>
          <w:tcPr>
            <w:tcW w:w="898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8</w:t>
            </w:r>
          </w:p>
        </w:tc>
        <w:tc>
          <w:tcPr>
            <w:tcW w:w="4315" w:type="dxa"/>
            <w:gridSpan w:val="12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3E4B38" w:rsidP="003E4B38">
            <w:pPr>
              <w:spacing w:after="0" w:line="240" w:lineRule="auto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Motivation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3E4B38" w:rsidP="003E4B38">
            <w:pPr>
              <w:spacing w:after="0" w:line="240" w:lineRule="auto"/>
              <w:jc w:val="center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Textbook, Chapter 8</w:t>
            </w:r>
          </w:p>
        </w:tc>
        <w:tc>
          <w:tcPr>
            <w:tcW w:w="3367" w:type="dxa"/>
            <w:gridSpan w:val="5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0B0C61" w:rsidRDefault="003E4B38" w:rsidP="003E4B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</w:pPr>
            <w:r w:rsidRPr="000B0C61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Lecture and Discussion</w:t>
            </w:r>
          </w:p>
        </w:tc>
      </w:tr>
      <w:tr w:rsidR="003E4B38" w:rsidRPr="00DA2278" w:rsidTr="00DA2278">
        <w:tc>
          <w:tcPr>
            <w:tcW w:w="898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9</w:t>
            </w:r>
          </w:p>
        </w:tc>
        <w:tc>
          <w:tcPr>
            <w:tcW w:w="4315" w:type="dxa"/>
            <w:gridSpan w:val="12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3E4B38" w:rsidP="003E4B38">
            <w:pPr>
              <w:spacing w:after="0" w:line="240" w:lineRule="auto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 xml:space="preserve">Positive </w:t>
            </w:r>
            <w:proofErr w:type="spellStart"/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Ilias</w:t>
            </w:r>
            <w:proofErr w:type="spellEnd"/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 xml:space="preserve"> Attitudes and behaviors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3E4B38" w:rsidP="003E4B38">
            <w:pPr>
              <w:spacing w:after="0" w:line="240" w:lineRule="auto"/>
              <w:jc w:val="center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Textbook, Chapter 9</w:t>
            </w:r>
          </w:p>
        </w:tc>
        <w:tc>
          <w:tcPr>
            <w:tcW w:w="3367" w:type="dxa"/>
            <w:gridSpan w:val="5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0B0C61" w:rsidRDefault="003E4B38" w:rsidP="003E4B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</w:pPr>
            <w:r w:rsidRPr="000B0C61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Lecture and Discussion</w:t>
            </w:r>
          </w:p>
        </w:tc>
      </w:tr>
      <w:tr w:rsidR="003E4B38" w:rsidRPr="00DA2278" w:rsidTr="00DA2278">
        <w:tc>
          <w:tcPr>
            <w:tcW w:w="898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10</w:t>
            </w:r>
          </w:p>
        </w:tc>
        <w:tc>
          <w:tcPr>
            <w:tcW w:w="4315" w:type="dxa"/>
            <w:gridSpan w:val="12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3E4B38" w:rsidP="003E4B38">
            <w:pPr>
              <w:spacing w:after="0" w:line="240" w:lineRule="auto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Employee Stress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Textbook, Chapter 11</w:t>
            </w:r>
          </w:p>
          <w:p w:rsidR="00DA2278" w:rsidRPr="00DA2278" w:rsidRDefault="003E4B38" w:rsidP="003E4B38">
            <w:pPr>
              <w:spacing w:after="0" w:line="240" w:lineRule="auto"/>
              <w:jc w:val="center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67" w:type="dxa"/>
            <w:gridSpan w:val="5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0B0C61" w:rsidRDefault="003E4B38" w:rsidP="003E4B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</w:pPr>
            <w:r w:rsidRPr="000B0C61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Lecture and Discussion</w:t>
            </w:r>
          </w:p>
        </w:tc>
      </w:tr>
      <w:tr w:rsidR="003E4B38" w:rsidRPr="00DA2278" w:rsidTr="00DA2278">
        <w:tc>
          <w:tcPr>
            <w:tcW w:w="898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11</w:t>
            </w:r>
          </w:p>
        </w:tc>
        <w:tc>
          <w:tcPr>
            <w:tcW w:w="4315" w:type="dxa"/>
            <w:gridSpan w:val="12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3E4B38" w:rsidP="003E4B38">
            <w:pPr>
              <w:spacing w:after="0" w:line="240" w:lineRule="auto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Workplace Communication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3E4B38" w:rsidP="003E4B38">
            <w:pPr>
              <w:spacing w:after="0" w:line="240" w:lineRule="auto"/>
              <w:jc w:val="center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Textbook, Chapter 11</w:t>
            </w:r>
          </w:p>
        </w:tc>
        <w:tc>
          <w:tcPr>
            <w:tcW w:w="3367" w:type="dxa"/>
            <w:gridSpan w:val="5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0B0C61" w:rsidRDefault="003E4B38" w:rsidP="003E4B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</w:pPr>
            <w:r w:rsidRPr="000B0C61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Lecture and Discussion</w:t>
            </w:r>
          </w:p>
        </w:tc>
      </w:tr>
      <w:tr w:rsidR="003E4B38" w:rsidRPr="00DA2278" w:rsidTr="00DA2278">
        <w:tc>
          <w:tcPr>
            <w:tcW w:w="898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12</w:t>
            </w:r>
          </w:p>
        </w:tc>
        <w:tc>
          <w:tcPr>
            <w:tcW w:w="4315" w:type="dxa"/>
            <w:gridSpan w:val="12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3E4B38" w:rsidP="003E4B38">
            <w:pPr>
              <w:spacing w:after="0" w:line="240" w:lineRule="auto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Power and politics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Textbook chapter 14</w:t>
            </w:r>
          </w:p>
          <w:p w:rsidR="00DA2278" w:rsidRPr="00DA2278" w:rsidRDefault="003E4B38" w:rsidP="003E4B38">
            <w:pPr>
              <w:spacing w:after="0" w:line="240" w:lineRule="auto"/>
              <w:jc w:val="center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67" w:type="dxa"/>
            <w:gridSpan w:val="5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0B0C61" w:rsidRDefault="003E4B38" w:rsidP="003E4B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</w:pPr>
            <w:r w:rsidRPr="000B0C61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Lecture and Discussion</w:t>
            </w:r>
          </w:p>
        </w:tc>
      </w:tr>
      <w:tr w:rsidR="003E4B38" w:rsidRPr="00DA2278" w:rsidTr="00DA2278">
        <w:tc>
          <w:tcPr>
            <w:tcW w:w="898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13</w:t>
            </w:r>
          </w:p>
        </w:tc>
        <w:tc>
          <w:tcPr>
            <w:tcW w:w="4315" w:type="dxa"/>
            <w:gridSpan w:val="12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3E4B38" w:rsidP="003E4B38">
            <w:pPr>
              <w:spacing w:after="0" w:line="240" w:lineRule="auto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Groups and Leadership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DA2278" w:rsidRDefault="003E4B38" w:rsidP="003E4B38">
            <w:pPr>
              <w:spacing w:after="0" w:line="240" w:lineRule="auto"/>
              <w:jc w:val="center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Textbook Chapter 12.13</w:t>
            </w:r>
          </w:p>
          <w:p w:rsidR="00DA2278" w:rsidRPr="00DA2278" w:rsidRDefault="003E4B38" w:rsidP="003E4B38">
            <w:pPr>
              <w:spacing w:after="0" w:line="240" w:lineRule="auto"/>
              <w:jc w:val="center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67" w:type="dxa"/>
            <w:gridSpan w:val="5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8" w:rsidRPr="000B0C61" w:rsidRDefault="003E4B38" w:rsidP="003E4B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</w:pPr>
            <w:r w:rsidRPr="000B0C61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Lecture and Discussion</w:t>
            </w:r>
          </w:p>
        </w:tc>
      </w:tr>
      <w:tr w:rsidR="00DA2278" w:rsidRPr="00DA2278" w:rsidTr="00DA2278">
        <w:tc>
          <w:tcPr>
            <w:tcW w:w="898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14</w:t>
            </w:r>
          </w:p>
        </w:tc>
        <w:tc>
          <w:tcPr>
            <w:tcW w:w="4315" w:type="dxa"/>
            <w:gridSpan w:val="12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Organizational Culture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0"/>
                <w:szCs w:val="20"/>
                <w:lang w:val="en" w:eastAsia="tr-TR"/>
              </w:rPr>
              <w:t>Textbook, chapter 15</w:t>
            </w:r>
          </w:p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7" w:type="dxa"/>
            <w:gridSpan w:val="5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3E4B3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4B38">
              <w:rPr>
                <w:rFonts w:ascii="Arial" w:eastAsia="Times New Roman" w:hAnsi="Arial" w:cs="Arial"/>
                <w:bCs/>
                <w:sz w:val="20"/>
                <w:szCs w:val="20"/>
                <w:lang w:val="en" w:eastAsia="tr-TR"/>
              </w:rPr>
              <w:t>Lecture and Discussion</w:t>
            </w:r>
            <w:r w:rsidR="00DA2278"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 xml:space="preserve"> </w:t>
            </w:r>
          </w:p>
        </w:tc>
      </w:tr>
      <w:tr w:rsidR="00DA2278" w:rsidRPr="00DA2278" w:rsidTr="00DA2278">
        <w:tc>
          <w:tcPr>
            <w:tcW w:w="10920" w:type="dxa"/>
            <w:gridSpan w:val="24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RESOURCES</w:t>
            </w:r>
          </w:p>
        </w:tc>
      </w:tr>
      <w:tr w:rsidR="00DA2278" w:rsidRPr="00DA2278" w:rsidTr="00DA2278">
        <w:tc>
          <w:tcPr>
            <w:tcW w:w="2693" w:type="dxa"/>
            <w:gridSpan w:val="6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Textbook</w:t>
            </w:r>
          </w:p>
        </w:tc>
        <w:tc>
          <w:tcPr>
            <w:tcW w:w="8227" w:type="dxa"/>
            <w:gridSpan w:val="18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3E4B38">
            <w:pPr>
              <w:spacing w:after="0" w:line="240" w:lineRule="auto"/>
              <w:rPr>
                <w:rFonts w:ascii="Stonehenge" w:eastAsia="Times New Roman" w:hAnsi="Stonehenge" w:cs="Arial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 xml:space="preserve">Introduction to industrial and Organizational Psychology, Industrial/Organizational Psychology, Ronald </w:t>
            </w:r>
            <w:r w:rsidR="003E4B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E</w:t>
            </w: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 xml:space="preserve">. </w:t>
            </w:r>
            <w:proofErr w:type="spellStart"/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Riggio</w:t>
            </w:r>
            <w:proofErr w:type="spellEnd"/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, Pearson 6. All in-house Translation, may 2014</w:t>
            </w:r>
          </w:p>
        </w:tc>
      </w:tr>
      <w:tr w:rsidR="00DA2278" w:rsidRPr="00DA2278" w:rsidTr="00DA2278">
        <w:tc>
          <w:tcPr>
            <w:tcW w:w="2693" w:type="dxa"/>
            <w:gridSpan w:val="6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lastRenderedPageBreak/>
              <w:t>Other Resources</w:t>
            </w:r>
          </w:p>
        </w:tc>
        <w:tc>
          <w:tcPr>
            <w:tcW w:w="8227" w:type="dxa"/>
            <w:gridSpan w:val="18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Will be notified.</w:t>
            </w:r>
          </w:p>
        </w:tc>
      </w:tr>
      <w:tr w:rsidR="00DA2278" w:rsidRPr="00DA2278" w:rsidTr="00DA2278">
        <w:tc>
          <w:tcPr>
            <w:tcW w:w="2693" w:type="dxa"/>
            <w:gridSpan w:val="6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Sharing Materials</w:t>
            </w:r>
          </w:p>
        </w:tc>
        <w:tc>
          <w:tcPr>
            <w:tcW w:w="8227" w:type="dxa"/>
            <w:gridSpan w:val="18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The instructor lectures slides</w:t>
            </w:r>
          </w:p>
        </w:tc>
      </w:tr>
      <w:tr w:rsidR="00DA2278" w:rsidRPr="00DA2278" w:rsidTr="00DA2278">
        <w:tc>
          <w:tcPr>
            <w:tcW w:w="10920" w:type="dxa"/>
            <w:gridSpan w:val="24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DA2278" w:rsidRPr="00DA2278" w:rsidRDefault="00DA227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EVALUATION METHODS</w:t>
            </w:r>
          </w:p>
        </w:tc>
      </w:tr>
      <w:tr w:rsidR="00DA2278" w:rsidRPr="00DA2278" w:rsidTr="00DA2278">
        <w:tc>
          <w:tcPr>
            <w:tcW w:w="2873" w:type="dxa"/>
            <w:gridSpan w:val="7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Activities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Number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Impact</w:t>
            </w:r>
          </w:p>
        </w:tc>
        <w:tc>
          <w:tcPr>
            <w:tcW w:w="5550" w:type="dxa"/>
            <w:gridSpan w:val="10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Description</w:t>
            </w:r>
          </w:p>
        </w:tc>
      </w:tr>
      <w:tr w:rsidR="00DA2278" w:rsidRPr="00DA2278" w:rsidTr="00DA2278">
        <w:tc>
          <w:tcPr>
            <w:tcW w:w="2873" w:type="dxa"/>
            <w:gridSpan w:val="7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Midterm Exam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1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40%</w:t>
            </w:r>
          </w:p>
        </w:tc>
        <w:tc>
          <w:tcPr>
            <w:tcW w:w="5550" w:type="dxa"/>
            <w:gridSpan w:val="10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DA2278" w:rsidRPr="00DA2278" w:rsidTr="00DA2278">
        <w:tc>
          <w:tcPr>
            <w:tcW w:w="2873" w:type="dxa"/>
            <w:gridSpan w:val="7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 xml:space="preserve">Term Paper + </w:t>
            </w:r>
            <w:proofErr w:type="spellStart"/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Quizes</w:t>
            </w:r>
            <w:proofErr w:type="spellEnd"/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1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10%</w:t>
            </w:r>
          </w:p>
        </w:tc>
        <w:tc>
          <w:tcPr>
            <w:tcW w:w="5550" w:type="dxa"/>
            <w:gridSpan w:val="10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A2278" w:rsidRPr="00DA2278" w:rsidTr="00DA2278">
        <w:tc>
          <w:tcPr>
            <w:tcW w:w="2873" w:type="dxa"/>
            <w:gridSpan w:val="7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The Effect Of Final Exam;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1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50%</w:t>
            </w:r>
          </w:p>
        </w:tc>
        <w:tc>
          <w:tcPr>
            <w:tcW w:w="5550" w:type="dxa"/>
            <w:gridSpan w:val="10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 </w:t>
            </w:r>
          </w:p>
        </w:tc>
      </w:tr>
      <w:tr w:rsidR="00DA2278" w:rsidRPr="00DA2278" w:rsidTr="00DA2278">
        <w:trPr>
          <w:trHeight w:val="70"/>
        </w:trPr>
        <w:tc>
          <w:tcPr>
            <w:tcW w:w="10920" w:type="dxa"/>
            <w:gridSpan w:val="24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ECTS TABLE</w:t>
            </w:r>
          </w:p>
        </w:tc>
      </w:tr>
      <w:tr w:rsidR="00DA2278" w:rsidRPr="00DA2278" w:rsidTr="00DA2278">
        <w:tc>
          <w:tcPr>
            <w:tcW w:w="4188" w:type="dxa"/>
            <w:gridSpan w:val="9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Content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Number</w:t>
            </w:r>
          </w:p>
        </w:tc>
        <w:tc>
          <w:tcPr>
            <w:tcW w:w="3054" w:type="dxa"/>
            <w:gridSpan w:val="7"/>
            <w:tcBorders>
              <w:top w:val="nil"/>
              <w:left w:val="nil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Hours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Total</w:t>
            </w:r>
          </w:p>
        </w:tc>
      </w:tr>
      <w:tr w:rsidR="00DA2278" w:rsidRPr="00DA2278" w:rsidTr="00DA2278">
        <w:tc>
          <w:tcPr>
            <w:tcW w:w="4188" w:type="dxa"/>
            <w:gridSpan w:val="9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3E4B3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F0F5F"/>
                <w:sz w:val="20"/>
                <w:szCs w:val="20"/>
                <w:shd w:val="clear" w:color="auto" w:fill="F0F0A0"/>
                <w:lang w:val="en" w:eastAsia="tr-TR"/>
              </w:rPr>
              <w:t>Class</w:t>
            </w:r>
            <w:r w:rsidR="00DA2278" w:rsidRPr="00DA2278">
              <w:rPr>
                <w:rFonts w:ascii="Arial" w:eastAsia="Times New Roman" w:hAnsi="Arial" w:cs="Arial"/>
                <w:b/>
                <w:bCs/>
                <w:color w:val="0F0F5F"/>
                <w:sz w:val="20"/>
                <w:szCs w:val="20"/>
                <w:shd w:val="clear" w:color="auto" w:fill="F0F0A0"/>
                <w:lang w:val="en" w:eastAsia="tr-TR"/>
              </w:rPr>
              <w:t xml:space="preserve"> Time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14</w:t>
            </w:r>
          </w:p>
        </w:tc>
        <w:tc>
          <w:tcPr>
            <w:tcW w:w="3054" w:type="dxa"/>
            <w:gridSpan w:val="7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42</w:t>
            </w:r>
          </w:p>
        </w:tc>
      </w:tr>
      <w:tr w:rsidR="00DA2278" w:rsidRPr="00DA2278" w:rsidTr="00DA2278">
        <w:tc>
          <w:tcPr>
            <w:tcW w:w="4188" w:type="dxa"/>
            <w:gridSpan w:val="9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Lecture-Downtime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14</w:t>
            </w:r>
          </w:p>
        </w:tc>
        <w:tc>
          <w:tcPr>
            <w:tcW w:w="3054" w:type="dxa"/>
            <w:gridSpan w:val="7"/>
            <w:tcBorders>
              <w:top w:val="nil"/>
              <w:left w:val="nil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56</w:t>
            </w:r>
          </w:p>
        </w:tc>
      </w:tr>
      <w:tr w:rsidR="00DA2278" w:rsidRPr="00DA2278" w:rsidTr="00DA2278">
        <w:tc>
          <w:tcPr>
            <w:tcW w:w="4188" w:type="dxa"/>
            <w:gridSpan w:val="9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Presentations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2</w:t>
            </w:r>
          </w:p>
        </w:tc>
        <w:tc>
          <w:tcPr>
            <w:tcW w:w="3054" w:type="dxa"/>
            <w:gridSpan w:val="7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20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40</w:t>
            </w:r>
          </w:p>
        </w:tc>
      </w:tr>
      <w:tr w:rsidR="00DA2278" w:rsidRPr="00DA2278" w:rsidTr="00DA2278">
        <w:tc>
          <w:tcPr>
            <w:tcW w:w="4188" w:type="dxa"/>
            <w:gridSpan w:val="9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Midterm Exam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1</w:t>
            </w:r>
          </w:p>
        </w:tc>
        <w:tc>
          <w:tcPr>
            <w:tcW w:w="3054" w:type="dxa"/>
            <w:gridSpan w:val="7"/>
            <w:tcBorders>
              <w:top w:val="nil"/>
              <w:left w:val="nil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30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30</w:t>
            </w:r>
          </w:p>
        </w:tc>
      </w:tr>
      <w:tr w:rsidR="00DA2278" w:rsidRPr="00DA2278" w:rsidTr="00DA2278">
        <w:tc>
          <w:tcPr>
            <w:tcW w:w="4188" w:type="dxa"/>
            <w:gridSpan w:val="9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Term Paper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1</w:t>
            </w:r>
          </w:p>
        </w:tc>
        <w:tc>
          <w:tcPr>
            <w:tcW w:w="3054" w:type="dxa"/>
            <w:gridSpan w:val="7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30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30</w:t>
            </w:r>
          </w:p>
        </w:tc>
      </w:tr>
      <w:tr w:rsidR="00DA2278" w:rsidRPr="00DA2278" w:rsidTr="00DA2278">
        <w:tc>
          <w:tcPr>
            <w:tcW w:w="4188" w:type="dxa"/>
            <w:gridSpan w:val="9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Final Exam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1</w:t>
            </w:r>
          </w:p>
        </w:tc>
        <w:tc>
          <w:tcPr>
            <w:tcW w:w="3054" w:type="dxa"/>
            <w:gridSpan w:val="7"/>
            <w:tcBorders>
              <w:top w:val="nil"/>
              <w:left w:val="nil"/>
              <w:bottom w:val="single" w:sz="8" w:space="0" w:color="78C0D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30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30</w:t>
            </w:r>
          </w:p>
        </w:tc>
      </w:tr>
      <w:tr w:rsidR="00DA2278" w:rsidRPr="00DA2278" w:rsidTr="00DA2278">
        <w:tc>
          <w:tcPr>
            <w:tcW w:w="8805" w:type="dxa"/>
            <w:gridSpan w:val="22"/>
            <w:vMerge w:val="restart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Total</w:t>
            </w:r>
          </w:p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Total/30</w:t>
            </w:r>
          </w:p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Ects</w:t>
            </w:r>
            <w:proofErr w:type="spellEnd"/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 xml:space="preserve"> Credits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228</w:t>
            </w:r>
          </w:p>
        </w:tc>
      </w:tr>
      <w:tr w:rsidR="00DA2278" w:rsidRPr="00DA2278" w:rsidTr="00DA2278">
        <w:tc>
          <w:tcPr>
            <w:tcW w:w="0" w:type="auto"/>
            <w:gridSpan w:val="22"/>
            <w:vMerge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228/30 = 7.6</w:t>
            </w:r>
          </w:p>
        </w:tc>
      </w:tr>
      <w:tr w:rsidR="00DA2278" w:rsidRPr="00DA2278" w:rsidTr="003E4B38">
        <w:tc>
          <w:tcPr>
            <w:tcW w:w="0" w:type="auto"/>
            <w:gridSpan w:val="22"/>
            <w:vMerge/>
            <w:tcBorders>
              <w:top w:val="nil"/>
              <w:left w:val="single" w:sz="8" w:space="0" w:color="78C0D4"/>
              <w:bottom w:val="nil"/>
              <w:right w:val="nil"/>
            </w:tcBorders>
            <w:vAlign w:val="center"/>
            <w:hideMark/>
          </w:tcPr>
          <w:p w:rsidR="00DA2278" w:rsidRPr="00DA2278" w:rsidRDefault="00DA227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78" w:rsidRPr="00DA2278" w:rsidRDefault="00DA2278" w:rsidP="00DA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22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  <w:t>8</w:t>
            </w:r>
          </w:p>
        </w:tc>
      </w:tr>
      <w:tr w:rsidR="003E4B38" w:rsidRPr="00DA2278" w:rsidTr="00DA2278">
        <w:tc>
          <w:tcPr>
            <w:tcW w:w="0" w:type="auto"/>
            <w:gridSpan w:val="22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vAlign w:val="center"/>
          </w:tcPr>
          <w:p w:rsidR="003E4B38" w:rsidRDefault="003E4B38" w:rsidP="00DA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E4B38" w:rsidRPr="003E4B38" w:rsidRDefault="003E4B38" w:rsidP="003E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</w:t>
            </w:r>
            <w:r w:rsidRPr="003E4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PAST ACHIEVEMENTS: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38" w:rsidRPr="00DA2278" w:rsidRDefault="003E4B38" w:rsidP="00DA2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tr-TR"/>
              </w:rPr>
            </w:pPr>
          </w:p>
        </w:tc>
      </w:tr>
    </w:tbl>
    <w:p w:rsidR="00D753C5" w:rsidRDefault="003E4B38" w:rsidP="003E4B38">
      <w:pPr>
        <w:ind w:firstLine="1843"/>
      </w:pPr>
      <w:r w:rsidRPr="006E2EE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5309CA1" wp14:editId="74F5B2D6">
            <wp:extent cx="2865120" cy="2080260"/>
            <wp:effectExtent l="0" t="0" r="11430" b="1524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7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toneheng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78"/>
    <w:rsid w:val="001A4123"/>
    <w:rsid w:val="003E4B38"/>
    <w:rsid w:val="00D6572D"/>
    <w:rsid w:val="00D753C5"/>
    <w:rsid w:val="00DA2278"/>
    <w:rsid w:val="00F5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B38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B38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mailto:muratkoc@cag.edu.tr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2015-201</a:t>
            </a:r>
            <a:r>
              <a:rPr lang="tr-TR" baseline="0"/>
              <a:t>6 SPRING </a:t>
            </a:r>
            <a:r>
              <a:rPr lang="tr-TR"/>
              <a:t>SEMESTER
MAN 543 </a:t>
            </a:r>
            <a:r>
              <a:rPr lang="tr-TR" baseline="0"/>
              <a:t>INDUSTRIAL PSY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619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280000">
                    <a:gamma/>
                    <a:tint val="43922"/>
                    <a:invGamma/>
                  </a:srgbClr>
                </a:gs>
                <a:gs pos="50000">
                  <a:srgbClr val="280000"/>
                </a:gs>
                <a:gs pos="100000">
                  <a:srgbClr val="28000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'[grafik-tasarimi.xls]Sheet1'!$A$3:$A$12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'[grafik-tasarimi.xls]Sheet1'!$B$3:$B$12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6</c:v>
                </c:pt>
                <c:pt idx="4">
                  <c:v>9</c:v>
                </c:pt>
                <c:pt idx="5">
                  <c:v>3</c:v>
                </c:pt>
                <c:pt idx="6">
                  <c:v>5</c:v>
                </c:pt>
                <c:pt idx="7">
                  <c:v>3</c:v>
                </c:pt>
                <c:pt idx="8">
                  <c:v>2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055680"/>
        <c:axId val="204057216"/>
      </c:barChart>
      <c:catAx>
        <c:axId val="204055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04057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405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04055680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280000">
            <a:gamma/>
            <a:tint val="0"/>
            <a:invGamma/>
          </a:srgbClr>
        </a:gs>
        <a:gs pos="100000">
          <a:srgbClr val="280000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2017-05-28T20:20:00Z</dcterms:created>
  <dcterms:modified xsi:type="dcterms:W3CDTF">2017-05-28T20:39:00Z</dcterms:modified>
</cp:coreProperties>
</file>