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71"/>
        <w:gridCol w:w="352"/>
        <w:gridCol w:w="610"/>
        <w:gridCol w:w="236"/>
        <w:gridCol w:w="236"/>
        <w:gridCol w:w="498"/>
        <w:gridCol w:w="236"/>
        <w:gridCol w:w="338"/>
        <w:gridCol w:w="807"/>
        <w:gridCol w:w="236"/>
        <w:gridCol w:w="236"/>
        <w:gridCol w:w="424"/>
        <w:gridCol w:w="236"/>
        <w:gridCol w:w="499"/>
        <w:gridCol w:w="236"/>
        <w:gridCol w:w="634"/>
        <w:gridCol w:w="236"/>
        <w:gridCol w:w="684"/>
        <w:gridCol w:w="252"/>
        <w:gridCol w:w="338"/>
        <w:gridCol w:w="634"/>
        <w:gridCol w:w="236"/>
        <w:gridCol w:w="634"/>
        <w:gridCol w:w="1216"/>
      </w:tblGrid>
      <w:tr w:rsidR="002F66FD" w:rsidTr="00D81AD8">
        <w:trPr>
          <w:trHeight w:val="550"/>
        </w:trPr>
        <w:tc>
          <w:tcPr>
            <w:tcW w:w="10815"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2F66FD" w:rsidRDefault="002F66FD" w:rsidP="00F77F35">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UNIVERSITY</w:t>
            </w:r>
          </w:p>
          <w:p w:rsidR="002F66FD" w:rsidRDefault="002F66FD" w:rsidP="00F77F35">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FACULTY OF ECONOMICS AND  ADMINISTRATIVE SCIENCES</w:t>
            </w:r>
          </w:p>
        </w:tc>
      </w:tr>
      <w:tr w:rsidR="002F66FD" w:rsidTr="00D81AD8">
        <w:tc>
          <w:tcPr>
            <w:tcW w:w="1969" w:type="dxa"/>
            <w:gridSpan w:val="4"/>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Code</w:t>
            </w:r>
          </w:p>
        </w:tc>
        <w:tc>
          <w:tcPr>
            <w:tcW w:w="4616"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Course Title</w:t>
            </w:r>
          </w:p>
        </w:tc>
        <w:tc>
          <w:tcPr>
            <w:tcW w:w="2144"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Credit</w:t>
            </w:r>
          </w:p>
        </w:tc>
        <w:tc>
          <w:tcPr>
            <w:tcW w:w="2086" w:type="dxa"/>
            <w:gridSpan w:val="3"/>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ECTS</w:t>
            </w:r>
          </w:p>
        </w:tc>
      </w:tr>
      <w:tr w:rsidR="002F66FD" w:rsidTr="00D81AD8">
        <w:tc>
          <w:tcPr>
            <w:tcW w:w="1969" w:type="dxa"/>
            <w:gridSpan w:val="4"/>
            <w:tcBorders>
              <w:top w:val="single" w:sz="8" w:space="0" w:color="78C0D4"/>
              <w:left w:val="single" w:sz="8" w:space="0" w:color="78C0D4"/>
              <w:bottom w:val="single" w:sz="8" w:space="0" w:color="78C0D4"/>
              <w:right w:val="nil"/>
            </w:tcBorders>
            <w:hideMark/>
          </w:tcPr>
          <w:p w:rsidR="002F66FD" w:rsidRDefault="009619C6" w:rsidP="00F77F35">
            <w:pPr>
              <w:spacing w:line="256" w:lineRule="auto"/>
              <w:rPr>
                <w:rFonts w:ascii="Arial" w:hAnsi="Arial" w:cs="Arial"/>
                <w:bCs/>
                <w:sz w:val="20"/>
                <w:szCs w:val="20"/>
                <w:lang w:val="en-GB"/>
              </w:rPr>
            </w:pPr>
            <w:r>
              <w:rPr>
                <w:rFonts w:ascii="Arial" w:hAnsi="Arial" w:cs="Arial"/>
                <w:bCs/>
                <w:sz w:val="20"/>
                <w:szCs w:val="20"/>
                <w:lang w:val="en-GB"/>
              </w:rPr>
              <w:t>FLE 204</w:t>
            </w:r>
          </w:p>
        </w:tc>
        <w:tc>
          <w:tcPr>
            <w:tcW w:w="4616"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Vocational English IV</w:t>
            </w:r>
          </w:p>
        </w:tc>
        <w:tc>
          <w:tcPr>
            <w:tcW w:w="2144" w:type="dxa"/>
            <w:gridSpan w:val="5"/>
            <w:tcBorders>
              <w:top w:val="single" w:sz="8" w:space="0" w:color="78C0D4"/>
              <w:left w:val="nil"/>
              <w:bottom w:val="single" w:sz="8" w:space="0" w:color="78C0D4"/>
              <w:right w:val="nil"/>
            </w:tcBorders>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4 (4-0-0)</w:t>
            </w:r>
          </w:p>
        </w:tc>
        <w:tc>
          <w:tcPr>
            <w:tcW w:w="2086" w:type="dxa"/>
            <w:gridSpan w:val="3"/>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2F66FD" w:rsidTr="00D81AD8">
        <w:tc>
          <w:tcPr>
            <w:tcW w:w="3277" w:type="dxa"/>
            <w:gridSpan w:val="8"/>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color w:val="333333"/>
                <w:sz w:val="20"/>
                <w:szCs w:val="20"/>
                <w:lang w:val="en-GB"/>
              </w:rPr>
              <w:t>Prerequisites</w:t>
            </w:r>
          </w:p>
        </w:tc>
        <w:tc>
          <w:tcPr>
            <w:tcW w:w="7538" w:type="dxa"/>
            <w:gridSpan w:val="16"/>
            <w:tcBorders>
              <w:top w:val="single" w:sz="8" w:space="0" w:color="78C0D4"/>
              <w:left w:val="nil"/>
              <w:bottom w:val="single" w:sz="8" w:space="0" w:color="78C0D4"/>
              <w:right w:val="single" w:sz="8" w:space="0" w:color="78C0D4"/>
            </w:tcBorders>
            <w:shd w:val="clear" w:color="auto" w:fill="D2EAF1"/>
            <w:hideMark/>
          </w:tcPr>
          <w:p w:rsidR="002F66FD" w:rsidRDefault="00A322BB" w:rsidP="00F77F35">
            <w:pPr>
              <w:spacing w:line="256" w:lineRule="auto"/>
              <w:rPr>
                <w:rFonts w:ascii="Arial" w:hAnsi="Arial" w:cs="Arial"/>
                <w:b/>
                <w:bCs/>
                <w:sz w:val="20"/>
                <w:szCs w:val="20"/>
                <w:lang w:val="en-GB"/>
              </w:rPr>
            </w:pPr>
            <w:r>
              <w:rPr>
                <w:rFonts w:ascii="Arial" w:hAnsi="Arial" w:cs="Arial"/>
                <w:b/>
                <w:bCs/>
                <w:sz w:val="20"/>
                <w:szCs w:val="20"/>
                <w:lang w:val="en-GB"/>
              </w:rPr>
              <w:t>FLE103/ FLE104</w:t>
            </w:r>
            <w:r w:rsidR="000B11CB">
              <w:rPr>
                <w:rFonts w:ascii="Arial" w:hAnsi="Arial" w:cs="Arial"/>
                <w:b/>
                <w:bCs/>
                <w:sz w:val="20"/>
                <w:szCs w:val="20"/>
                <w:lang w:val="en-GB"/>
              </w:rPr>
              <w:t xml:space="preserve"> /FLE203</w:t>
            </w:r>
          </w:p>
        </w:tc>
      </w:tr>
      <w:tr w:rsidR="002F66FD" w:rsidTr="00D81AD8">
        <w:tc>
          <w:tcPr>
            <w:tcW w:w="3277" w:type="dxa"/>
            <w:gridSpan w:val="8"/>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Language of Instruction</w:t>
            </w:r>
          </w:p>
        </w:tc>
        <w:tc>
          <w:tcPr>
            <w:tcW w:w="1703" w:type="dxa"/>
            <w:gridSpan w:val="4"/>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 xml:space="preserve">English </w:t>
            </w:r>
          </w:p>
        </w:tc>
        <w:tc>
          <w:tcPr>
            <w:tcW w:w="2525" w:type="dxa"/>
            <w:gridSpan w:val="6"/>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Style w:val="girinti"/>
                <w:rFonts w:ascii="Arial" w:hAnsi="Arial" w:cs="Arial"/>
                <w:b/>
                <w:bCs/>
                <w:sz w:val="20"/>
                <w:szCs w:val="20"/>
                <w:lang w:val="en-GB"/>
              </w:rPr>
              <w:t xml:space="preserve">Mode of Delivery </w:t>
            </w:r>
          </w:p>
        </w:tc>
        <w:tc>
          <w:tcPr>
            <w:tcW w:w="3310" w:type="dxa"/>
            <w:gridSpan w:val="6"/>
            <w:tcBorders>
              <w:top w:val="single" w:sz="8" w:space="0" w:color="78C0D4"/>
              <w:left w:val="nil"/>
              <w:bottom w:val="single" w:sz="8" w:space="0" w:color="78C0D4"/>
              <w:right w:val="single" w:sz="8" w:space="0" w:color="78C0D4"/>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Distance Learning</w:t>
            </w:r>
          </w:p>
        </w:tc>
      </w:tr>
      <w:tr w:rsidR="002F66FD" w:rsidTr="00D81AD8">
        <w:tc>
          <w:tcPr>
            <w:tcW w:w="3277" w:type="dxa"/>
            <w:gridSpan w:val="8"/>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Type and Level of Course</w:t>
            </w:r>
          </w:p>
        </w:tc>
        <w:tc>
          <w:tcPr>
            <w:tcW w:w="7538" w:type="dxa"/>
            <w:gridSpan w:val="16"/>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Compulsory/2.Year/Spring Semester</w:t>
            </w:r>
          </w:p>
        </w:tc>
      </w:tr>
      <w:tr w:rsidR="002F66FD" w:rsidTr="00D81AD8">
        <w:tc>
          <w:tcPr>
            <w:tcW w:w="2205" w:type="dxa"/>
            <w:gridSpan w:val="5"/>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Lecturers</w:t>
            </w:r>
          </w:p>
        </w:tc>
        <w:tc>
          <w:tcPr>
            <w:tcW w:w="2115"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 xml:space="preserve">Name(s) </w:t>
            </w:r>
          </w:p>
        </w:tc>
        <w:tc>
          <w:tcPr>
            <w:tcW w:w="2501" w:type="dxa"/>
            <w:gridSpan w:val="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Lecture Hours</w:t>
            </w:r>
          </w:p>
        </w:tc>
        <w:tc>
          <w:tcPr>
            <w:tcW w:w="1908" w:type="dxa"/>
            <w:gridSpan w:val="4"/>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Office Hours</w:t>
            </w:r>
          </w:p>
        </w:tc>
        <w:tc>
          <w:tcPr>
            <w:tcW w:w="2086" w:type="dxa"/>
            <w:gridSpan w:val="3"/>
            <w:tcBorders>
              <w:top w:val="single" w:sz="8" w:space="0" w:color="78C0D4"/>
              <w:left w:val="nil"/>
              <w:bottom w:val="single" w:sz="8" w:space="0" w:color="78C0D4"/>
              <w:right w:val="single" w:sz="8" w:space="0" w:color="78C0D4"/>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Contacts</w:t>
            </w:r>
          </w:p>
        </w:tc>
      </w:tr>
      <w:tr w:rsidR="002F66FD" w:rsidTr="00D81AD8">
        <w:trPr>
          <w:trHeight w:val="1177"/>
        </w:trPr>
        <w:tc>
          <w:tcPr>
            <w:tcW w:w="2205" w:type="dxa"/>
            <w:gridSpan w:val="5"/>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Course Coordinator</w:t>
            </w:r>
          </w:p>
        </w:tc>
        <w:tc>
          <w:tcPr>
            <w:tcW w:w="2115" w:type="dxa"/>
            <w:gridSpan w:val="5"/>
            <w:tcBorders>
              <w:top w:val="single" w:sz="8" w:space="0" w:color="78C0D4"/>
              <w:left w:val="nil"/>
              <w:bottom w:val="single" w:sz="8" w:space="0" w:color="78C0D4"/>
              <w:right w:val="nil"/>
            </w:tcBorders>
            <w:shd w:val="clear" w:color="auto" w:fill="D2EAF1"/>
            <w:hideMark/>
          </w:tcPr>
          <w:p w:rsidR="002F66FD" w:rsidRDefault="00D10E1A" w:rsidP="00F77F35">
            <w:pPr>
              <w:spacing w:line="256" w:lineRule="auto"/>
              <w:rPr>
                <w:rFonts w:ascii="Arial" w:hAnsi="Arial" w:cs="Arial"/>
                <w:sz w:val="20"/>
                <w:szCs w:val="20"/>
              </w:rPr>
            </w:pPr>
            <w:r>
              <w:rPr>
                <w:rFonts w:ascii="Arial" w:hAnsi="Arial" w:cs="Arial"/>
                <w:sz w:val="20"/>
                <w:szCs w:val="20"/>
              </w:rPr>
              <w:t>Pelin Batman</w:t>
            </w:r>
          </w:p>
        </w:tc>
        <w:tc>
          <w:tcPr>
            <w:tcW w:w="2501" w:type="dxa"/>
            <w:gridSpan w:val="7"/>
            <w:tcBorders>
              <w:top w:val="single" w:sz="8" w:space="0" w:color="78C0D4"/>
              <w:left w:val="nil"/>
              <w:bottom w:val="single" w:sz="8" w:space="0" w:color="78C0D4"/>
              <w:right w:val="nil"/>
            </w:tcBorders>
            <w:shd w:val="clear" w:color="auto" w:fill="D2EAF1"/>
            <w:hideMark/>
          </w:tcPr>
          <w:p w:rsidR="002F66FD" w:rsidRDefault="00D10E1A" w:rsidP="00F77F35">
            <w:pPr>
              <w:spacing w:line="256" w:lineRule="auto"/>
              <w:rPr>
                <w:rFonts w:ascii="Arial" w:hAnsi="Arial" w:cs="Arial"/>
                <w:sz w:val="20"/>
                <w:szCs w:val="20"/>
              </w:rPr>
            </w:pPr>
            <w:proofErr w:type="spellStart"/>
            <w:proofErr w:type="gramStart"/>
            <w:r>
              <w:rPr>
                <w:rFonts w:ascii="Arial" w:hAnsi="Arial" w:cs="Arial"/>
                <w:sz w:val="20"/>
                <w:szCs w:val="20"/>
              </w:rPr>
              <w:t>Thursday</w:t>
            </w:r>
            <w:proofErr w:type="spellEnd"/>
            <w:r>
              <w:rPr>
                <w:rFonts w:ascii="Arial" w:hAnsi="Arial" w:cs="Arial"/>
                <w:sz w:val="20"/>
                <w:szCs w:val="20"/>
              </w:rPr>
              <w:t xml:space="preserve"> : 10</w:t>
            </w:r>
            <w:proofErr w:type="gramEnd"/>
            <w:r>
              <w:rPr>
                <w:rFonts w:ascii="Arial" w:hAnsi="Arial" w:cs="Arial"/>
                <w:sz w:val="20"/>
                <w:szCs w:val="20"/>
              </w:rPr>
              <w:t>.00-12.30</w:t>
            </w:r>
            <w:r w:rsidR="002F66FD">
              <w:rPr>
                <w:rFonts w:ascii="Arial" w:hAnsi="Arial" w:cs="Arial"/>
                <w:sz w:val="20"/>
                <w:szCs w:val="20"/>
              </w:rPr>
              <w:t xml:space="preserve"> </w:t>
            </w:r>
          </w:p>
        </w:tc>
        <w:tc>
          <w:tcPr>
            <w:tcW w:w="1908" w:type="dxa"/>
            <w:gridSpan w:val="4"/>
            <w:tcBorders>
              <w:top w:val="single" w:sz="8" w:space="0" w:color="78C0D4"/>
              <w:left w:val="nil"/>
              <w:bottom w:val="single" w:sz="8" w:space="0" w:color="78C0D4"/>
              <w:right w:val="nil"/>
            </w:tcBorders>
            <w:shd w:val="clear" w:color="auto" w:fill="D2EAF1"/>
            <w:hideMark/>
          </w:tcPr>
          <w:p w:rsidR="002F66FD" w:rsidRDefault="00D10E1A" w:rsidP="00D81AD8">
            <w:pPr>
              <w:spacing w:line="256" w:lineRule="auto"/>
              <w:rPr>
                <w:rFonts w:ascii="Arial" w:hAnsi="Arial" w:cs="Arial"/>
                <w:sz w:val="20"/>
                <w:szCs w:val="20"/>
              </w:rPr>
            </w:pPr>
            <w:proofErr w:type="spellStart"/>
            <w:proofErr w:type="gramStart"/>
            <w:r>
              <w:rPr>
                <w:rFonts w:ascii="Arial" w:hAnsi="Arial" w:cs="Arial"/>
                <w:sz w:val="20"/>
                <w:szCs w:val="20"/>
              </w:rPr>
              <w:t>Friday</w:t>
            </w:r>
            <w:proofErr w:type="spellEnd"/>
            <w:r w:rsidR="002F66FD" w:rsidRPr="00143CFE">
              <w:rPr>
                <w:rFonts w:ascii="Arial" w:hAnsi="Arial" w:cs="Arial"/>
                <w:sz w:val="20"/>
                <w:szCs w:val="20"/>
              </w:rPr>
              <w:t xml:space="preserve"> </w:t>
            </w:r>
            <w:r w:rsidR="00D81AD8">
              <w:rPr>
                <w:rFonts w:ascii="Arial" w:hAnsi="Arial" w:cs="Arial"/>
                <w:sz w:val="20"/>
                <w:szCs w:val="20"/>
              </w:rPr>
              <w:t>:</w:t>
            </w:r>
            <w:r>
              <w:rPr>
                <w:rFonts w:ascii="Arial" w:hAnsi="Arial" w:cs="Arial"/>
                <w:sz w:val="20"/>
                <w:szCs w:val="20"/>
              </w:rPr>
              <w:t>13</w:t>
            </w:r>
            <w:proofErr w:type="gramEnd"/>
            <w:r>
              <w:rPr>
                <w:rFonts w:ascii="Arial" w:hAnsi="Arial" w:cs="Arial"/>
                <w:sz w:val="20"/>
                <w:szCs w:val="20"/>
              </w:rPr>
              <w:t>.00 15.00</w:t>
            </w:r>
          </w:p>
        </w:tc>
        <w:tc>
          <w:tcPr>
            <w:tcW w:w="2086" w:type="dxa"/>
            <w:gridSpan w:val="3"/>
            <w:tcBorders>
              <w:top w:val="single" w:sz="8" w:space="0" w:color="78C0D4"/>
              <w:left w:val="nil"/>
              <w:bottom w:val="single" w:sz="8" w:space="0" w:color="78C0D4"/>
              <w:right w:val="single" w:sz="8" w:space="0" w:color="78C0D4"/>
            </w:tcBorders>
            <w:shd w:val="clear" w:color="auto" w:fill="D2EAF1"/>
          </w:tcPr>
          <w:p w:rsidR="002F66FD" w:rsidRDefault="00D10E1A" w:rsidP="00F77F35">
            <w:pPr>
              <w:spacing w:line="256" w:lineRule="auto"/>
              <w:rPr>
                <w:rFonts w:ascii="Symbol" w:hAnsi="Symbol" w:cs="Arial"/>
                <w:color w:val="548DD4"/>
                <w:sz w:val="20"/>
                <w:szCs w:val="20"/>
              </w:rPr>
            </w:pPr>
            <w:r>
              <w:rPr>
                <w:rFonts w:ascii="Arial" w:eastAsia="SimSun" w:hAnsi="Arial" w:cs="Arial"/>
                <w:b/>
                <w:bCs/>
                <w:color w:val="548DD4"/>
                <w:sz w:val="18"/>
                <w:szCs w:val="18"/>
                <w:lang w:val="en-GB"/>
              </w:rPr>
              <w:t>pelinbatman</w:t>
            </w:r>
            <w:r w:rsidR="002F66FD">
              <w:rPr>
                <w:rFonts w:ascii="Arial" w:eastAsia="SimSun" w:hAnsi="Arial" w:cs="Arial"/>
                <w:b/>
                <w:bCs/>
                <w:color w:val="548DD4"/>
                <w:sz w:val="18"/>
                <w:szCs w:val="18"/>
                <w:lang w:val="en-GB"/>
              </w:rPr>
              <w:t>@cag.edu.tr</w:t>
            </w:r>
          </w:p>
          <w:p w:rsidR="002F66FD" w:rsidRDefault="002F66FD" w:rsidP="00F77F35">
            <w:pPr>
              <w:spacing w:line="256" w:lineRule="auto"/>
              <w:rPr>
                <w:rFonts w:ascii="Arial" w:hAnsi="Arial" w:cs="Arial"/>
                <w:sz w:val="20"/>
                <w:szCs w:val="20"/>
              </w:rPr>
            </w:pPr>
          </w:p>
        </w:tc>
      </w:tr>
      <w:tr w:rsidR="002F66FD" w:rsidTr="00D81AD8">
        <w:tc>
          <w:tcPr>
            <w:tcW w:w="2205" w:type="dxa"/>
            <w:gridSpan w:val="5"/>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ind w:right="113"/>
              <w:rPr>
                <w:rFonts w:ascii="Arial" w:hAnsi="Arial" w:cs="Arial"/>
                <w:b/>
                <w:bCs/>
                <w:sz w:val="20"/>
                <w:szCs w:val="20"/>
                <w:lang w:val="en-GB"/>
              </w:rPr>
            </w:pPr>
            <w:r>
              <w:rPr>
                <w:rFonts w:ascii="Arial" w:hAnsi="Arial" w:cs="Arial"/>
                <w:b/>
                <w:bCs/>
                <w:sz w:val="20"/>
                <w:szCs w:val="20"/>
                <w:lang w:val="en-GB"/>
              </w:rPr>
              <w:t xml:space="preserve">Course Objective </w:t>
            </w:r>
          </w:p>
        </w:tc>
        <w:tc>
          <w:tcPr>
            <w:tcW w:w="8610" w:type="dxa"/>
            <w:gridSpan w:val="19"/>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both"/>
              <w:rPr>
                <w:rFonts w:ascii="Arial" w:hAnsi="Arial" w:cs="Arial"/>
                <w:bCs/>
                <w:sz w:val="20"/>
                <w:szCs w:val="20"/>
                <w:lang w:val="en-GB"/>
              </w:rPr>
            </w:pPr>
            <w:r>
              <w:rPr>
                <w:rFonts w:ascii="Arial" w:hAnsi="Arial" w:cs="Arial"/>
                <w:bCs/>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2F66FD" w:rsidTr="00D81AD8">
        <w:tc>
          <w:tcPr>
            <w:tcW w:w="1123" w:type="dxa"/>
            <w:gridSpan w:val="2"/>
            <w:vMerge w:val="restart"/>
            <w:tcBorders>
              <w:top w:val="single" w:sz="8" w:space="0" w:color="78C0D4"/>
              <w:left w:val="single" w:sz="8" w:space="0" w:color="78C0D4"/>
              <w:bottom w:val="single" w:sz="8" w:space="0" w:color="78C0D4"/>
              <w:right w:val="nil"/>
            </w:tcBorders>
            <w:textDirection w:val="btLr"/>
          </w:tcPr>
          <w:p w:rsidR="002F66FD" w:rsidRDefault="002F66FD" w:rsidP="00F77F35">
            <w:pPr>
              <w:spacing w:line="256" w:lineRule="auto"/>
              <w:ind w:left="113" w:right="113"/>
              <w:jc w:val="center"/>
              <w:rPr>
                <w:rFonts w:ascii="Arial" w:hAnsi="Arial" w:cs="Arial"/>
                <w:b/>
                <w:bCs/>
                <w:sz w:val="20"/>
                <w:szCs w:val="20"/>
                <w:lang w:val="en-GB"/>
              </w:rPr>
            </w:pPr>
          </w:p>
          <w:p w:rsidR="002F66FD" w:rsidRDefault="002F66FD" w:rsidP="00F77F35">
            <w:pPr>
              <w:spacing w:line="256" w:lineRule="auto"/>
              <w:ind w:left="113" w:right="113"/>
              <w:jc w:val="center"/>
              <w:rPr>
                <w:rFonts w:ascii="Arial" w:hAnsi="Arial" w:cs="Arial"/>
                <w:b/>
                <w:bCs/>
                <w:sz w:val="20"/>
                <w:szCs w:val="20"/>
                <w:lang w:val="en-GB"/>
              </w:rPr>
            </w:pPr>
            <w:r>
              <w:rPr>
                <w:rFonts w:ascii="Arial" w:hAnsi="Arial" w:cs="Arial"/>
                <w:b/>
                <w:bCs/>
                <w:sz w:val="20"/>
                <w:szCs w:val="20"/>
                <w:lang w:val="en-GB"/>
              </w:rPr>
              <w:t>Learning Outcomes of the Course</w:t>
            </w:r>
          </w:p>
        </w:tc>
        <w:tc>
          <w:tcPr>
            <w:tcW w:w="610" w:type="dxa"/>
            <w:vMerge w:val="restart"/>
            <w:tcBorders>
              <w:top w:val="single" w:sz="8" w:space="0" w:color="78C0D4"/>
              <w:left w:val="nil"/>
              <w:bottom w:val="single" w:sz="8" w:space="0" w:color="78C0D4"/>
              <w:right w:val="nil"/>
            </w:tcBorders>
            <w:shd w:val="clear" w:color="auto" w:fill="D2EAF1"/>
          </w:tcPr>
          <w:p w:rsidR="002F66FD" w:rsidRDefault="002F66FD" w:rsidP="00F77F35">
            <w:pPr>
              <w:spacing w:line="256" w:lineRule="auto"/>
              <w:jc w:val="center"/>
              <w:rPr>
                <w:rFonts w:ascii="Arial" w:hAnsi="Arial" w:cs="Arial"/>
                <w:sz w:val="20"/>
                <w:szCs w:val="20"/>
                <w:lang w:val="en-GB"/>
              </w:rPr>
            </w:pPr>
          </w:p>
        </w:tc>
        <w:tc>
          <w:tcPr>
            <w:tcW w:w="6362" w:type="dxa"/>
            <w:gridSpan w:val="17"/>
            <w:vMerge w:val="restart"/>
            <w:tcBorders>
              <w:top w:val="single" w:sz="8" w:space="0" w:color="78C0D4"/>
              <w:left w:val="nil"/>
              <w:bottom w:val="single" w:sz="8" w:space="0" w:color="78C0D4"/>
              <w:right w:val="nil"/>
            </w:tcBorders>
            <w:hideMark/>
          </w:tcPr>
          <w:p w:rsidR="002F66FD" w:rsidRDefault="002F66FD" w:rsidP="00F77F35">
            <w:pPr>
              <w:spacing w:line="256" w:lineRule="auto"/>
              <w:jc w:val="both"/>
              <w:rPr>
                <w:rFonts w:ascii="Arial" w:hAnsi="Arial" w:cs="Arial"/>
                <w:sz w:val="20"/>
                <w:szCs w:val="20"/>
                <w:lang w:val="en-GB"/>
              </w:rPr>
            </w:pPr>
            <w:r>
              <w:rPr>
                <w:rFonts w:ascii="Arial" w:hAnsi="Arial" w:cs="Arial"/>
                <w:color w:val="000000"/>
                <w:sz w:val="20"/>
                <w:szCs w:val="20"/>
                <w:lang w:val="en-GB"/>
              </w:rPr>
              <w:t>Students who have completed the course successfully should be able to</w:t>
            </w:r>
          </w:p>
        </w:tc>
        <w:tc>
          <w:tcPr>
            <w:tcW w:w="2720" w:type="dxa"/>
            <w:gridSpan w:val="4"/>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Relationship</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vMerge/>
            <w:tcBorders>
              <w:top w:val="single" w:sz="8" w:space="0" w:color="78C0D4"/>
              <w:left w:val="nil"/>
              <w:bottom w:val="single" w:sz="8" w:space="0" w:color="78C0D4"/>
              <w:right w:val="nil"/>
            </w:tcBorders>
            <w:vAlign w:val="center"/>
            <w:hideMark/>
          </w:tcPr>
          <w:p w:rsidR="002F66FD" w:rsidRDefault="002F66FD" w:rsidP="00F77F35">
            <w:pPr>
              <w:spacing w:line="256" w:lineRule="auto"/>
              <w:rPr>
                <w:rFonts w:ascii="Arial" w:hAnsi="Arial" w:cs="Arial"/>
                <w:sz w:val="20"/>
                <w:szCs w:val="20"/>
                <w:lang w:val="en-GB"/>
              </w:rPr>
            </w:pPr>
          </w:p>
        </w:tc>
        <w:tc>
          <w:tcPr>
            <w:tcW w:w="6362" w:type="dxa"/>
            <w:gridSpan w:val="17"/>
            <w:vMerge/>
            <w:tcBorders>
              <w:top w:val="single" w:sz="8" w:space="0" w:color="78C0D4"/>
              <w:left w:val="nil"/>
              <w:bottom w:val="single" w:sz="8" w:space="0" w:color="78C0D4"/>
              <w:right w:val="nil"/>
            </w:tcBorders>
            <w:vAlign w:val="center"/>
            <w:hideMark/>
          </w:tcPr>
          <w:p w:rsidR="002F66FD" w:rsidRDefault="002F66FD" w:rsidP="00F77F35">
            <w:pPr>
              <w:spacing w:line="256" w:lineRule="auto"/>
              <w:rPr>
                <w:rFonts w:ascii="Arial" w:hAnsi="Arial" w:cs="Arial"/>
                <w:sz w:val="20"/>
                <w:szCs w:val="20"/>
                <w:lang w:val="en-GB"/>
              </w:rPr>
            </w:pP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proofErr w:type="spellStart"/>
            <w:r>
              <w:rPr>
                <w:rFonts w:ascii="Arial" w:hAnsi="Arial" w:cs="Arial"/>
                <w:sz w:val="20"/>
                <w:szCs w:val="20"/>
                <w:lang w:val="en-GB"/>
              </w:rPr>
              <w:t>Prog</w:t>
            </w:r>
            <w:proofErr w:type="spellEnd"/>
            <w:r>
              <w:rPr>
                <w:rFonts w:ascii="Arial" w:hAnsi="Arial" w:cs="Arial"/>
                <w:sz w:val="20"/>
                <w:szCs w:val="20"/>
                <w:lang w:val="en-GB"/>
              </w:rPr>
              <w:t>. Output</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Net Effect</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explain and compare terms and the new jargon of Business English.</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2</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outline and paraphrase the authentic articles they read on a variety of topics from newspapers or books on business.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develop essential business communication skills such as making presentations, taking part in team works and negotiating</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4</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locate the target language in social situations.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 &amp; 5</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 &amp; 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5</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analyse business strategies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3</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6</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proofErr w:type="gramStart"/>
            <w:r>
              <w:rPr>
                <w:rFonts w:ascii="Arial" w:hAnsi="Arial" w:cs="Arial"/>
                <w:sz w:val="20"/>
                <w:szCs w:val="20"/>
                <w:lang w:val="en-GB"/>
              </w:rPr>
              <w:t>to</w:t>
            </w:r>
            <w:proofErr w:type="gramEnd"/>
            <w:r>
              <w:rPr>
                <w:rFonts w:ascii="Arial" w:hAnsi="Arial" w:cs="Arial"/>
                <w:sz w:val="20"/>
                <w:szCs w:val="20"/>
                <w:lang w:val="en-GB"/>
              </w:rPr>
              <w:t xml:space="preserve"> state ideas both in written and spoken language.</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5</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7</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sz w:val="20"/>
                <w:szCs w:val="20"/>
                <w:lang w:val="en-GB"/>
              </w:rPr>
              <w:t>to identify business language structures and vocabulary in authentic texts and audio scripts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8</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sz w:val="20"/>
                <w:szCs w:val="20"/>
                <w:lang w:val="en-GB"/>
              </w:rPr>
              <w:t>to investigate the given business problems and produce alternative ways of solutions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0815" w:type="dxa"/>
            <w:gridSpan w:val="24"/>
            <w:tcBorders>
              <w:top w:val="single" w:sz="8" w:space="0" w:color="78C0D4"/>
              <w:left w:val="single" w:sz="8" w:space="0" w:color="78C0D4"/>
              <w:bottom w:val="single" w:sz="8" w:space="0" w:color="78C0D4"/>
              <w:right w:val="single" w:sz="8" w:space="0" w:color="78C0D4"/>
            </w:tcBorders>
            <w:hideMark/>
          </w:tcPr>
          <w:p w:rsidR="002F66FD" w:rsidRDefault="002F66FD" w:rsidP="00F77F35">
            <w:pPr>
              <w:spacing w:line="256" w:lineRule="auto"/>
              <w:jc w:val="both"/>
              <w:rPr>
                <w:rFonts w:ascii="Arial" w:hAnsi="Arial" w:cs="Arial"/>
                <w:b/>
                <w:bCs/>
                <w:sz w:val="20"/>
                <w:szCs w:val="20"/>
                <w:lang w:val="en-GB"/>
              </w:rPr>
            </w:pPr>
            <w:r>
              <w:rPr>
                <w:rFonts w:ascii="Arial" w:hAnsi="Arial" w:cs="Arial"/>
                <w:b/>
                <w:bCs/>
                <w:sz w:val="20"/>
                <w:szCs w:val="20"/>
                <w:lang w:val="en-GB"/>
              </w:rPr>
              <w:t xml:space="preserve">Course Description: </w:t>
            </w:r>
            <w:r>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2F66FD"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Course Contents ( Weekly Lecture Plan )</w:t>
            </w:r>
          </w:p>
        </w:tc>
      </w:tr>
      <w:tr w:rsidR="002F66FD" w:rsidTr="00D81AD8">
        <w:tc>
          <w:tcPr>
            <w:tcW w:w="771" w:type="dxa"/>
            <w:tcBorders>
              <w:top w:val="single" w:sz="8" w:space="0" w:color="78C0D4"/>
              <w:left w:val="single" w:sz="8" w:space="0" w:color="78C0D4"/>
              <w:bottom w:val="single" w:sz="8" w:space="0" w:color="78C0D4"/>
              <w:right w:val="nil"/>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Weeks</w:t>
            </w:r>
          </w:p>
        </w:tc>
        <w:tc>
          <w:tcPr>
            <w:tcW w:w="4445"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Topics</w:t>
            </w:r>
          </w:p>
        </w:tc>
        <w:tc>
          <w:tcPr>
            <w:tcW w:w="2541" w:type="dxa"/>
            <w:gridSpan w:val="6"/>
            <w:tcBorders>
              <w:top w:val="single" w:sz="8" w:space="0" w:color="78C0D4"/>
              <w:left w:val="nil"/>
              <w:bottom w:val="single" w:sz="8" w:space="0" w:color="78C0D4"/>
              <w:right w:val="nil"/>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Preparation</w:t>
            </w:r>
          </w:p>
        </w:tc>
        <w:tc>
          <w:tcPr>
            <w:tcW w:w="3058" w:type="dxa"/>
            <w:gridSpan w:val="5"/>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Teaching Methods</w:t>
            </w:r>
          </w:p>
        </w:tc>
      </w:tr>
      <w:tr w:rsidR="002F66FD" w:rsidTr="00D81AD8">
        <w:trPr>
          <w:trHeight w:val="542"/>
        </w:trPr>
        <w:tc>
          <w:tcPr>
            <w:tcW w:w="771" w:type="dxa"/>
            <w:tcBorders>
              <w:top w:val="single" w:sz="8" w:space="0" w:color="78C0D4"/>
              <w:left w:val="single" w:sz="8" w:space="0" w:color="78C0D4"/>
              <w:bottom w:val="single" w:sz="8" w:space="0" w:color="78C0D4"/>
              <w:right w:val="nil"/>
            </w:tcBorders>
            <w:shd w:val="clear" w:color="auto" w:fill="D2EAF1"/>
            <w:vAlign w:val="center"/>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1</w:t>
            </w:r>
          </w:p>
          <w:p w:rsidR="002F66FD" w:rsidRDefault="002F66FD" w:rsidP="00F77F3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tcPr>
          <w:p w:rsidR="00D81AD8" w:rsidRDefault="00D67E03" w:rsidP="00D81AD8">
            <w:pPr>
              <w:rPr>
                <w:rFonts w:ascii="Arial" w:hAnsi="Arial" w:cs="Arial"/>
                <w:sz w:val="20"/>
                <w:szCs w:val="20"/>
              </w:rPr>
            </w:pPr>
            <w:proofErr w:type="spellStart"/>
            <w:r>
              <w:rPr>
                <w:rFonts w:ascii="Arial" w:hAnsi="Arial" w:cs="Arial"/>
                <w:sz w:val="20"/>
                <w:szCs w:val="20"/>
              </w:rPr>
              <w:t>Leading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D81AD8" w:rsidRDefault="00D81AD8" w:rsidP="00D81AD8">
            <w:pPr>
              <w:spacing w:line="256"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Complex</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formation</w:t>
            </w:r>
            <w:proofErr w:type="spellEnd"/>
            <w:r>
              <w:rPr>
                <w:rFonts w:ascii="Arial" w:hAnsi="Arial" w:cs="Arial"/>
                <w:sz w:val="20"/>
                <w:szCs w:val="20"/>
              </w:rPr>
              <w:t xml:space="preserve">                              </w:t>
            </w:r>
          </w:p>
          <w:p w:rsidR="002F66FD" w:rsidRDefault="00D81AD8" w:rsidP="00D81AD8">
            <w:pPr>
              <w:spacing w:line="256" w:lineRule="auto"/>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catterboxes</w:t>
            </w:r>
            <w:proofErr w:type="spellEnd"/>
            <w:r>
              <w:rPr>
                <w:rFonts w:ascii="Arial" w:hAnsi="Arial" w:cs="Arial"/>
                <w:sz w:val="20"/>
                <w:szCs w:val="20"/>
              </w:rPr>
              <w:t xml:space="preserve">                                                                                                                   </w:t>
            </w:r>
          </w:p>
        </w:tc>
        <w:tc>
          <w:tcPr>
            <w:tcW w:w="2541" w:type="dxa"/>
            <w:gridSpan w:val="6"/>
            <w:tcBorders>
              <w:top w:val="single" w:sz="8" w:space="0" w:color="78C0D4"/>
              <w:left w:val="nil"/>
              <w:bottom w:val="single" w:sz="8" w:space="0" w:color="78C0D4"/>
              <w:right w:val="nil"/>
            </w:tcBorders>
            <w:shd w:val="clear" w:color="auto" w:fill="D2EAF1"/>
            <w:vAlign w:val="center"/>
            <w:hideMark/>
          </w:tcPr>
          <w:p w:rsidR="002F66FD" w:rsidRDefault="00D67E03" w:rsidP="00F77F35">
            <w:pPr>
              <w:spacing w:line="256" w:lineRule="auto"/>
              <w:jc w:val="center"/>
              <w:rPr>
                <w:rFonts w:ascii="Arial" w:hAnsi="Arial" w:cs="Arial"/>
                <w:sz w:val="20"/>
                <w:szCs w:val="20"/>
                <w:lang w:val="en-GB"/>
              </w:rPr>
            </w:pPr>
            <w:r>
              <w:rPr>
                <w:rFonts w:ascii="Arial" w:hAnsi="Arial" w:cs="Arial"/>
                <w:sz w:val="20"/>
                <w:szCs w:val="20"/>
                <w:lang w:val="en-GB"/>
              </w:rPr>
              <w:t>Course Book Unit 6</w:t>
            </w:r>
          </w:p>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Feedback</w:t>
            </w: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Presentation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2F66FD" w:rsidTr="00D81AD8">
        <w:tc>
          <w:tcPr>
            <w:tcW w:w="771" w:type="dxa"/>
            <w:tcBorders>
              <w:top w:val="single" w:sz="8" w:space="0" w:color="78C0D4"/>
              <w:left w:val="single" w:sz="8" w:space="0" w:color="78C0D4"/>
              <w:bottom w:val="single" w:sz="8" w:space="0" w:color="78C0D4"/>
              <w:right w:val="nil"/>
            </w:tcBorders>
            <w:vAlign w:val="center"/>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2</w:t>
            </w:r>
          </w:p>
          <w:p w:rsidR="002F66FD" w:rsidRDefault="002F66FD" w:rsidP="00F77F3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chatterbox</w:t>
            </w:r>
            <w:proofErr w:type="spellEnd"/>
          </w:p>
          <w:p w:rsidR="002F66FD" w:rsidRDefault="00D81AD8" w:rsidP="00D81AD8">
            <w:pPr>
              <w:spacing w:line="256" w:lineRule="auto"/>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541" w:type="dxa"/>
            <w:gridSpan w:val="6"/>
            <w:tcBorders>
              <w:top w:val="single" w:sz="8" w:space="0" w:color="78C0D4"/>
              <w:left w:val="nil"/>
              <w:bottom w:val="single" w:sz="8" w:space="0" w:color="78C0D4"/>
              <w:right w:val="nil"/>
            </w:tcBorders>
            <w:vAlign w:val="center"/>
            <w:hideMark/>
          </w:tcPr>
          <w:p w:rsidR="002F66FD" w:rsidRDefault="00D67E03" w:rsidP="00F77F35">
            <w:pPr>
              <w:spacing w:line="256" w:lineRule="auto"/>
              <w:jc w:val="center"/>
              <w:rPr>
                <w:rFonts w:ascii="Arial" w:hAnsi="Arial" w:cs="Arial"/>
                <w:sz w:val="20"/>
                <w:szCs w:val="20"/>
                <w:lang w:val="en-GB"/>
              </w:rPr>
            </w:pPr>
            <w:r>
              <w:rPr>
                <w:rFonts w:ascii="Arial" w:hAnsi="Arial" w:cs="Arial"/>
                <w:sz w:val="20"/>
                <w:szCs w:val="20"/>
                <w:lang w:val="en-GB"/>
              </w:rPr>
              <w:t>Course Book Unit 6</w:t>
            </w:r>
            <w:r w:rsidR="002F66FD">
              <w:rPr>
                <w:rFonts w:ascii="Arial" w:hAnsi="Arial" w:cs="Arial"/>
                <w:sz w:val="20"/>
                <w:szCs w:val="20"/>
                <w:lang w:val="en-GB"/>
              </w:rPr>
              <w:t xml:space="preserve"> </w:t>
            </w:r>
          </w:p>
          <w:p w:rsidR="002F66FD" w:rsidRDefault="002F66FD" w:rsidP="00F77F3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Grammar elicitation and discussion (In direct teaching)</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Contextualization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lastRenderedPageBreak/>
              <w:t>Discussion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 xml:space="preserve">Exercises </w:t>
            </w:r>
          </w:p>
        </w:tc>
      </w:tr>
      <w:tr w:rsidR="00D81AD8" w:rsidTr="00D81AD8">
        <w:trPr>
          <w:trHeight w:val="486"/>
        </w:trPr>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3</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tcPr>
          <w:p w:rsidR="00D81AD8" w:rsidRDefault="00D67E03" w:rsidP="00D81AD8">
            <w:pPr>
              <w:rPr>
                <w:rFonts w:ascii="Arial" w:hAnsi="Arial" w:cs="Arial"/>
                <w:sz w:val="20"/>
                <w:szCs w:val="20"/>
              </w:rPr>
            </w:pPr>
            <w:r>
              <w:rPr>
                <w:rFonts w:ascii="Arial" w:hAnsi="Arial" w:cs="Arial"/>
                <w:sz w:val="20"/>
                <w:szCs w:val="20"/>
              </w:rPr>
              <w:t>Coaching</w:t>
            </w:r>
          </w:p>
          <w:p w:rsidR="00D81AD8" w:rsidRDefault="00D81AD8" w:rsidP="00D81AD8">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Linking</w:t>
            </w:r>
            <w:proofErr w:type="spellEnd"/>
            <w:r>
              <w:rPr>
                <w:rFonts w:ascii="Arial" w:hAnsi="Arial" w:cs="Arial"/>
                <w:sz w:val="20"/>
                <w:szCs w:val="20"/>
              </w:rPr>
              <w:t xml:space="preserve"> &amp; </w:t>
            </w:r>
            <w:proofErr w:type="spellStart"/>
            <w:r>
              <w:rPr>
                <w:rFonts w:ascii="Arial" w:hAnsi="Arial" w:cs="Arial"/>
                <w:sz w:val="20"/>
                <w:szCs w:val="20"/>
              </w:rPr>
              <w:t>contrasting</w:t>
            </w:r>
            <w:proofErr w:type="spellEnd"/>
            <w:r>
              <w:rPr>
                <w:rFonts w:ascii="Arial" w:hAnsi="Arial" w:cs="Arial"/>
                <w:sz w:val="20"/>
                <w:szCs w:val="20"/>
              </w:rPr>
              <w:t xml:space="preserve"> </w:t>
            </w:r>
            <w:proofErr w:type="spellStart"/>
            <w:r>
              <w:rPr>
                <w:rFonts w:ascii="Arial" w:hAnsi="Arial" w:cs="Arial"/>
                <w:sz w:val="20"/>
                <w:szCs w:val="20"/>
              </w:rPr>
              <w:t>ideas</w:t>
            </w:r>
            <w:proofErr w:type="spellEnd"/>
            <w:r>
              <w:rPr>
                <w:rFonts w:ascii="Arial" w:hAnsi="Arial" w:cs="Arial"/>
                <w:sz w:val="20"/>
                <w:szCs w:val="20"/>
              </w:rPr>
              <w:t xml:space="preserve"> </w:t>
            </w:r>
          </w:p>
          <w:p w:rsidR="00D81AD8" w:rsidRDefault="00D81AD8" w:rsidP="00D81AD8">
            <w:pPr>
              <w:snapToGrid w:val="0"/>
              <w:rPr>
                <w:rFonts w:ascii="Arial" w:hAnsi="Arial" w:cs="Arial"/>
                <w:sz w:val="20"/>
                <w:szCs w:val="20"/>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67E03" w:rsidP="00D81AD8">
            <w:pPr>
              <w:spacing w:line="256" w:lineRule="auto"/>
              <w:jc w:val="center"/>
              <w:rPr>
                <w:rFonts w:ascii="Arial" w:hAnsi="Arial" w:cs="Arial"/>
                <w:sz w:val="20"/>
                <w:szCs w:val="20"/>
                <w:lang w:val="en-GB"/>
              </w:rPr>
            </w:pPr>
            <w:r>
              <w:rPr>
                <w:rFonts w:ascii="Arial" w:hAnsi="Arial" w:cs="Arial"/>
                <w:sz w:val="20"/>
                <w:szCs w:val="20"/>
                <w:lang w:val="en-GB"/>
              </w:rPr>
              <w:t>Course Book Unit 7</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Brainstorming</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Discussion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Exercises that foster student autonomy and accountability</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4</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tcPr>
          <w:p w:rsidR="00D81AD8" w:rsidRDefault="00D81AD8" w:rsidP="00D81AD8">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behaviour</w:t>
            </w:r>
            <w:proofErr w:type="spellEnd"/>
            <w:r>
              <w:rPr>
                <w:rFonts w:ascii="Arial" w:hAnsi="Arial" w:cs="Arial"/>
                <w:sz w:val="20"/>
                <w:szCs w:val="20"/>
              </w:rPr>
              <w:t xml:space="preserve"> in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Disagreement</w:t>
            </w:r>
            <w:proofErr w:type="spellEnd"/>
            <w:r>
              <w:rPr>
                <w:rFonts w:ascii="Arial" w:hAnsi="Arial" w:cs="Arial"/>
                <w:sz w:val="20"/>
                <w:szCs w:val="20"/>
              </w:rPr>
              <w:t xml:space="preserve"> </w:t>
            </w:r>
            <w:proofErr w:type="spellStart"/>
            <w:r>
              <w:rPr>
                <w:rFonts w:ascii="Arial" w:hAnsi="Arial" w:cs="Arial"/>
                <w:sz w:val="20"/>
                <w:szCs w:val="20"/>
              </w:rPr>
              <w:t>strategies</w:t>
            </w:r>
            <w:proofErr w:type="spellEnd"/>
          </w:p>
          <w:p w:rsidR="00D81AD8" w:rsidRDefault="00D81AD8" w:rsidP="00D81AD8">
            <w:pPr>
              <w:spacing w:line="256" w:lineRule="auto"/>
              <w:rPr>
                <w:rFonts w:ascii="Arial" w:hAnsi="Arial" w:cs="Arial"/>
                <w:sz w:val="20"/>
                <w:szCs w:val="20"/>
                <w:lang w:val="en-GB"/>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Radio</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Alternative</w:t>
            </w:r>
            <w:proofErr w:type="spellEnd"/>
            <w:r>
              <w:rPr>
                <w:rFonts w:ascii="Arial" w:hAnsi="Arial" w:cs="Arial"/>
                <w:sz w:val="20"/>
                <w:szCs w:val="20"/>
              </w:rPr>
              <w:t xml:space="preserve"> </w:t>
            </w:r>
            <w:proofErr w:type="spellStart"/>
            <w:r>
              <w:rPr>
                <w:rFonts w:ascii="Arial" w:hAnsi="Arial" w:cs="Arial"/>
                <w:sz w:val="20"/>
                <w:szCs w:val="20"/>
              </w:rPr>
              <w:t>approaches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tc>
        <w:tc>
          <w:tcPr>
            <w:tcW w:w="2541" w:type="dxa"/>
            <w:gridSpan w:val="6"/>
            <w:tcBorders>
              <w:top w:val="single" w:sz="8" w:space="0" w:color="78C0D4"/>
              <w:left w:val="nil"/>
              <w:bottom w:val="single" w:sz="8" w:space="0" w:color="78C0D4"/>
              <w:right w:val="nil"/>
            </w:tcBorders>
            <w:vAlign w:val="center"/>
            <w:hideMark/>
          </w:tcPr>
          <w:p w:rsidR="00D81AD8" w:rsidRDefault="00D67E03" w:rsidP="00D81AD8">
            <w:pPr>
              <w:spacing w:line="256" w:lineRule="auto"/>
              <w:jc w:val="center"/>
              <w:rPr>
                <w:rFonts w:ascii="Arial" w:hAnsi="Arial" w:cs="Arial"/>
                <w:sz w:val="20"/>
                <w:szCs w:val="20"/>
                <w:lang w:val="en-GB"/>
              </w:rPr>
            </w:pPr>
            <w:r>
              <w:rPr>
                <w:rFonts w:ascii="Arial" w:hAnsi="Arial" w:cs="Arial"/>
                <w:sz w:val="20"/>
                <w:szCs w:val="20"/>
                <w:lang w:val="en-GB"/>
              </w:rPr>
              <w:t>Course Book Unit 7</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 and acting out activities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5</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r>
              <w:rPr>
                <w:rFonts w:ascii="Arial" w:hAnsi="Arial" w:cs="Arial"/>
                <w:sz w:val="20"/>
                <w:szCs w:val="20"/>
                <w:lang w:val="en-GB"/>
              </w:rPr>
              <w:t xml:space="preserve"> </w:t>
            </w:r>
            <w:proofErr w:type="spellStart"/>
            <w:r>
              <w:rPr>
                <w:rFonts w:ascii="Arial" w:hAnsi="Arial" w:cs="Arial"/>
                <w:sz w:val="20"/>
                <w:szCs w:val="20"/>
              </w:rPr>
              <w:t>Promoting</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ideas</w:t>
            </w:r>
            <w:proofErr w:type="spellEnd"/>
          </w:p>
          <w:p w:rsidR="00D81AD8" w:rsidRDefault="00D81AD8" w:rsidP="00D81AD8">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passive</w:t>
            </w:r>
            <w:proofErr w:type="spellEnd"/>
          </w:p>
          <w:p w:rsidR="00D81AD8" w:rsidRDefault="00D81AD8" w:rsidP="00D81AD8">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Phrasal</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D81AD8" w:rsidRDefault="00D81AD8" w:rsidP="00D81AD8">
            <w:pPr>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Inductive teaching &amp; 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6</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Intrapreneurs</w:t>
            </w:r>
            <w:proofErr w:type="spellEnd"/>
          </w:p>
          <w:p w:rsidR="00D81AD8" w:rsidRDefault="00D81AD8" w:rsidP="00D81AD8">
            <w:pPr>
              <w:rPr>
                <w:rFonts w:ascii="Arial" w:hAnsi="Arial" w:cs="Arial"/>
                <w:sz w:val="20"/>
                <w:szCs w:val="20"/>
              </w:rPr>
            </w:pPr>
            <w:proofErr w:type="spellStart"/>
            <w:proofErr w:type="gramStart"/>
            <w:r>
              <w:rPr>
                <w:rFonts w:ascii="Arial" w:hAnsi="Arial" w:cs="Arial"/>
                <w:sz w:val="20"/>
                <w:szCs w:val="20"/>
              </w:rPr>
              <w:t>Listening:Problems</w:t>
            </w:r>
            <w:proofErr w:type="spellEnd"/>
            <w:proofErr w:type="gramEnd"/>
            <w:r>
              <w:rPr>
                <w:rFonts w:ascii="Arial" w:hAnsi="Arial" w:cs="Arial"/>
                <w:sz w:val="20"/>
                <w:szCs w:val="20"/>
              </w:rPr>
              <w:t xml:space="preserve"> </w:t>
            </w:r>
            <w:proofErr w:type="spellStart"/>
            <w:r>
              <w:rPr>
                <w:rFonts w:ascii="Arial" w:hAnsi="Arial" w:cs="Arial"/>
                <w:sz w:val="20"/>
                <w:szCs w:val="20"/>
              </w:rPr>
              <w:t>presenters</w:t>
            </w:r>
            <w:proofErr w:type="spellEnd"/>
            <w:r>
              <w:rPr>
                <w:rFonts w:ascii="Arial" w:hAnsi="Arial" w:cs="Arial"/>
                <w:sz w:val="20"/>
                <w:szCs w:val="20"/>
              </w:rPr>
              <w:t xml:space="preserve"> </w:t>
            </w:r>
            <w:proofErr w:type="spellStart"/>
            <w:r>
              <w:rPr>
                <w:rFonts w:ascii="Arial" w:hAnsi="Arial" w:cs="Arial"/>
                <w:sz w:val="20"/>
                <w:szCs w:val="20"/>
              </w:rPr>
              <w:t>face</w:t>
            </w:r>
            <w:proofErr w:type="spellEnd"/>
            <w:r>
              <w:rPr>
                <w:rFonts w:ascii="Arial" w:hAnsi="Arial" w:cs="Arial"/>
                <w:sz w:val="20"/>
                <w:szCs w:val="20"/>
              </w:rPr>
              <w:t xml:space="preserve"> </w:t>
            </w: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presentations</w:t>
            </w:r>
            <w:proofErr w:type="spellEnd"/>
          </w:p>
          <w:p w:rsidR="00D81AD8" w:rsidRDefault="00D81AD8" w:rsidP="00D81AD8">
            <w:pPr>
              <w:spacing w:line="256" w:lineRule="auto"/>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Pitching</w:t>
            </w:r>
            <w:proofErr w:type="spellEnd"/>
            <w:r>
              <w:rPr>
                <w:rFonts w:ascii="Arial" w:hAnsi="Arial" w:cs="Arial"/>
                <w:sz w:val="20"/>
                <w:szCs w:val="20"/>
              </w:rPr>
              <w:t xml:space="preserve"> an idea</w:t>
            </w:r>
          </w:p>
        </w:tc>
        <w:tc>
          <w:tcPr>
            <w:tcW w:w="2541" w:type="dxa"/>
            <w:gridSpan w:val="6"/>
            <w:tcBorders>
              <w:top w:val="single" w:sz="8" w:space="0" w:color="78C0D4"/>
              <w:left w:val="nil"/>
              <w:bottom w:val="single" w:sz="8" w:space="0" w:color="78C0D4"/>
              <w:right w:val="nil"/>
            </w:tcBorders>
            <w:vAlign w:val="center"/>
            <w:hideMark/>
          </w:tcPr>
          <w:p w:rsidR="00D81AD8" w:rsidRDefault="00D67E03" w:rsidP="00D81AD8">
            <w:pPr>
              <w:spacing w:line="256" w:lineRule="auto"/>
              <w:jc w:val="center"/>
              <w:rPr>
                <w:rFonts w:ascii="Arial" w:hAnsi="Arial" w:cs="Arial"/>
                <w:sz w:val="20"/>
                <w:szCs w:val="20"/>
                <w:lang w:val="en-GB"/>
              </w:rPr>
            </w:pPr>
            <w:r>
              <w:rPr>
                <w:rFonts w:ascii="Arial" w:hAnsi="Arial" w:cs="Arial"/>
                <w:sz w:val="20"/>
                <w:szCs w:val="20"/>
                <w:lang w:val="en-GB"/>
              </w:rPr>
              <w:t>Course Book Unit 9</w:t>
            </w: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7</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proofErr w:type="spellStart"/>
            <w:r>
              <w:rPr>
                <w:rFonts w:ascii="Arial" w:hAnsi="Arial" w:cs="Arial"/>
                <w:sz w:val="20"/>
                <w:szCs w:val="20"/>
              </w:rPr>
              <w:t>Relationship-building</w:t>
            </w:r>
            <w:proofErr w:type="spellEnd"/>
          </w:p>
          <w:p w:rsidR="00D81AD8" w:rsidRDefault="00D81AD8" w:rsidP="00D81AD8">
            <w:pPr>
              <w:snapToGrid w:val="0"/>
              <w:spacing w:line="256" w:lineRule="auto"/>
              <w:rPr>
                <w:rFonts w:ascii="Arial" w:hAnsi="Arial" w:cs="Arial"/>
                <w:sz w:val="20"/>
                <w:szCs w:val="20"/>
                <w:lang w:val="en-GB"/>
              </w:rPr>
            </w:pPr>
            <w:proofErr w:type="spellStart"/>
            <w:r>
              <w:rPr>
                <w:rFonts w:ascii="Arial" w:hAnsi="Arial" w:cs="Arial"/>
                <w:sz w:val="20"/>
                <w:szCs w:val="20"/>
              </w:rPr>
              <w:t>Listening</w:t>
            </w:r>
            <w:proofErr w:type="spellEnd"/>
            <w:r>
              <w:rPr>
                <w:rFonts w:ascii="Arial" w:hAnsi="Arial" w:cs="Arial"/>
                <w:sz w:val="20"/>
                <w:szCs w:val="20"/>
              </w:rPr>
              <w:t xml:space="preserve">: Three </w:t>
            </w:r>
            <w:proofErr w:type="spellStart"/>
            <w:r>
              <w:rPr>
                <w:rFonts w:ascii="Arial" w:hAnsi="Arial" w:cs="Arial"/>
                <w:sz w:val="20"/>
                <w:szCs w:val="20"/>
              </w:rPr>
              <w:t>small</w:t>
            </w:r>
            <w:proofErr w:type="spellEnd"/>
            <w:r>
              <w:rPr>
                <w:rFonts w:ascii="Arial" w:hAnsi="Arial" w:cs="Arial"/>
                <w:sz w:val="20"/>
                <w:szCs w:val="20"/>
              </w:rPr>
              <w:t xml:space="preserve"> </w:t>
            </w:r>
            <w:proofErr w:type="spellStart"/>
            <w:r>
              <w:rPr>
                <w:rFonts w:ascii="Arial" w:hAnsi="Arial" w:cs="Arial"/>
                <w:sz w:val="20"/>
                <w:szCs w:val="20"/>
              </w:rPr>
              <w:t>talks</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9</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Brainstorming &amp; Discussion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Contextualization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 activities</w:t>
            </w:r>
          </w:p>
          <w:p w:rsidR="00D81AD8" w:rsidRDefault="00D81AD8" w:rsidP="00D81AD8">
            <w:pPr>
              <w:spacing w:line="256" w:lineRule="auto"/>
              <w:jc w:val="center"/>
              <w:rPr>
                <w:rFonts w:ascii="Arial" w:hAnsi="Arial" w:cs="Arial"/>
                <w:bCs/>
                <w:sz w:val="20"/>
                <w:szCs w:val="20"/>
                <w:lang w:val="en-GB"/>
              </w:rPr>
            </w:pP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8</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pStyle w:val="AralkYok"/>
            </w:pPr>
            <w:r>
              <w:rPr>
                <w:rFonts w:ascii="Arial" w:hAnsi="Arial" w:cs="Arial"/>
                <w:sz w:val="20"/>
                <w:szCs w:val="20"/>
                <w:lang w:val="en-GB"/>
              </w:rPr>
              <w:t>Reading</w:t>
            </w:r>
            <w:r>
              <w:rPr>
                <w:rFonts w:ascii="Arial" w:hAnsi="Arial" w:cs="Arial"/>
                <w:sz w:val="20"/>
                <w:szCs w:val="20"/>
              </w:rPr>
              <w:t>:</w:t>
            </w:r>
            <w:r>
              <w:rPr>
                <w:b/>
                <w:bCs/>
              </w:rPr>
              <w:t xml:space="preserve"> </w:t>
            </w:r>
            <w:proofErr w:type="spellStart"/>
            <w:r w:rsidRPr="00485A11">
              <w:rPr>
                <w:bCs/>
              </w:rPr>
              <w:t>Questionnaire</w:t>
            </w:r>
            <w:proofErr w:type="spellEnd"/>
            <w:r>
              <w:rPr>
                <w:bCs/>
              </w:rPr>
              <w:t xml:space="preserve">: </w:t>
            </w:r>
            <w:proofErr w:type="spellStart"/>
            <w:r>
              <w:rPr>
                <w:bCs/>
              </w:rPr>
              <w:t>Article</w:t>
            </w:r>
            <w:proofErr w:type="spellEnd"/>
            <w:r>
              <w:rPr>
                <w:bCs/>
              </w:rPr>
              <w:t xml:space="preserve"> on </w:t>
            </w:r>
            <w:proofErr w:type="spellStart"/>
            <w:r>
              <w:rPr>
                <w:bCs/>
              </w:rPr>
              <w:t>sport</w:t>
            </w:r>
            <w:proofErr w:type="spellEnd"/>
            <w:r>
              <w:rPr>
                <w:bCs/>
              </w:rPr>
              <w:t xml:space="preserve"> </w:t>
            </w:r>
            <w:proofErr w:type="spellStart"/>
            <w:r>
              <w:rPr>
                <w:bCs/>
              </w:rPr>
              <w:t>and</w:t>
            </w:r>
            <w:proofErr w:type="spellEnd"/>
            <w:r>
              <w:rPr>
                <w:bCs/>
              </w:rPr>
              <w:t xml:space="preserve"> </w:t>
            </w:r>
            <w:proofErr w:type="spellStart"/>
            <w:r>
              <w:rPr>
                <w:bCs/>
              </w:rPr>
              <w:t>business</w:t>
            </w:r>
            <w:proofErr w:type="spellEnd"/>
          </w:p>
          <w:p w:rsidR="00D81AD8" w:rsidRDefault="00D81AD8" w:rsidP="00D81AD8">
            <w:pPr>
              <w:pStyle w:val="AralkYok"/>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Social</w:t>
            </w:r>
            <w:proofErr w:type="spellEnd"/>
            <w:r>
              <w:rPr>
                <w:rFonts w:ascii="Arial" w:hAnsi="Arial" w:cs="Arial"/>
                <w:sz w:val="20"/>
                <w:szCs w:val="20"/>
              </w:rPr>
              <w:t xml:space="preserve"> English</w:t>
            </w:r>
          </w:p>
          <w:p w:rsidR="00D81AD8" w:rsidRDefault="00D81AD8" w:rsidP="00D81AD8">
            <w:pPr>
              <w:pStyle w:val="AralkYok"/>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Multi-</w:t>
            </w:r>
            <w:proofErr w:type="spellStart"/>
            <w:r>
              <w:rPr>
                <w:rFonts w:ascii="Arial" w:hAnsi="Arial" w:cs="Arial"/>
                <w:sz w:val="20"/>
                <w:szCs w:val="20"/>
              </w:rPr>
              <w:t>verb</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p>
          <w:p w:rsidR="00D81AD8" w:rsidRDefault="00D81AD8" w:rsidP="00D81AD8">
            <w:pPr>
              <w:pStyle w:val="AralkYok"/>
            </w:pPr>
            <w:proofErr w:type="spellStart"/>
            <w:r>
              <w:rPr>
                <w:rFonts w:ascii="Arial" w:hAnsi="Arial" w:cs="Arial"/>
                <w:sz w:val="20"/>
                <w:szCs w:val="20"/>
              </w:rPr>
              <w:t>Phrase</w:t>
            </w:r>
            <w:proofErr w:type="spellEnd"/>
            <w:r>
              <w:rPr>
                <w:rFonts w:ascii="Arial" w:hAnsi="Arial" w:cs="Arial"/>
                <w:sz w:val="20"/>
                <w:szCs w:val="20"/>
              </w:rPr>
              <w:t xml:space="preserve"> bank: Networking</w:t>
            </w:r>
          </w:p>
          <w:p w:rsidR="00D81AD8" w:rsidRDefault="00D81AD8" w:rsidP="00D81AD8">
            <w:pPr>
              <w:snapToGrid w:val="0"/>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vAlign w:val="center"/>
            <w:hideMark/>
          </w:tcPr>
          <w:p w:rsidR="00D81AD8" w:rsidRDefault="00D67E03" w:rsidP="00D81AD8">
            <w:pPr>
              <w:spacing w:line="256" w:lineRule="auto"/>
              <w:jc w:val="center"/>
              <w:rPr>
                <w:rFonts w:ascii="Arial" w:hAnsi="Arial" w:cs="Arial"/>
                <w:sz w:val="20"/>
                <w:szCs w:val="20"/>
                <w:lang w:val="en-GB"/>
              </w:rPr>
            </w:pPr>
            <w:r>
              <w:rPr>
                <w:rFonts w:ascii="Arial" w:hAnsi="Arial" w:cs="Arial"/>
                <w:sz w:val="20"/>
                <w:szCs w:val="20"/>
                <w:lang w:val="en-GB"/>
              </w:rPr>
              <w:t>Course Book Unit 10</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Grammar and vocabulary elicitation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Related exercises and 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 activities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9</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decisions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Articles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Decision</w:t>
            </w:r>
            <w:proofErr w:type="spellEnd"/>
            <w:r>
              <w:rPr>
                <w:rFonts w:ascii="Arial" w:hAnsi="Arial" w:cs="Arial"/>
                <w:sz w:val="20"/>
                <w:szCs w:val="20"/>
              </w:rPr>
              <w:t xml:space="preserve">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Case </w:t>
            </w:r>
            <w:proofErr w:type="spellStart"/>
            <w:r>
              <w:rPr>
                <w:rFonts w:ascii="Arial" w:hAnsi="Arial" w:cs="Arial"/>
                <w:sz w:val="20"/>
                <w:szCs w:val="20"/>
              </w:rPr>
              <w:t>study</w:t>
            </w:r>
            <w:proofErr w:type="spellEnd"/>
            <w:r>
              <w:rPr>
                <w:rFonts w:ascii="Arial" w:hAnsi="Arial" w:cs="Arial"/>
                <w:sz w:val="20"/>
                <w:szCs w:val="20"/>
              </w:rPr>
              <w:t xml:space="preserve">: Coca-Cola </w:t>
            </w:r>
            <w:proofErr w:type="spellStart"/>
            <w:r>
              <w:rPr>
                <w:rFonts w:ascii="Arial" w:hAnsi="Arial" w:cs="Arial"/>
                <w:sz w:val="20"/>
                <w:szCs w:val="20"/>
              </w:rPr>
              <w:t>crisis</w:t>
            </w:r>
            <w:proofErr w:type="spellEnd"/>
            <w:r>
              <w:rPr>
                <w:rFonts w:ascii="Arial" w:hAnsi="Arial" w:cs="Arial"/>
                <w:sz w:val="20"/>
                <w:szCs w:val="20"/>
              </w:rPr>
              <w:t>.</w:t>
            </w:r>
          </w:p>
          <w:p w:rsidR="00D81AD8" w:rsidRDefault="00D81AD8" w:rsidP="00D81AD8">
            <w:pPr>
              <w:snapToGrid w:val="0"/>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10</w:t>
            </w:r>
            <w:r w:rsidR="00D81AD8">
              <w:rPr>
                <w:rFonts w:ascii="Arial" w:hAnsi="Arial" w:cs="Arial"/>
                <w:sz w:val="20"/>
                <w:szCs w:val="20"/>
                <w:lang w:val="en-GB"/>
              </w:rPr>
              <w:t xml:space="preserve"> </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Brainstorming &amp; Discussion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Contextualization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 activities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Grammar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Tasks</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p>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10</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bCs/>
                <w:sz w:val="20"/>
                <w:szCs w:val="20"/>
                <w:lang w:val="en-US"/>
              </w:rPr>
            </w:pPr>
            <w:r>
              <w:rPr>
                <w:rFonts w:ascii="Arial" w:hAnsi="Arial" w:cs="Arial"/>
                <w:sz w:val="20"/>
                <w:szCs w:val="20"/>
              </w:rPr>
              <w:t xml:space="preserve">Reading: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proofErr w:type="gramStart"/>
            <w:r>
              <w:rPr>
                <w:rFonts w:ascii="Arial" w:hAnsi="Arial" w:cs="Arial"/>
                <w:sz w:val="20"/>
                <w:szCs w:val="20"/>
              </w:rPr>
              <w:t>extract</w:t>
            </w:r>
            <w:proofErr w:type="spellEnd"/>
            <w:r>
              <w:rPr>
                <w:rFonts w:ascii="Arial" w:hAnsi="Arial" w:cs="Arial"/>
                <w:sz w:val="20"/>
                <w:szCs w:val="20"/>
              </w:rPr>
              <w:t xml:space="preserve"> : </w:t>
            </w:r>
            <w:proofErr w:type="spellStart"/>
            <w:r>
              <w:rPr>
                <w:rFonts w:ascii="Arial" w:hAnsi="Arial" w:cs="Arial"/>
                <w:sz w:val="20"/>
                <w:szCs w:val="20"/>
              </w:rPr>
              <w:t>Worst</w:t>
            </w:r>
            <w:proofErr w:type="gramEnd"/>
            <w:r>
              <w:rPr>
                <w:rFonts w:ascii="Arial" w:hAnsi="Arial" w:cs="Arial"/>
                <w:sz w:val="20"/>
                <w:szCs w:val="20"/>
              </w:rPr>
              <w:t>-case</w:t>
            </w:r>
            <w:proofErr w:type="spellEnd"/>
            <w:r>
              <w:rPr>
                <w:rFonts w:ascii="Arial" w:hAnsi="Arial" w:cs="Arial"/>
                <w:sz w:val="20"/>
                <w:szCs w:val="20"/>
              </w:rPr>
              <w:t xml:space="preserve"> </w:t>
            </w:r>
            <w:proofErr w:type="spellStart"/>
            <w:r>
              <w:rPr>
                <w:rFonts w:ascii="Arial" w:hAnsi="Arial" w:cs="Arial"/>
                <w:sz w:val="20"/>
                <w:szCs w:val="20"/>
              </w:rPr>
              <w:t>scenarios</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crisis</w:t>
            </w:r>
            <w:proofErr w:type="spellEnd"/>
            <w:r>
              <w:rPr>
                <w:rFonts w:ascii="Arial" w:hAnsi="Arial" w:cs="Arial"/>
                <w:sz w:val="20"/>
                <w:szCs w:val="20"/>
              </w:rPr>
              <w:t>.</w:t>
            </w:r>
          </w:p>
          <w:p w:rsidR="00D960F5" w:rsidRDefault="00D960F5" w:rsidP="00D960F5">
            <w:pPr>
              <w:rPr>
                <w:rFonts w:ascii="Arial" w:hAnsi="Arial" w:cs="Arial"/>
                <w:bCs/>
                <w:sz w:val="20"/>
                <w:szCs w:val="20"/>
                <w:lang w:val="en-US"/>
              </w:rPr>
            </w:pPr>
            <w:r>
              <w:rPr>
                <w:rFonts w:ascii="Arial" w:hAnsi="Arial" w:cs="Arial"/>
                <w:bCs/>
                <w:sz w:val="20"/>
                <w:szCs w:val="20"/>
                <w:lang w:val="en-US"/>
              </w:rPr>
              <w:t>Phrase bank: Decision-making</w:t>
            </w:r>
          </w:p>
          <w:p w:rsidR="00D81AD8" w:rsidRDefault="00D960F5" w:rsidP="00D960F5">
            <w:pPr>
              <w:snapToGrid w:val="0"/>
              <w:spacing w:line="256" w:lineRule="auto"/>
              <w:rPr>
                <w:rFonts w:ascii="Arial" w:hAnsi="Arial" w:cs="Arial"/>
                <w:sz w:val="20"/>
                <w:szCs w:val="20"/>
                <w:lang w:val="en-GB"/>
              </w:rPr>
            </w:pPr>
            <w:r>
              <w:rPr>
                <w:rFonts w:ascii="Arial" w:hAnsi="Arial" w:cs="Arial"/>
                <w:bCs/>
                <w:sz w:val="20"/>
                <w:szCs w:val="20"/>
                <w:lang w:val="en-US"/>
              </w:rPr>
              <w:t>Vocabulary: Marketing</w:t>
            </w:r>
          </w:p>
        </w:tc>
        <w:tc>
          <w:tcPr>
            <w:tcW w:w="2541" w:type="dxa"/>
            <w:gridSpan w:val="6"/>
            <w:tcBorders>
              <w:top w:val="single" w:sz="8" w:space="0" w:color="78C0D4"/>
              <w:left w:val="nil"/>
              <w:bottom w:val="single" w:sz="8" w:space="0" w:color="78C0D4"/>
              <w:right w:val="nil"/>
            </w:tcBorders>
            <w:vAlign w:val="center"/>
            <w:hideMark/>
          </w:tcPr>
          <w:p w:rsidR="00D81AD8" w:rsidRDefault="00D67E03" w:rsidP="00D81AD8">
            <w:pPr>
              <w:spacing w:line="256" w:lineRule="auto"/>
              <w:jc w:val="center"/>
              <w:rPr>
                <w:rFonts w:ascii="Arial" w:hAnsi="Arial" w:cs="Arial"/>
                <w:sz w:val="20"/>
                <w:szCs w:val="20"/>
                <w:lang w:val="en-GB"/>
              </w:rPr>
            </w:pPr>
            <w:r>
              <w:rPr>
                <w:rFonts w:ascii="Arial" w:hAnsi="Arial" w:cs="Arial"/>
                <w:sz w:val="20"/>
                <w:szCs w:val="20"/>
                <w:lang w:val="en-GB"/>
              </w:rPr>
              <w:t>Course Book Unit 11</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Inductive teaching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and Grammar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Role-plays and acting out activities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11</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81AD8" w:rsidP="00D960F5">
            <w:pPr>
              <w:rPr>
                <w:rFonts w:ascii="Arial" w:hAnsi="Arial" w:cs="Arial"/>
                <w:sz w:val="20"/>
                <w:szCs w:val="20"/>
              </w:rPr>
            </w:pPr>
            <w:r>
              <w:rPr>
                <w:rFonts w:ascii="Arial" w:hAnsi="Arial" w:cs="Arial"/>
                <w:sz w:val="20"/>
                <w:szCs w:val="20"/>
                <w:lang w:val="en-GB"/>
              </w:rPr>
              <w:t xml:space="preserve"> </w:t>
            </w:r>
            <w:proofErr w:type="spellStart"/>
            <w:r w:rsidR="00D960F5">
              <w:rPr>
                <w:rFonts w:ascii="Arial" w:hAnsi="Arial" w:cs="Arial"/>
                <w:sz w:val="20"/>
                <w:szCs w:val="20"/>
              </w:rPr>
              <w:t>Emailing</w:t>
            </w:r>
            <w:proofErr w:type="spellEnd"/>
          </w:p>
          <w:p w:rsidR="00D81AD8" w:rsidRDefault="00D960F5" w:rsidP="00D960F5">
            <w:pPr>
              <w:spacing w:line="256" w:lineRule="auto"/>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Extracts</w:t>
            </w:r>
            <w:proofErr w:type="spellEnd"/>
            <w:r>
              <w:rPr>
                <w:rFonts w:ascii="Arial" w:hAnsi="Arial" w:cs="Arial"/>
                <w:sz w:val="20"/>
                <w:szCs w:val="20"/>
              </w:rPr>
              <w:t xml:space="preserve"> on </w:t>
            </w:r>
            <w:proofErr w:type="spellStart"/>
            <w:r>
              <w:rPr>
                <w:rFonts w:ascii="Arial" w:hAnsi="Arial" w:cs="Arial"/>
                <w:sz w:val="20"/>
                <w:szCs w:val="20"/>
              </w:rPr>
              <w:t>emailing</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tcPr>
          <w:p w:rsidR="00D81AD8" w:rsidRDefault="009619C6" w:rsidP="00D81AD8">
            <w:pPr>
              <w:spacing w:line="256" w:lineRule="auto"/>
              <w:jc w:val="center"/>
              <w:rPr>
                <w:rFonts w:ascii="Arial" w:hAnsi="Arial" w:cs="Arial"/>
                <w:sz w:val="20"/>
                <w:szCs w:val="20"/>
                <w:lang w:val="en-GB"/>
              </w:rPr>
            </w:pPr>
            <w:r>
              <w:rPr>
                <w:rFonts w:ascii="Arial" w:hAnsi="Arial" w:cs="Arial"/>
                <w:sz w:val="20"/>
                <w:szCs w:val="20"/>
                <w:lang w:val="en-GB"/>
              </w:rPr>
              <w:t xml:space="preserve">Course Book Unit </w:t>
            </w:r>
            <w:r w:rsidR="00D67E03">
              <w:rPr>
                <w:rFonts w:ascii="Arial" w:hAnsi="Arial" w:cs="Arial"/>
                <w:sz w:val="20"/>
                <w:szCs w:val="20"/>
                <w:lang w:val="en-GB"/>
              </w:rPr>
              <w:t>12</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12</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Podcast</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emails</w:t>
            </w:r>
            <w:proofErr w:type="spellEnd"/>
            <w:r>
              <w:rPr>
                <w:rFonts w:ascii="Arial" w:hAnsi="Arial" w:cs="Arial"/>
                <w:sz w:val="20"/>
                <w:szCs w:val="20"/>
              </w:rPr>
              <w:t xml:space="preserve"> say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career</w:t>
            </w:r>
            <w:proofErr w:type="spellEnd"/>
          </w:p>
          <w:p w:rsidR="00D81AD8" w:rsidRDefault="00D960F5" w:rsidP="00D960F5">
            <w:pPr>
              <w:spacing w:line="256" w:lineRule="auto"/>
              <w:rPr>
                <w:rFonts w:ascii="Arial" w:hAnsi="Arial" w:cs="Arial"/>
                <w:sz w:val="20"/>
                <w:szCs w:val="20"/>
                <w:lang w:val="en-GB"/>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541" w:type="dxa"/>
            <w:gridSpan w:val="6"/>
            <w:tcBorders>
              <w:top w:val="single" w:sz="8" w:space="0" w:color="78C0D4"/>
              <w:left w:val="nil"/>
              <w:bottom w:val="single" w:sz="8" w:space="0" w:color="78C0D4"/>
              <w:right w:val="nil"/>
            </w:tcBorders>
            <w:vAlign w:val="center"/>
            <w:hideMark/>
          </w:tcPr>
          <w:p w:rsidR="00D81AD8" w:rsidRDefault="00D67E03" w:rsidP="00D81AD8">
            <w:pPr>
              <w:spacing w:line="256" w:lineRule="auto"/>
              <w:jc w:val="center"/>
              <w:rPr>
                <w:rFonts w:ascii="Arial" w:hAnsi="Arial" w:cs="Arial"/>
                <w:sz w:val="20"/>
                <w:szCs w:val="20"/>
                <w:lang w:val="en-GB"/>
              </w:rPr>
            </w:pPr>
            <w:r>
              <w:rPr>
                <w:rFonts w:ascii="Arial" w:hAnsi="Arial" w:cs="Arial"/>
                <w:sz w:val="20"/>
                <w:szCs w:val="20"/>
                <w:lang w:val="en-GB"/>
              </w:rPr>
              <w:t>Course Book Unit 13</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Inductive teaching &amp; 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960F5" w:rsidTr="00161C2D">
        <w:tc>
          <w:tcPr>
            <w:tcW w:w="771" w:type="dxa"/>
            <w:tcBorders>
              <w:top w:val="single" w:sz="8" w:space="0" w:color="78C0D4"/>
              <w:left w:val="single" w:sz="8" w:space="0" w:color="78C0D4"/>
              <w:bottom w:val="single" w:sz="8" w:space="0" w:color="78C0D4"/>
              <w:right w:val="nil"/>
            </w:tcBorders>
            <w:shd w:val="clear" w:color="auto" w:fill="D2EAF1"/>
            <w:vAlign w:val="center"/>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t>13</w:t>
            </w:r>
          </w:p>
          <w:p w:rsidR="00D960F5" w:rsidRDefault="00D960F5" w:rsidP="00D960F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hideMark/>
          </w:tcPr>
          <w:p w:rsidR="00D960F5" w:rsidRDefault="00D960F5" w:rsidP="00D960F5">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Prepositional</w:t>
            </w:r>
            <w:proofErr w:type="spellEnd"/>
            <w:r>
              <w:rPr>
                <w:rFonts w:ascii="Arial" w:hAnsi="Arial" w:cs="Arial"/>
                <w:sz w:val="20"/>
                <w:szCs w:val="20"/>
              </w:rPr>
              <w:t xml:space="preserve"> </w:t>
            </w:r>
            <w:proofErr w:type="spellStart"/>
            <w:r>
              <w:rPr>
                <w:rFonts w:ascii="Arial" w:hAnsi="Arial" w:cs="Arial"/>
                <w:sz w:val="20"/>
                <w:szCs w:val="20"/>
              </w:rPr>
              <w:t>phrases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Emailing</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hideMark/>
          </w:tcPr>
          <w:p w:rsidR="00D960F5" w:rsidRDefault="00D67E03" w:rsidP="00D960F5">
            <w:pPr>
              <w:spacing w:line="256" w:lineRule="auto"/>
              <w:jc w:val="center"/>
              <w:rPr>
                <w:rFonts w:ascii="Arial" w:hAnsi="Arial" w:cs="Arial"/>
                <w:sz w:val="20"/>
                <w:szCs w:val="20"/>
                <w:lang w:val="en-GB"/>
              </w:rPr>
            </w:pPr>
            <w:r>
              <w:rPr>
                <w:rFonts w:ascii="Arial" w:hAnsi="Arial" w:cs="Arial"/>
                <w:sz w:val="20"/>
                <w:szCs w:val="20"/>
                <w:lang w:val="en-GB"/>
              </w:rPr>
              <w:t>Course Book Unit 14</w:t>
            </w:r>
          </w:p>
          <w:p w:rsidR="00D960F5" w:rsidRDefault="00D960F5" w:rsidP="00D960F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Vocabulary and Grammar Elicitation</w:t>
            </w:r>
          </w:p>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lastRenderedPageBreak/>
              <w:t>Role-plays and acting out activities</w:t>
            </w:r>
          </w:p>
        </w:tc>
      </w:tr>
      <w:tr w:rsidR="00D960F5" w:rsidTr="00D81AD8">
        <w:tc>
          <w:tcPr>
            <w:tcW w:w="771" w:type="dxa"/>
            <w:tcBorders>
              <w:top w:val="single" w:sz="8" w:space="0" w:color="78C0D4"/>
              <w:left w:val="single" w:sz="8" w:space="0" w:color="78C0D4"/>
              <w:bottom w:val="single" w:sz="8" w:space="0" w:color="78C0D4"/>
              <w:right w:val="nil"/>
            </w:tcBorders>
            <w:vAlign w:val="center"/>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14</w:t>
            </w:r>
          </w:p>
          <w:p w:rsidR="00D960F5" w:rsidRDefault="00D960F5" w:rsidP="00D960F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spacing w:line="256" w:lineRule="auto"/>
              <w:rPr>
                <w:rFonts w:ascii="Arial" w:hAnsi="Arial" w:cs="Arial"/>
                <w:sz w:val="20"/>
                <w:szCs w:val="20"/>
                <w:lang w:val="en-GB"/>
              </w:rPr>
            </w:pPr>
            <w:r>
              <w:rPr>
                <w:rFonts w:ascii="Arial" w:hAnsi="Arial" w:cs="Arial"/>
                <w:sz w:val="20"/>
                <w:szCs w:val="20"/>
                <w:lang w:val="en-GB"/>
              </w:rPr>
              <w:t>Revision</w:t>
            </w:r>
          </w:p>
        </w:tc>
        <w:tc>
          <w:tcPr>
            <w:tcW w:w="2541" w:type="dxa"/>
            <w:gridSpan w:val="6"/>
            <w:tcBorders>
              <w:top w:val="single" w:sz="8" w:space="0" w:color="78C0D4"/>
              <w:left w:val="nil"/>
              <w:bottom w:val="single" w:sz="8" w:space="0" w:color="78C0D4"/>
              <w:right w:val="nil"/>
            </w:tcBorders>
            <w:vAlign w:val="center"/>
          </w:tcPr>
          <w:p w:rsidR="00D960F5" w:rsidRDefault="00D960F5" w:rsidP="00D960F5">
            <w:pPr>
              <w:spacing w:line="256" w:lineRule="auto"/>
              <w:jc w:val="center"/>
              <w:rPr>
                <w:rFonts w:ascii="Arial" w:hAnsi="Arial" w:cs="Arial"/>
                <w:sz w:val="20"/>
                <w:szCs w:val="20"/>
                <w:lang w:val="en-GB"/>
              </w:rPr>
            </w:pPr>
            <w:r>
              <w:rPr>
                <w:rFonts w:ascii="Arial" w:hAnsi="Arial" w:cs="Arial"/>
                <w:sz w:val="20"/>
                <w:szCs w:val="20"/>
                <w:lang w:val="en-GB"/>
              </w:rPr>
              <w:t>Course Book Unit 7 &amp; 8</w:t>
            </w:r>
          </w:p>
          <w:p w:rsidR="00D960F5" w:rsidRDefault="00D960F5" w:rsidP="00D960F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960F5"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t>REFERENCES</w:t>
            </w:r>
          </w:p>
        </w:tc>
      </w:tr>
      <w:tr w:rsidR="00975631" w:rsidTr="00D81AD8">
        <w:tc>
          <w:tcPr>
            <w:tcW w:w="2703" w:type="dxa"/>
            <w:gridSpan w:val="6"/>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Course Book</w:t>
            </w:r>
          </w:p>
        </w:tc>
        <w:tc>
          <w:tcPr>
            <w:tcW w:w="8112" w:type="dxa"/>
            <w:gridSpan w:val="18"/>
            <w:tcBorders>
              <w:top w:val="single" w:sz="8" w:space="0" w:color="78C0D4"/>
              <w:left w:val="nil"/>
              <w:bottom w:val="single" w:sz="8" w:space="0" w:color="78C0D4"/>
              <w:right w:val="single" w:sz="8" w:space="0" w:color="78C0D4"/>
            </w:tcBorders>
            <w:hideMark/>
          </w:tcPr>
          <w:p w:rsidR="00975631" w:rsidRPr="009619C6" w:rsidRDefault="009619C6" w:rsidP="00975631">
            <w:pPr>
              <w:rPr>
                <w:rFonts w:ascii="Arial" w:hAnsi="Arial" w:cs="Arial"/>
                <w:b/>
                <w:bCs/>
                <w:sz w:val="20"/>
                <w:szCs w:val="20"/>
              </w:rPr>
            </w:pPr>
            <w:proofErr w:type="spellStart"/>
            <w:r w:rsidRPr="009619C6">
              <w:rPr>
                <w:rFonts w:ascii="Arial" w:hAnsi="Arial" w:cs="Arial"/>
                <w:b/>
                <w:sz w:val="20"/>
                <w:szCs w:val="20"/>
              </w:rPr>
              <w:t>In</w:t>
            </w:r>
            <w:proofErr w:type="spellEnd"/>
            <w:r w:rsidRPr="009619C6">
              <w:rPr>
                <w:rFonts w:ascii="Arial" w:hAnsi="Arial" w:cs="Arial"/>
                <w:b/>
                <w:sz w:val="20"/>
                <w:szCs w:val="20"/>
              </w:rPr>
              <w:t xml:space="preserve"> </w:t>
            </w:r>
            <w:proofErr w:type="spellStart"/>
            <w:r w:rsidRPr="009619C6">
              <w:rPr>
                <w:rFonts w:ascii="Arial" w:hAnsi="Arial" w:cs="Arial"/>
                <w:b/>
                <w:sz w:val="20"/>
                <w:szCs w:val="20"/>
              </w:rPr>
              <w:t>C</w:t>
            </w:r>
            <w:r w:rsidR="00975631" w:rsidRPr="009619C6">
              <w:rPr>
                <w:rFonts w:ascii="Arial" w:hAnsi="Arial" w:cs="Arial"/>
                <w:b/>
                <w:sz w:val="20"/>
                <w:szCs w:val="20"/>
              </w:rPr>
              <w:t>ompany</w:t>
            </w:r>
            <w:proofErr w:type="spellEnd"/>
            <w:r w:rsidR="00975631" w:rsidRPr="009619C6">
              <w:rPr>
                <w:rFonts w:ascii="Arial" w:hAnsi="Arial" w:cs="Arial"/>
                <w:b/>
                <w:sz w:val="20"/>
                <w:szCs w:val="20"/>
              </w:rPr>
              <w:t xml:space="preserve"> / </w:t>
            </w:r>
            <w:proofErr w:type="spellStart"/>
            <w:r w:rsidR="00975631" w:rsidRPr="009619C6">
              <w:rPr>
                <w:rFonts w:ascii="Arial" w:hAnsi="Arial" w:cs="Arial"/>
                <w:b/>
                <w:sz w:val="20"/>
                <w:szCs w:val="20"/>
              </w:rPr>
              <w:t>Macmillan</w:t>
            </w:r>
            <w:proofErr w:type="spellEnd"/>
            <w:r w:rsidR="00975631" w:rsidRPr="009619C6">
              <w:rPr>
                <w:rFonts w:ascii="Arial" w:hAnsi="Arial" w:cs="Arial"/>
                <w:b/>
                <w:sz w:val="20"/>
                <w:szCs w:val="20"/>
              </w:rPr>
              <w:t xml:space="preserve">/ Mark </w:t>
            </w:r>
            <w:proofErr w:type="spellStart"/>
            <w:r w:rsidR="00975631" w:rsidRPr="009619C6">
              <w:rPr>
                <w:rFonts w:ascii="Arial" w:hAnsi="Arial" w:cs="Arial"/>
                <w:b/>
                <w:sz w:val="20"/>
                <w:szCs w:val="20"/>
              </w:rPr>
              <w:t>Powell</w:t>
            </w:r>
            <w:proofErr w:type="spellEnd"/>
            <w:r w:rsidR="00975631" w:rsidRPr="009619C6">
              <w:rPr>
                <w:rFonts w:ascii="Arial" w:hAnsi="Arial" w:cs="Arial"/>
                <w:b/>
                <w:sz w:val="20"/>
                <w:szCs w:val="20"/>
              </w:rPr>
              <w:t xml:space="preserve"> </w:t>
            </w:r>
            <w:proofErr w:type="spellStart"/>
            <w:r w:rsidR="00975631" w:rsidRPr="009619C6">
              <w:rPr>
                <w:rFonts w:ascii="Arial" w:hAnsi="Arial" w:cs="Arial"/>
                <w:b/>
                <w:sz w:val="20"/>
                <w:szCs w:val="20"/>
              </w:rPr>
              <w:t>and</w:t>
            </w:r>
            <w:proofErr w:type="spellEnd"/>
            <w:r w:rsidR="00975631" w:rsidRPr="009619C6">
              <w:rPr>
                <w:rFonts w:ascii="Arial" w:hAnsi="Arial" w:cs="Arial"/>
                <w:b/>
                <w:sz w:val="20"/>
                <w:szCs w:val="20"/>
              </w:rPr>
              <w:t xml:space="preserve"> John </w:t>
            </w:r>
            <w:proofErr w:type="spellStart"/>
            <w:r w:rsidR="00975631" w:rsidRPr="009619C6">
              <w:rPr>
                <w:rFonts w:ascii="Arial" w:hAnsi="Arial" w:cs="Arial"/>
                <w:b/>
                <w:sz w:val="20"/>
                <w:szCs w:val="20"/>
              </w:rPr>
              <w:t>Allison</w:t>
            </w:r>
            <w:proofErr w:type="spellEnd"/>
            <w:r w:rsidR="00975631" w:rsidRPr="009619C6">
              <w:rPr>
                <w:rFonts w:ascii="Arial" w:hAnsi="Arial" w:cs="Arial"/>
                <w:b/>
                <w:sz w:val="20"/>
                <w:szCs w:val="20"/>
              </w:rPr>
              <w:t xml:space="preserve"> </w:t>
            </w:r>
            <w:proofErr w:type="spellStart"/>
            <w:r w:rsidR="00975631" w:rsidRPr="009619C6">
              <w:rPr>
                <w:rFonts w:ascii="Arial" w:hAnsi="Arial" w:cs="Arial"/>
                <w:b/>
                <w:sz w:val="20"/>
                <w:szCs w:val="20"/>
              </w:rPr>
              <w:t>Upper</w:t>
            </w:r>
            <w:proofErr w:type="spellEnd"/>
            <w:r w:rsidR="00975631" w:rsidRPr="009619C6">
              <w:rPr>
                <w:rFonts w:ascii="Arial" w:hAnsi="Arial" w:cs="Arial"/>
                <w:b/>
                <w:sz w:val="20"/>
                <w:szCs w:val="20"/>
              </w:rPr>
              <w:t xml:space="preserve"> </w:t>
            </w:r>
            <w:proofErr w:type="spellStart"/>
            <w:r w:rsidR="00975631" w:rsidRPr="009619C6">
              <w:rPr>
                <w:rFonts w:ascii="Arial" w:hAnsi="Arial" w:cs="Arial"/>
                <w:b/>
                <w:sz w:val="20"/>
                <w:szCs w:val="20"/>
              </w:rPr>
              <w:t>intermediate</w:t>
            </w:r>
            <w:proofErr w:type="spellEnd"/>
          </w:p>
        </w:tc>
      </w:tr>
      <w:tr w:rsidR="00975631" w:rsidTr="00D81AD8">
        <w:tc>
          <w:tcPr>
            <w:tcW w:w="2703" w:type="dxa"/>
            <w:gridSpan w:val="6"/>
            <w:tcBorders>
              <w:top w:val="single" w:sz="8" w:space="0" w:color="78C0D4"/>
              <w:left w:val="single" w:sz="8" w:space="0" w:color="78C0D4"/>
              <w:bottom w:val="single" w:sz="8" w:space="0" w:color="78C0D4"/>
              <w:right w:val="nil"/>
            </w:tcBorders>
            <w:shd w:val="clear" w:color="auto" w:fill="D2EAF1"/>
          </w:tcPr>
          <w:p w:rsidR="00975631" w:rsidRDefault="00975631" w:rsidP="00975631">
            <w:pPr>
              <w:spacing w:line="256" w:lineRule="auto"/>
              <w:rPr>
                <w:rFonts w:ascii="Arial" w:hAnsi="Arial" w:cs="Arial"/>
                <w:b/>
                <w:bCs/>
                <w:sz w:val="20"/>
                <w:szCs w:val="20"/>
                <w:lang w:val="en-GB"/>
              </w:rPr>
            </w:pPr>
          </w:p>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Related links</w:t>
            </w:r>
          </w:p>
        </w:tc>
        <w:tc>
          <w:tcPr>
            <w:tcW w:w="8112" w:type="dxa"/>
            <w:gridSpan w:val="18"/>
            <w:tcBorders>
              <w:top w:val="single" w:sz="8" w:space="0" w:color="78C0D4"/>
              <w:left w:val="nil"/>
              <w:bottom w:val="single" w:sz="8" w:space="0" w:color="78C0D4"/>
              <w:right w:val="single" w:sz="8" w:space="0" w:color="78C0D4"/>
            </w:tcBorders>
            <w:shd w:val="clear" w:color="auto" w:fill="D2EAF1"/>
            <w:hideMark/>
          </w:tcPr>
          <w:p w:rsidR="00975631" w:rsidRDefault="00291126" w:rsidP="00975631">
            <w:pPr>
              <w:spacing w:line="256" w:lineRule="auto"/>
              <w:rPr>
                <w:rFonts w:ascii="Arial" w:hAnsi="Arial" w:cs="Arial"/>
                <w:bCs/>
                <w:sz w:val="20"/>
                <w:szCs w:val="20"/>
                <w:u w:val="single"/>
              </w:rPr>
            </w:pPr>
            <w:hyperlink r:id="rId5" w:history="1">
              <w:r w:rsidR="00975631">
                <w:rPr>
                  <w:rStyle w:val="Kpr"/>
                  <w:rFonts w:ascii="Arial" w:hAnsi="Arial" w:cs="Arial"/>
                  <w:bCs/>
                  <w:sz w:val="20"/>
                  <w:szCs w:val="20"/>
                  <w:u w:val="single"/>
                </w:rPr>
                <w:t>http://www.ft.com/intl/markets</w:t>
              </w:r>
            </w:hyperlink>
          </w:p>
          <w:p w:rsidR="00975631" w:rsidRDefault="00291126" w:rsidP="00975631">
            <w:pPr>
              <w:spacing w:line="256" w:lineRule="auto"/>
              <w:rPr>
                <w:rFonts w:ascii="Arial" w:hAnsi="Arial" w:cs="Arial"/>
                <w:bCs/>
                <w:sz w:val="20"/>
                <w:szCs w:val="20"/>
                <w:u w:val="single"/>
              </w:rPr>
            </w:pPr>
            <w:hyperlink r:id="rId6" w:history="1">
              <w:r w:rsidR="00975631">
                <w:rPr>
                  <w:rStyle w:val="Kpr"/>
                  <w:rFonts w:ascii="Arial" w:hAnsi="Arial" w:cs="Arial"/>
                  <w:bCs/>
                  <w:sz w:val="20"/>
                  <w:szCs w:val="20"/>
                  <w:u w:val="single"/>
                </w:rPr>
                <w:t>http://www.writework.com/essay/discuss-marketing-environment</w:t>
              </w:r>
            </w:hyperlink>
          </w:p>
          <w:p w:rsidR="00975631" w:rsidRDefault="00291126" w:rsidP="00975631">
            <w:pPr>
              <w:spacing w:line="256" w:lineRule="auto"/>
              <w:rPr>
                <w:rFonts w:ascii="Arial" w:hAnsi="Arial" w:cs="Arial"/>
                <w:bCs/>
                <w:sz w:val="20"/>
                <w:szCs w:val="20"/>
                <w:u w:val="single"/>
              </w:rPr>
            </w:pPr>
            <w:hyperlink r:id="rId7" w:history="1">
              <w:r w:rsidR="00975631">
                <w:rPr>
                  <w:rStyle w:val="Kpr"/>
                  <w:rFonts w:ascii="Arial" w:hAnsi="Arial" w:cs="Arial"/>
                  <w:bCs/>
                  <w:sz w:val="20"/>
                  <w:szCs w:val="20"/>
                  <w:u w:val="single"/>
                </w:rPr>
                <w:t>http://tutor2u.net/business/strategy/business-planning-process.html</w:t>
              </w:r>
            </w:hyperlink>
          </w:p>
          <w:p w:rsidR="00975631" w:rsidRDefault="00291126" w:rsidP="00975631">
            <w:pPr>
              <w:spacing w:line="256" w:lineRule="auto"/>
              <w:rPr>
                <w:rFonts w:ascii="Arial" w:hAnsi="Arial" w:cs="Arial"/>
                <w:bCs/>
                <w:sz w:val="20"/>
                <w:szCs w:val="20"/>
                <w:u w:val="single"/>
              </w:rPr>
            </w:pPr>
            <w:hyperlink r:id="rId8" w:history="1">
              <w:r w:rsidR="00975631">
                <w:rPr>
                  <w:rStyle w:val="Kpr"/>
                  <w:rFonts w:ascii="Arial" w:hAnsi="Arial" w:cs="Arial"/>
                  <w:bCs/>
                  <w:sz w:val="20"/>
                  <w:szCs w:val="20"/>
                  <w:u w:val="single"/>
                </w:rPr>
                <w:t>http://www.planware.org/strategicplan.htm</w:t>
              </w:r>
            </w:hyperlink>
          </w:p>
          <w:p w:rsidR="00975631" w:rsidRDefault="00291126" w:rsidP="00975631">
            <w:pPr>
              <w:spacing w:line="256" w:lineRule="auto"/>
              <w:rPr>
                <w:rFonts w:ascii="Arial" w:hAnsi="Arial" w:cs="Arial"/>
                <w:bCs/>
                <w:sz w:val="20"/>
                <w:szCs w:val="20"/>
                <w:u w:val="single"/>
              </w:rPr>
            </w:pPr>
            <w:hyperlink r:id="rId9" w:history="1">
              <w:r w:rsidR="00975631">
                <w:rPr>
                  <w:rStyle w:val="Kpr"/>
                  <w:rFonts w:ascii="Arial" w:hAnsi="Arial" w:cs="Arial"/>
                  <w:bCs/>
                  <w:sz w:val="20"/>
                  <w:szCs w:val="20"/>
                  <w:u w:val="single"/>
                </w:rPr>
                <w:t>http://management.about.com/od/people/Manage_People.htm</w:t>
              </w:r>
            </w:hyperlink>
          </w:p>
          <w:p w:rsidR="00975631" w:rsidRDefault="00291126" w:rsidP="00975631">
            <w:pPr>
              <w:spacing w:line="256" w:lineRule="auto"/>
              <w:rPr>
                <w:rFonts w:ascii="Arial" w:hAnsi="Arial" w:cs="Arial"/>
                <w:bCs/>
                <w:sz w:val="20"/>
                <w:szCs w:val="20"/>
                <w:u w:val="single"/>
              </w:rPr>
            </w:pPr>
            <w:hyperlink r:id="rId10" w:history="1">
              <w:r w:rsidR="00975631">
                <w:rPr>
                  <w:rStyle w:val="Kpr"/>
                  <w:rFonts w:ascii="Arial" w:hAnsi="Arial" w:cs="Arial"/>
                  <w:bCs/>
                  <w:sz w:val="20"/>
                  <w:szCs w:val="20"/>
                  <w:u w:val="single"/>
                </w:rPr>
                <w:t>http://davidmaister.com/articles/1/39/</w:t>
              </w:r>
            </w:hyperlink>
          </w:p>
        </w:tc>
      </w:tr>
      <w:tr w:rsidR="00975631" w:rsidTr="00D81AD8">
        <w:tc>
          <w:tcPr>
            <w:tcW w:w="2703" w:type="dxa"/>
            <w:gridSpan w:val="6"/>
            <w:tcBorders>
              <w:top w:val="single" w:sz="8" w:space="0" w:color="78C0D4"/>
              <w:left w:val="single" w:sz="8" w:space="0" w:color="78C0D4"/>
              <w:bottom w:val="single" w:sz="8" w:space="0" w:color="78C0D4"/>
              <w:right w:val="nil"/>
            </w:tcBorders>
          </w:tcPr>
          <w:p w:rsidR="00975631" w:rsidRDefault="00975631" w:rsidP="00975631">
            <w:pPr>
              <w:spacing w:line="256" w:lineRule="auto"/>
              <w:rPr>
                <w:rFonts w:ascii="Arial" w:hAnsi="Arial" w:cs="Arial"/>
                <w:b/>
                <w:bCs/>
                <w:sz w:val="20"/>
                <w:szCs w:val="20"/>
                <w:lang w:val="en-GB"/>
              </w:rPr>
            </w:pPr>
          </w:p>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Course Notes</w:t>
            </w:r>
          </w:p>
        </w:tc>
        <w:tc>
          <w:tcPr>
            <w:tcW w:w="8112" w:type="dxa"/>
            <w:gridSpan w:val="18"/>
            <w:tcBorders>
              <w:top w:val="single" w:sz="8" w:space="0" w:color="78C0D4"/>
              <w:left w:val="nil"/>
              <w:bottom w:val="single" w:sz="8" w:space="0" w:color="78C0D4"/>
              <w:right w:val="single" w:sz="8" w:space="0" w:color="78C0D4"/>
            </w:tcBorders>
            <w:hideMark/>
          </w:tcPr>
          <w:p w:rsidR="00975631" w:rsidRDefault="00975631" w:rsidP="00975631">
            <w:pPr>
              <w:spacing w:line="256" w:lineRule="auto"/>
              <w:rPr>
                <w:rFonts w:ascii="Arial" w:hAnsi="Arial" w:cs="Arial"/>
                <w:bCs/>
                <w:sz w:val="20"/>
                <w:szCs w:val="20"/>
                <w:lang w:val="en-GB"/>
              </w:rPr>
            </w:pPr>
            <w:proofErr w:type="spellStart"/>
            <w:r>
              <w:rPr>
                <w:rFonts w:ascii="Arial" w:hAnsi="Arial" w:cs="Arial"/>
                <w:bCs/>
                <w:sz w:val="20"/>
                <w:szCs w:val="20"/>
                <w:lang w:val="en-GB"/>
              </w:rPr>
              <w:t>Azar</w:t>
            </w:r>
            <w:proofErr w:type="spellEnd"/>
            <w:r>
              <w:rPr>
                <w:rFonts w:ascii="Arial" w:hAnsi="Arial" w:cs="Arial"/>
                <w:bCs/>
                <w:sz w:val="20"/>
                <w:szCs w:val="20"/>
                <w:lang w:val="en-GB"/>
              </w:rPr>
              <w:t xml:space="preserve"> B. (2003). </w:t>
            </w:r>
            <w:proofErr w:type="spellStart"/>
            <w:r>
              <w:rPr>
                <w:rFonts w:ascii="Arial" w:hAnsi="Arial" w:cs="Arial"/>
                <w:bCs/>
                <w:sz w:val="20"/>
                <w:szCs w:val="20"/>
                <w:lang w:val="en-GB"/>
              </w:rPr>
              <w:t>Fundemantals</w:t>
            </w:r>
            <w:proofErr w:type="spellEnd"/>
            <w:r>
              <w:rPr>
                <w:rFonts w:ascii="Arial" w:hAnsi="Arial" w:cs="Arial"/>
                <w:bCs/>
                <w:sz w:val="20"/>
                <w:szCs w:val="20"/>
                <w:lang w:val="en-GB"/>
              </w:rPr>
              <w:t xml:space="preserve">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w:t>
            </w:r>
            <w:proofErr w:type="spellStart"/>
            <w:r>
              <w:rPr>
                <w:rFonts w:ascii="Arial" w:hAnsi="Arial" w:cs="Arial"/>
                <w:bCs/>
                <w:sz w:val="20"/>
                <w:szCs w:val="20"/>
                <w:lang w:val="en-GB"/>
              </w:rPr>
              <w:t>ed</w:t>
            </w:r>
            <w:proofErr w:type="spellEnd"/>
            <w:r>
              <w:rPr>
                <w:rFonts w:ascii="Arial" w:hAnsi="Arial" w:cs="Arial"/>
                <w:bCs/>
                <w:sz w:val="20"/>
                <w:szCs w:val="20"/>
                <w:lang w:val="en-GB"/>
              </w:rPr>
              <w:t>). Pearson Education.</w:t>
            </w:r>
          </w:p>
          <w:p w:rsidR="00975631" w:rsidRDefault="00975631" w:rsidP="00975631">
            <w:pPr>
              <w:spacing w:line="256" w:lineRule="auto"/>
              <w:rPr>
                <w:rFonts w:ascii="Arial" w:hAnsi="Arial" w:cs="Arial"/>
                <w:bCs/>
                <w:sz w:val="20"/>
                <w:szCs w:val="20"/>
                <w:u w:val="single"/>
                <w:lang w:val="en-GB"/>
              </w:rPr>
            </w:pPr>
            <w:r>
              <w:rPr>
                <w:rFonts w:ascii="Arial" w:hAnsi="Arial" w:cs="Arial"/>
                <w:bCs/>
                <w:sz w:val="20"/>
                <w:szCs w:val="20"/>
                <w:lang w:val="en-GB"/>
              </w:rPr>
              <w:t xml:space="preserve">Leech, G. Cruickshank, B. </w:t>
            </w:r>
            <w:proofErr w:type="spellStart"/>
            <w:r>
              <w:rPr>
                <w:rFonts w:ascii="Arial" w:hAnsi="Arial" w:cs="Arial"/>
                <w:bCs/>
                <w:sz w:val="20"/>
                <w:szCs w:val="20"/>
                <w:lang w:val="en-GB"/>
              </w:rPr>
              <w:t>Ivanic</w:t>
            </w:r>
            <w:proofErr w:type="spellEnd"/>
            <w:r>
              <w:rPr>
                <w:rFonts w:ascii="Arial" w:hAnsi="Arial" w:cs="Arial"/>
                <w:bCs/>
                <w:sz w:val="20"/>
                <w:szCs w:val="20"/>
                <w:lang w:val="en-GB"/>
              </w:rPr>
              <w:t xml:space="preserve">, R. (2001). </w:t>
            </w:r>
            <w:proofErr w:type="gramStart"/>
            <w:r>
              <w:rPr>
                <w:rFonts w:ascii="Arial" w:hAnsi="Arial" w:cs="Arial"/>
                <w:bCs/>
                <w:sz w:val="20"/>
                <w:szCs w:val="20"/>
                <w:lang w:val="en-GB"/>
              </w:rPr>
              <w:t>An A</w:t>
            </w:r>
            <w:proofErr w:type="gramEnd"/>
            <w:r>
              <w:rPr>
                <w:rFonts w:ascii="Arial" w:hAnsi="Arial" w:cs="Arial"/>
                <w:bCs/>
                <w:sz w:val="20"/>
                <w:szCs w:val="20"/>
                <w:lang w:val="en-GB"/>
              </w:rPr>
              <w:t>-Z of English Grammar &amp; Usage. Pearson Longman Publishing.</w:t>
            </w:r>
          </w:p>
        </w:tc>
      </w:tr>
      <w:tr w:rsidR="00975631" w:rsidTr="00D81AD8">
        <w:tc>
          <w:tcPr>
            <w:tcW w:w="2703" w:type="dxa"/>
            <w:gridSpan w:val="6"/>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Recommended Reading</w:t>
            </w:r>
          </w:p>
        </w:tc>
        <w:tc>
          <w:tcPr>
            <w:tcW w:w="8112" w:type="dxa"/>
            <w:gridSpan w:val="18"/>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975631" w:rsidTr="00D81AD8">
        <w:trPr>
          <w:trHeight w:val="60"/>
        </w:trPr>
        <w:tc>
          <w:tcPr>
            <w:tcW w:w="2703" w:type="dxa"/>
            <w:gridSpan w:val="6"/>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Material Sharing</w:t>
            </w:r>
          </w:p>
        </w:tc>
        <w:tc>
          <w:tcPr>
            <w:tcW w:w="8112" w:type="dxa"/>
            <w:gridSpan w:val="18"/>
            <w:tcBorders>
              <w:top w:val="single" w:sz="8" w:space="0" w:color="78C0D4"/>
              <w:left w:val="nil"/>
              <w:bottom w:val="single" w:sz="8" w:space="0" w:color="78C0D4"/>
              <w:right w:val="single" w:sz="8" w:space="0" w:color="78C0D4"/>
            </w:tcBorders>
          </w:tcPr>
          <w:p w:rsidR="00975631" w:rsidRDefault="00975631" w:rsidP="00975631">
            <w:pPr>
              <w:spacing w:line="256" w:lineRule="auto"/>
              <w:rPr>
                <w:rFonts w:ascii="Arial" w:hAnsi="Arial" w:cs="Arial"/>
                <w:b/>
                <w:bCs/>
                <w:sz w:val="20"/>
                <w:szCs w:val="20"/>
                <w:lang w:val="en-GB"/>
              </w:rPr>
            </w:pPr>
          </w:p>
        </w:tc>
      </w:tr>
      <w:tr w:rsidR="00975631"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ASSESSMENT METHODS</w:t>
            </w: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Activities</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Number</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Effect</w:t>
            </w:r>
          </w:p>
        </w:tc>
        <w:tc>
          <w:tcPr>
            <w:tcW w:w="5100" w:type="dxa"/>
            <w:gridSpan w:val="10"/>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Notes</w:t>
            </w:r>
          </w:p>
        </w:tc>
      </w:tr>
      <w:tr w:rsidR="00975631" w:rsidTr="00D81AD8">
        <w:tc>
          <w:tcPr>
            <w:tcW w:w="2939" w:type="dxa"/>
            <w:gridSpan w:val="7"/>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Midterm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30%</w:t>
            </w:r>
          </w:p>
        </w:tc>
        <w:tc>
          <w:tcPr>
            <w:tcW w:w="5100" w:type="dxa"/>
            <w:gridSpan w:val="10"/>
            <w:tcBorders>
              <w:top w:val="single" w:sz="8" w:space="0" w:color="78C0D4"/>
              <w:left w:val="nil"/>
              <w:bottom w:val="single" w:sz="8" w:space="0" w:color="78C0D4"/>
              <w:right w:val="single" w:sz="8" w:space="0" w:color="78C0D4"/>
            </w:tcBorders>
            <w:shd w:val="clear" w:color="auto" w:fill="D2EAF1"/>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Classroom Participation</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Presentation</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Final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i/>
                <w:iCs/>
                <w:sz w:val="20"/>
                <w:szCs w:val="20"/>
                <w:lang w:val="en-GB"/>
              </w:rPr>
            </w:pPr>
            <w:r>
              <w:rPr>
                <w:rFonts w:ascii="Arial" w:hAnsi="Arial" w:cs="Arial"/>
                <w:b/>
                <w:bCs/>
                <w:i/>
                <w:iCs/>
                <w:sz w:val="20"/>
                <w:szCs w:val="20"/>
                <w:lang w:val="en-GB"/>
              </w:rPr>
              <w:t>Effect of The Final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100" w:type="dxa"/>
            <w:gridSpan w:val="10"/>
            <w:tcBorders>
              <w:top w:val="single" w:sz="8" w:space="0" w:color="78C0D4"/>
              <w:left w:val="nil"/>
              <w:bottom w:val="single" w:sz="8" w:space="0" w:color="78C0D4"/>
              <w:right w:val="single" w:sz="8" w:space="0" w:color="78C0D4"/>
            </w:tcBorders>
            <w:shd w:val="clear" w:color="auto" w:fill="D2EAF1"/>
          </w:tcPr>
          <w:p w:rsidR="00975631" w:rsidRDefault="00975631" w:rsidP="00975631">
            <w:pPr>
              <w:spacing w:line="256" w:lineRule="auto"/>
              <w:jc w:val="center"/>
              <w:rPr>
                <w:rFonts w:ascii="Arial" w:hAnsi="Arial" w:cs="Arial"/>
                <w:bCs/>
                <w:sz w:val="20"/>
                <w:szCs w:val="20"/>
                <w:lang w:val="en-GB"/>
              </w:rPr>
            </w:pPr>
          </w:p>
        </w:tc>
      </w:tr>
      <w:tr w:rsidR="00975631" w:rsidTr="00D81AD8">
        <w:trPr>
          <w:trHeight w:val="70"/>
        </w:trPr>
        <w:tc>
          <w:tcPr>
            <w:tcW w:w="10815" w:type="dxa"/>
            <w:gridSpan w:val="24"/>
            <w:tcBorders>
              <w:top w:val="single" w:sz="8" w:space="0" w:color="78C0D4"/>
              <w:left w:val="single" w:sz="8" w:space="0" w:color="78C0D4"/>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ECTS TABLE</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Contents</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Number</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Hours</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Total</w:t>
            </w:r>
          </w:p>
        </w:tc>
      </w:tr>
      <w:tr w:rsidR="00975631" w:rsidTr="00D81AD8">
        <w:tc>
          <w:tcPr>
            <w:tcW w:w="4084" w:type="dxa"/>
            <w:gridSpan w:val="9"/>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 xml:space="preserve">Hours in Classroom </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14</w:t>
            </w:r>
          </w:p>
        </w:tc>
        <w:tc>
          <w:tcPr>
            <w:tcW w:w="3014" w:type="dxa"/>
            <w:gridSpan w:val="7"/>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4</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56</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Hours out Classroom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14</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70</w:t>
            </w:r>
          </w:p>
        </w:tc>
      </w:tr>
      <w:tr w:rsidR="00975631" w:rsidTr="00D81AD8">
        <w:tc>
          <w:tcPr>
            <w:tcW w:w="4084" w:type="dxa"/>
            <w:gridSpan w:val="9"/>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Presentation</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9</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9</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Midterm Exam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15</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Final Exam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25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25</w:t>
            </w:r>
          </w:p>
        </w:tc>
      </w:tr>
      <w:tr w:rsidR="00975631" w:rsidTr="00D81AD8">
        <w:tc>
          <w:tcPr>
            <w:tcW w:w="8965" w:type="dxa"/>
            <w:gridSpan w:val="22"/>
            <w:vMerge w:val="restart"/>
            <w:tcBorders>
              <w:top w:val="single" w:sz="8" w:space="0" w:color="78C0D4"/>
              <w:left w:val="single" w:sz="8" w:space="0" w:color="78C0D4"/>
              <w:bottom w:val="single" w:sz="8" w:space="0" w:color="78C0D4"/>
              <w:right w:val="nil"/>
            </w:tcBorders>
            <w:hideMark/>
          </w:tcPr>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Total</w:t>
            </w:r>
          </w:p>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Total / 30</w:t>
            </w:r>
          </w:p>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ECTS Credit</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175</w:t>
            </w:r>
          </w:p>
        </w:tc>
      </w:tr>
      <w:tr w:rsidR="00975631" w:rsidTr="00D81AD8">
        <w:tc>
          <w:tcPr>
            <w:tcW w:w="8965" w:type="dxa"/>
            <w:gridSpan w:val="22"/>
            <w:vMerge/>
            <w:tcBorders>
              <w:top w:val="single" w:sz="8" w:space="0" w:color="78C0D4"/>
              <w:left w:val="single" w:sz="8" w:space="0" w:color="78C0D4"/>
              <w:bottom w:val="single" w:sz="8" w:space="0" w:color="78C0D4"/>
              <w:right w:val="nil"/>
            </w:tcBorders>
            <w:vAlign w:val="center"/>
            <w:hideMark/>
          </w:tcPr>
          <w:p w:rsidR="00975631" w:rsidRDefault="00975631" w:rsidP="00975631">
            <w:pPr>
              <w:spacing w:line="256" w:lineRule="auto"/>
              <w:rPr>
                <w:rFonts w:ascii="Arial" w:hAnsi="Arial" w:cs="Arial"/>
                <w:b/>
                <w:bCs/>
                <w:sz w:val="20"/>
                <w:szCs w:val="20"/>
                <w:lang w:val="en-GB"/>
              </w:rPr>
            </w:pP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=175/30=5,8</w:t>
            </w:r>
          </w:p>
        </w:tc>
      </w:tr>
      <w:tr w:rsidR="00975631" w:rsidTr="00D81AD8">
        <w:tc>
          <w:tcPr>
            <w:tcW w:w="8965" w:type="dxa"/>
            <w:gridSpan w:val="22"/>
            <w:vMerge/>
            <w:tcBorders>
              <w:top w:val="single" w:sz="8" w:space="0" w:color="78C0D4"/>
              <w:left w:val="single" w:sz="8" w:space="0" w:color="78C0D4"/>
              <w:bottom w:val="single" w:sz="8" w:space="0" w:color="78C0D4"/>
              <w:right w:val="nil"/>
            </w:tcBorders>
            <w:vAlign w:val="center"/>
            <w:hideMark/>
          </w:tcPr>
          <w:p w:rsidR="00975631" w:rsidRDefault="00975631" w:rsidP="00975631">
            <w:pPr>
              <w:spacing w:line="256" w:lineRule="auto"/>
              <w:rPr>
                <w:rFonts w:ascii="Arial" w:hAnsi="Arial" w:cs="Arial"/>
                <w:b/>
                <w:bCs/>
                <w:sz w:val="20"/>
                <w:szCs w:val="20"/>
                <w:lang w:val="en-GB"/>
              </w:rPr>
            </w:pP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6</w:t>
            </w:r>
          </w:p>
        </w:tc>
      </w:tr>
      <w:tr w:rsidR="00975631" w:rsidTr="00D81AD8">
        <w:tc>
          <w:tcPr>
            <w:tcW w:w="771" w:type="dxa"/>
            <w:tcBorders>
              <w:top w:val="nil"/>
              <w:left w:val="nil"/>
              <w:bottom w:val="nil"/>
              <w:right w:val="nil"/>
            </w:tcBorders>
            <w:vAlign w:val="center"/>
            <w:hideMark/>
          </w:tcPr>
          <w:p w:rsidR="00975631" w:rsidRDefault="00975631" w:rsidP="00975631">
            <w:pPr>
              <w:rPr>
                <w:rFonts w:ascii="Arial" w:hAnsi="Arial" w:cs="Arial"/>
                <w:b/>
                <w:bCs/>
                <w:sz w:val="20"/>
                <w:szCs w:val="20"/>
                <w:lang w:val="en-GB"/>
              </w:rPr>
            </w:pPr>
          </w:p>
        </w:tc>
        <w:tc>
          <w:tcPr>
            <w:tcW w:w="352"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10"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9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33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807"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2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99"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8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52"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33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121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r>
    </w:tbl>
    <w:p w:rsidR="002F66FD" w:rsidRDefault="002F66FD" w:rsidP="002F66FD"/>
    <w:p w:rsidR="002F66FD" w:rsidRDefault="002F66FD" w:rsidP="002F66FD"/>
    <w:p w:rsidR="002F66FD" w:rsidRDefault="002F66FD" w:rsidP="002F66FD"/>
    <w:p w:rsidR="009978C0" w:rsidRDefault="00A322BB">
      <w:r>
        <w:rPr>
          <w:noProof/>
        </w:rPr>
        <w:lastRenderedPageBreak/>
        <w:drawing>
          <wp:inline distT="0" distB="0" distL="0" distR="0" wp14:anchorId="52CE3066" wp14:editId="4B238F4C">
            <wp:extent cx="3009900" cy="2009775"/>
            <wp:effectExtent l="0" t="0" r="1905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r w:rsidRPr="00DF4E6B">
        <w:rPr>
          <w:noProof/>
        </w:rPr>
        <w:drawing>
          <wp:inline distT="0" distB="0" distL="0" distR="0" wp14:anchorId="2E0B1B03" wp14:editId="7B1803E0">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sectPr w:rsidR="009978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8B"/>
    <w:rsid w:val="00031F40"/>
    <w:rsid w:val="000B11CB"/>
    <w:rsid w:val="000E2448"/>
    <w:rsid w:val="00291126"/>
    <w:rsid w:val="002F66FD"/>
    <w:rsid w:val="003A3490"/>
    <w:rsid w:val="005F2284"/>
    <w:rsid w:val="006D6C8D"/>
    <w:rsid w:val="00832F8B"/>
    <w:rsid w:val="009619C6"/>
    <w:rsid w:val="00975631"/>
    <w:rsid w:val="009978C0"/>
    <w:rsid w:val="00A322BB"/>
    <w:rsid w:val="00B72E88"/>
    <w:rsid w:val="00D10E1A"/>
    <w:rsid w:val="00D67E03"/>
    <w:rsid w:val="00D81AD8"/>
    <w:rsid w:val="00D9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F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2F66FD"/>
    <w:rPr>
      <w:rFonts w:ascii="Times New Roman" w:hAnsi="Times New Roman" w:cs="Times New Roman" w:hint="default"/>
      <w:strike w:val="0"/>
      <w:dstrike w:val="0"/>
      <w:color w:val="1573A6"/>
      <w:u w:val="none"/>
      <w:effect w:val="none"/>
    </w:rPr>
  </w:style>
  <w:style w:type="character" w:customStyle="1" w:styleId="girinti">
    <w:name w:val="girinti"/>
    <w:rsid w:val="002F66FD"/>
    <w:rPr>
      <w:rFonts w:ascii="Times New Roman" w:hAnsi="Times New Roman" w:cs="Times New Roman" w:hint="default"/>
    </w:rPr>
  </w:style>
  <w:style w:type="paragraph" w:styleId="AralkYok">
    <w:name w:val="No Spacing"/>
    <w:uiPriority w:val="1"/>
    <w:qFormat/>
    <w:rsid w:val="00D81AD8"/>
    <w:pPr>
      <w:spacing w:after="0"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A322BB"/>
    <w:rPr>
      <w:rFonts w:ascii="Tahoma" w:hAnsi="Tahoma" w:cs="Tahoma"/>
      <w:sz w:val="16"/>
      <w:szCs w:val="16"/>
    </w:rPr>
  </w:style>
  <w:style w:type="character" w:customStyle="1" w:styleId="BalonMetniChar">
    <w:name w:val="Balon Metni Char"/>
    <w:basedOn w:val="VarsaylanParagrafYazTipi"/>
    <w:link w:val="BalonMetni"/>
    <w:uiPriority w:val="99"/>
    <w:semiHidden/>
    <w:rsid w:val="00A322BB"/>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F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2F66FD"/>
    <w:rPr>
      <w:rFonts w:ascii="Times New Roman" w:hAnsi="Times New Roman" w:cs="Times New Roman" w:hint="default"/>
      <w:strike w:val="0"/>
      <w:dstrike w:val="0"/>
      <w:color w:val="1573A6"/>
      <w:u w:val="none"/>
      <w:effect w:val="none"/>
    </w:rPr>
  </w:style>
  <w:style w:type="character" w:customStyle="1" w:styleId="girinti">
    <w:name w:val="girinti"/>
    <w:rsid w:val="002F66FD"/>
    <w:rPr>
      <w:rFonts w:ascii="Times New Roman" w:hAnsi="Times New Roman" w:cs="Times New Roman" w:hint="default"/>
    </w:rPr>
  </w:style>
  <w:style w:type="paragraph" w:styleId="AralkYok">
    <w:name w:val="No Spacing"/>
    <w:uiPriority w:val="1"/>
    <w:qFormat/>
    <w:rsid w:val="00D81AD8"/>
    <w:pPr>
      <w:spacing w:after="0"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A322BB"/>
    <w:rPr>
      <w:rFonts w:ascii="Tahoma" w:hAnsi="Tahoma" w:cs="Tahoma"/>
      <w:sz w:val="16"/>
      <w:szCs w:val="16"/>
    </w:rPr>
  </w:style>
  <w:style w:type="character" w:customStyle="1" w:styleId="BalonMetniChar">
    <w:name w:val="Balon Metni Char"/>
    <w:basedOn w:val="VarsaylanParagrafYazTipi"/>
    <w:link w:val="BalonMetni"/>
    <w:uiPriority w:val="99"/>
    <w:semiHidden/>
    <w:rsid w:val="00A322BB"/>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tor2u.net/business/strategy/business-planning-process.html" TargetMode="External"/><Relationship Id="rId12"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http://www.ft.com/intl/markets" TargetMode="External"/><Relationship Id="rId10" Type="http://schemas.openxmlformats.org/officeDocument/2006/relationships/hyperlink" Target="http://davidmaister.com/articles/1/39/" TargetMode="External"/><Relationship Id="rId4" Type="http://schemas.openxmlformats.org/officeDocument/2006/relationships/webSettings" Target="webSettings.xml"/><Relationship Id="rId9" Type="http://schemas.openxmlformats.org/officeDocument/2006/relationships/hyperlink" Target="http://management.about.com/od/people/Manage_People.ht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a:t>
            </a:r>
            <a:r>
              <a:rPr lang="tr-TR"/>
              <a:t>FALL SEMESTER
FLE</a:t>
            </a:r>
            <a:r>
              <a:rPr lang="tr-TR" baseline="0"/>
              <a:t> 204 International Finance and Banking</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4"/>
              <c:tx>
                <c:rich>
                  <a:bodyPr/>
                  <a:lstStyle/>
                  <a:p>
                    <a:r>
                      <a:rPr lang="tr-TR"/>
                      <a:t>10</a:t>
                    </a:r>
                    <a:endParaRPr lang="en-US"/>
                  </a:p>
                </c:rich>
              </c:tx>
              <c:showLegendKey val="0"/>
              <c:showVal val="1"/>
              <c:showCatName val="0"/>
              <c:showSerName val="0"/>
              <c:showPercent val="0"/>
              <c:showBubbleSize val="0"/>
            </c:dLbl>
            <c:dLbl>
              <c:idx val="5"/>
              <c:tx>
                <c:rich>
                  <a:bodyPr/>
                  <a:lstStyle/>
                  <a:p>
                    <a:r>
                      <a:rPr lang="tr-TR"/>
                      <a:t>8</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1C6D-4E52-A7F2-B3AF0A83CE1F}"/>
            </c:ext>
          </c:extLst>
        </c:ser>
        <c:dLbls>
          <c:showLegendKey val="0"/>
          <c:showVal val="0"/>
          <c:showCatName val="0"/>
          <c:showSerName val="0"/>
          <c:showPercent val="0"/>
          <c:showBubbleSize val="0"/>
        </c:dLbls>
        <c:gapWidth val="150"/>
        <c:axId val="260928512"/>
        <c:axId val="232608832"/>
      </c:barChart>
      <c:catAx>
        <c:axId val="2609285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2608832"/>
        <c:crosses val="autoZero"/>
        <c:auto val="1"/>
        <c:lblAlgn val="ctr"/>
        <c:lblOffset val="100"/>
        <c:tickLblSkip val="1"/>
        <c:tickMarkSkip val="1"/>
        <c:noMultiLvlLbl val="0"/>
      </c:catAx>
      <c:valAx>
        <c:axId val="2326088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09285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a:t>
            </a:r>
            <a:r>
              <a:rPr lang="tr-TR" baseline="0"/>
              <a:t>4  </a:t>
            </a:r>
            <a:r>
              <a:rPr lang="tr-TR"/>
              <a:t>FALL SEMESTER
FLE</a:t>
            </a:r>
            <a:r>
              <a:rPr lang="tr-TR" baseline="0"/>
              <a:t> 204 International Finance and Banking</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4"/>
              <c:tx>
                <c:rich>
                  <a:bodyPr/>
                  <a:lstStyle/>
                  <a:p>
                    <a:r>
                      <a:rPr lang="tr-TR"/>
                      <a:t>13</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FD35-46D6-B6B8-E2A11E24C5CF}"/>
            </c:ext>
          </c:extLst>
        </c:ser>
        <c:dLbls>
          <c:showLegendKey val="0"/>
          <c:showVal val="0"/>
          <c:showCatName val="0"/>
          <c:showSerName val="0"/>
          <c:showPercent val="0"/>
          <c:showBubbleSize val="0"/>
        </c:dLbls>
        <c:gapWidth val="150"/>
        <c:axId val="260929536"/>
        <c:axId val="232607680"/>
      </c:barChart>
      <c:catAx>
        <c:axId val="26092953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2607680"/>
        <c:crosses val="autoZero"/>
        <c:auto val="1"/>
        <c:lblAlgn val="ctr"/>
        <c:lblOffset val="100"/>
        <c:tickLblSkip val="1"/>
        <c:tickMarkSkip val="1"/>
        <c:noMultiLvlLbl val="0"/>
      </c:catAx>
      <c:valAx>
        <c:axId val="23260768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092953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1</Pages>
  <Words>1048</Words>
  <Characters>5975</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Pelin BATMAN</cp:lastModifiedBy>
  <cp:revision>12</cp:revision>
  <dcterms:created xsi:type="dcterms:W3CDTF">2025-02-10T09:03:00Z</dcterms:created>
  <dcterms:modified xsi:type="dcterms:W3CDTF">2025-02-10T10:19:00Z</dcterms:modified>
</cp:coreProperties>
</file>