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0" w:type="dxa"/>
        <w:tblInd w:w="-939"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54"/>
        <w:gridCol w:w="807"/>
        <w:gridCol w:w="364"/>
        <w:gridCol w:w="668"/>
        <w:gridCol w:w="20"/>
        <w:gridCol w:w="128"/>
        <w:gridCol w:w="531"/>
        <w:gridCol w:w="171"/>
        <w:gridCol w:w="352"/>
        <w:gridCol w:w="902"/>
        <w:gridCol w:w="196"/>
        <w:gridCol w:w="440"/>
        <w:gridCol w:w="10"/>
        <w:gridCol w:w="335"/>
        <w:gridCol w:w="337"/>
        <w:gridCol w:w="177"/>
        <w:gridCol w:w="91"/>
        <w:gridCol w:w="605"/>
        <w:gridCol w:w="23"/>
        <w:gridCol w:w="755"/>
        <w:gridCol w:w="243"/>
        <w:gridCol w:w="345"/>
        <w:gridCol w:w="484"/>
        <w:gridCol w:w="213"/>
        <w:gridCol w:w="155"/>
        <w:gridCol w:w="692"/>
        <w:gridCol w:w="1383"/>
        <w:gridCol w:w="499"/>
      </w:tblGrid>
      <w:tr w:rsidR="001164B1" w:rsidRPr="00183415" w:rsidTr="005A2A00">
        <w:trPr>
          <w:gridAfter w:val="1"/>
          <w:wAfter w:w="499" w:type="dxa"/>
          <w:trHeight w:val="550"/>
        </w:trPr>
        <w:tc>
          <w:tcPr>
            <w:tcW w:w="10481" w:type="dxa"/>
            <w:gridSpan w:val="27"/>
            <w:tcBorders>
              <w:top w:val="single" w:sz="8" w:space="0" w:color="78C0D4"/>
              <w:left w:val="single" w:sz="8" w:space="0" w:color="78C0D4"/>
              <w:bottom w:val="single" w:sz="8" w:space="0" w:color="78C0D4"/>
              <w:right w:val="single" w:sz="8" w:space="0" w:color="78C0D4"/>
            </w:tcBorders>
            <w:shd w:val="clear" w:color="auto" w:fill="4BACC6"/>
          </w:tcPr>
          <w:p w:rsidR="00D713D5" w:rsidRPr="00D713D5" w:rsidRDefault="00D713D5" w:rsidP="00D713D5">
            <w:pPr>
              <w:jc w:val="center"/>
              <w:rPr>
                <w:rFonts w:ascii="Arial" w:hAnsi="Arial" w:cs="Arial"/>
                <w:b/>
                <w:bCs/>
                <w:i/>
                <w:color w:val="FFFFFF"/>
                <w:sz w:val="20"/>
                <w:szCs w:val="20"/>
              </w:rPr>
            </w:pPr>
            <w:r w:rsidRPr="00D713D5">
              <w:rPr>
                <w:rFonts w:ascii="Arial" w:hAnsi="Arial" w:cs="Arial"/>
                <w:b/>
                <w:bCs/>
                <w:i/>
                <w:color w:val="FFFFFF"/>
                <w:sz w:val="20"/>
                <w:szCs w:val="20"/>
              </w:rPr>
              <w:t>ÇAĞ UNIVERSITY</w:t>
            </w:r>
          </w:p>
          <w:p w:rsidR="001164B1" w:rsidRPr="00183415" w:rsidRDefault="00D713D5" w:rsidP="00D713D5">
            <w:pPr>
              <w:jc w:val="center"/>
              <w:rPr>
                <w:rFonts w:ascii="Arial" w:hAnsi="Arial" w:cs="Arial"/>
                <w:b/>
                <w:bCs/>
                <w:i/>
                <w:color w:val="FFFFFF"/>
                <w:sz w:val="20"/>
                <w:szCs w:val="20"/>
              </w:rPr>
            </w:pPr>
            <w:r w:rsidRPr="00D713D5">
              <w:rPr>
                <w:rFonts w:ascii="Arial" w:hAnsi="Arial" w:cs="Arial"/>
                <w:b/>
                <w:bCs/>
                <w:i/>
                <w:color w:val="FFFFFF"/>
                <w:sz w:val="20"/>
                <w:szCs w:val="20"/>
              </w:rPr>
              <w:t>FACULTY OF  ARTS AND SCIENCES</w:t>
            </w:r>
          </w:p>
        </w:tc>
      </w:tr>
      <w:tr w:rsidR="001164B1" w:rsidRPr="00183415" w:rsidTr="005A2A00">
        <w:trPr>
          <w:gridAfter w:val="1"/>
          <w:wAfter w:w="499" w:type="dxa"/>
        </w:trPr>
        <w:tc>
          <w:tcPr>
            <w:tcW w:w="1913" w:type="dxa"/>
            <w:gridSpan w:val="5"/>
            <w:shd w:val="clear" w:color="auto" w:fill="D2EAF1"/>
          </w:tcPr>
          <w:p w:rsidR="001164B1" w:rsidRPr="00183415" w:rsidRDefault="001164B1" w:rsidP="002572C6">
            <w:pPr>
              <w:rPr>
                <w:rFonts w:ascii="Arial" w:hAnsi="Arial" w:cs="Arial"/>
                <w:b/>
                <w:bCs/>
                <w:sz w:val="20"/>
                <w:szCs w:val="20"/>
              </w:rPr>
            </w:pPr>
            <w:r w:rsidRPr="00183415">
              <w:rPr>
                <w:rFonts w:ascii="Arial" w:hAnsi="Arial" w:cs="Arial"/>
                <w:b/>
                <w:bCs/>
                <w:sz w:val="20"/>
                <w:szCs w:val="20"/>
              </w:rPr>
              <w:t>Code</w:t>
            </w:r>
          </w:p>
        </w:tc>
        <w:tc>
          <w:tcPr>
            <w:tcW w:w="4275" w:type="dxa"/>
            <w:gridSpan w:val="13"/>
            <w:shd w:val="clear" w:color="auto" w:fill="D2EAF1"/>
          </w:tcPr>
          <w:p w:rsidR="001164B1" w:rsidRPr="00183415" w:rsidRDefault="001164B1" w:rsidP="002572C6">
            <w:pPr>
              <w:rPr>
                <w:rFonts w:ascii="Arial" w:hAnsi="Arial" w:cs="Arial"/>
                <w:b/>
                <w:sz w:val="20"/>
                <w:szCs w:val="20"/>
              </w:rPr>
            </w:pPr>
            <w:r w:rsidRPr="00183415">
              <w:rPr>
                <w:rFonts w:ascii="Arial" w:hAnsi="Arial" w:cs="Arial"/>
                <w:b/>
                <w:sz w:val="20"/>
                <w:szCs w:val="20"/>
              </w:rPr>
              <w:t xml:space="preserve">Course </w:t>
            </w:r>
            <w:r>
              <w:rPr>
                <w:rFonts w:ascii="Arial" w:hAnsi="Arial" w:cs="Arial"/>
                <w:b/>
                <w:sz w:val="20"/>
                <w:szCs w:val="20"/>
              </w:rPr>
              <w:t>Title</w:t>
            </w:r>
          </w:p>
        </w:tc>
        <w:tc>
          <w:tcPr>
            <w:tcW w:w="2063" w:type="dxa"/>
            <w:gridSpan w:val="6"/>
            <w:shd w:val="clear" w:color="auto" w:fill="D2EAF1"/>
          </w:tcPr>
          <w:p w:rsidR="001164B1" w:rsidRPr="00183415" w:rsidRDefault="001164B1" w:rsidP="002572C6">
            <w:pPr>
              <w:jc w:val="center"/>
              <w:rPr>
                <w:rFonts w:ascii="Arial" w:hAnsi="Arial" w:cs="Arial"/>
                <w:b/>
                <w:sz w:val="20"/>
                <w:szCs w:val="20"/>
              </w:rPr>
            </w:pPr>
            <w:r w:rsidRPr="00183415">
              <w:rPr>
                <w:rFonts w:ascii="Arial" w:hAnsi="Arial" w:cs="Arial"/>
                <w:b/>
                <w:sz w:val="20"/>
                <w:szCs w:val="20"/>
              </w:rPr>
              <w:t>Credit</w:t>
            </w:r>
          </w:p>
        </w:tc>
        <w:tc>
          <w:tcPr>
            <w:tcW w:w="2230" w:type="dxa"/>
            <w:gridSpan w:val="3"/>
            <w:shd w:val="clear" w:color="auto" w:fill="D2EAF1"/>
          </w:tcPr>
          <w:p w:rsidR="001164B1" w:rsidRPr="00183415" w:rsidRDefault="001164B1" w:rsidP="002572C6">
            <w:pPr>
              <w:jc w:val="center"/>
              <w:rPr>
                <w:rFonts w:ascii="Arial" w:hAnsi="Arial" w:cs="Arial"/>
                <w:b/>
                <w:bCs/>
                <w:sz w:val="20"/>
                <w:szCs w:val="20"/>
              </w:rPr>
            </w:pPr>
            <w:r w:rsidRPr="00183415">
              <w:rPr>
                <w:rFonts w:ascii="Arial" w:hAnsi="Arial" w:cs="Arial"/>
                <w:b/>
                <w:bCs/>
                <w:sz w:val="20"/>
                <w:szCs w:val="20"/>
              </w:rPr>
              <w:t>ECTS</w:t>
            </w:r>
          </w:p>
        </w:tc>
      </w:tr>
      <w:tr w:rsidR="001164B1" w:rsidTr="005A2A00">
        <w:trPr>
          <w:gridAfter w:val="1"/>
          <w:wAfter w:w="499" w:type="dxa"/>
        </w:trPr>
        <w:tc>
          <w:tcPr>
            <w:tcW w:w="1913" w:type="dxa"/>
            <w:gridSpan w:val="5"/>
            <w:shd w:val="clear" w:color="auto" w:fill="auto"/>
          </w:tcPr>
          <w:p w:rsidR="001164B1" w:rsidRPr="00183415" w:rsidRDefault="0081596F" w:rsidP="002572C6">
            <w:pPr>
              <w:rPr>
                <w:rFonts w:ascii="Arial" w:hAnsi="Arial" w:cs="Arial"/>
                <w:b/>
                <w:bCs/>
                <w:sz w:val="20"/>
                <w:szCs w:val="20"/>
              </w:rPr>
            </w:pPr>
            <w:r>
              <w:rPr>
                <w:rFonts w:ascii="Arial" w:hAnsi="Arial" w:cs="Arial"/>
                <w:b/>
                <w:sz w:val="20"/>
                <w:szCs w:val="20"/>
                <w:lang w:val="en-US"/>
              </w:rPr>
              <w:t>FLG 102</w:t>
            </w:r>
          </w:p>
        </w:tc>
        <w:tc>
          <w:tcPr>
            <w:tcW w:w="4275" w:type="dxa"/>
            <w:gridSpan w:val="13"/>
            <w:shd w:val="clear" w:color="auto" w:fill="D2EAF1"/>
          </w:tcPr>
          <w:p w:rsidR="001164B1" w:rsidRPr="00991C07" w:rsidRDefault="001164B1" w:rsidP="002572C6">
            <w:pPr>
              <w:rPr>
                <w:rFonts w:ascii="Arial" w:hAnsi="Arial" w:cs="Arial"/>
                <w:sz w:val="20"/>
                <w:szCs w:val="20"/>
              </w:rPr>
            </w:pPr>
            <w:r w:rsidRPr="00991C07">
              <w:rPr>
                <w:rFonts w:ascii="Arial" w:hAnsi="Arial" w:cs="Arial"/>
                <w:sz w:val="20"/>
                <w:szCs w:val="20"/>
                <w:lang w:val="en-US"/>
              </w:rPr>
              <w:t>German I</w:t>
            </w:r>
            <w:r w:rsidR="00051B75">
              <w:rPr>
                <w:rFonts w:ascii="Arial" w:hAnsi="Arial" w:cs="Arial"/>
                <w:sz w:val="20"/>
                <w:szCs w:val="20"/>
                <w:lang w:val="en-US"/>
              </w:rPr>
              <w:t>I</w:t>
            </w:r>
          </w:p>
        </w:tc>
        <w:tc>
          <w:tcPr>
            <w:tcW w:w="2063" w:type="dxa"/>
            <w:gridSpan w:val="6"/>
            <w:shd w:val="clear" w:color="auto" w:fill="auto"/>
          </w:tcPr>
          <w:p w:rsidR="001164B1" w:rsidRPr="00183415" w:rsidRDefault="001164B1" w:rsidP="002572C6">
            <w:pPr>
              <w:jc w:val="center"/>
              <w:rPr>
                <w:rFonts w:ascii="Arial" w:hAnsi="Arial" w:cs="Arial"/>
                <w:sz w:val="20"/>
                <w:szCs w:val="20"/>
              </w:rPr>
            </w:pPr>
            <w:r w:rsidRPr="00183415">
              <w:rPr>
                <w:rFonts w:ascii="Arial" w:hAnsi="Arial" w:cs="Arial"/>
                <w:sz w:val="20"/>
                <w:szCs w:val="20"/>
              </w:rPr>
              <w:t>3 (3-0-0)</w:t>
            </w:r>
          </w:p>
        </w:tc>
        <w:tc>
          <w:tcPr>
            <w:tcW w:w="2230" w:type="dxa"/>
            <w:gridSpan w:val="3"/>
            <w:shd w:val="clear" w:color="auto" w:fill="auto"/>
          </w:tcPr>
          <w:p w:rsidR="001164B1" w:rsidRPr="0061450B" w:rsidRDefault="002247FA" w:rsidP="002572C6">
            <w:pPr>
              <w:jc w:val="center"/>
              <w:rPr>
                <w:rFonts w:ascii="Arial" w:hAnsi="Arial" w:cs="Arial"/>
                <w:b/>
                <w:bCs/>
                <w:sz w:val="20"/>
                <w:szCs w:val="20"/>
              </w:rPr>
            </w:pPr>
            <w:r>
              <w:rPr>
                <w:rFonts w:ascii="Arial" w:hAnsi="Arial" w:cs="Arial"/>
                <w:b/>
                <w:bCs/>
                <w:sz w:val="20"/>
                <w:szCs w:val="20"/>
              </w:rPr>
              <w:t>3</w:t>
            </w:r>
          </w:p>
        </w:tc>
      </w:tr>
      <w:tr w:rsidR="001164B1" w:rsidTr="005A2A00">
        <w:trPr>
          <w:gridAfter w:val="1"/>
          <w:wAfter w:w="499" w:type="dxa"/>
        </w:trPr>
        <w:tc>
          <w:tcPr>
            <w:tcW w:w="3095" w:type="dxa"/>
            <w:gridSpan w:val="9"/>
            <w:shd w:val="clear" w:color="auto" w:fill="D2EAF1"/>
          </w:tcPr>
          <w:p w:rsidR="001164B1" w:rsidRPr="00183415" w:rsidRDefault="001164B1" w:rsidP="002572C6">
            <w:pPr>
              <w:rPr>
                <w:rFonts w:ascii="Arial" w:hAnsi="Arial" w:cs="Arial"/>
                <w:b/>
                <w:bCs/>
                <w:sz w:val="20"/>
                <w:szCs w:val="20"/>
              </w:rPr>
            </w:pPr>
            <w:r w:rsidRPr="00183415">
              <w:rPr>
                <w:rFonts w:ascii="Arial" w:hAnsi="Arial" w:cs="Arial"/>
                <w:b/>
                <w:bCs/>
                <w:color w:val="333333"/>
                <w:sz w:val="20"/>
                <w:szCs w:val="20"/>
              </w:rPr>
              <w:t>Prerequisites</w:t>
            </w:r>
          </w:p>
        </w:tc>
        <w:tc>
          <w:tcPr>
            <w:tcW w:w="7386" w:type="dxa"/>
            <w:gridSpan w:val="18"/>
            <w:shd w:val="clear" w:color="auto" w:fill="D2EAF1"/>
          </w:tcPr>
          <w:p w:rsidR="001164B1" w:rsidRPr="00183415" w:rsidRDefault="0081596F" w:rsidP="002572C6">
            <w:pPr>
              <w:rPr>
                <w:rFonts w:ascii="Arial" w:hAnsi="Arial" w:cs="Arial"/>
                <w:b/>
                <w:bCs/>
                <w:sz w:val="20"/>
                <w:szCs w:val="20"/>
              </w:rPr>
            </w:pPr>
            <w:r>
              <w:rPr>
                <w:rFonts w:ascii="Arial" w:hAnsi="Arial" w:cs="Arial"/>
                <w:b/>
                <w:bCs/>
                <w:sz w:val="20"/>
                <w:szCs w:val="20"/>
              </w:rPr>
              <w:t>FLG 101</w:t>
            </w:r>
            <w:r w:rsidR="00051B75">
              <w:rPr>
                <w:rFonts w:ascii="Arial" w:hAnsi="Arial" w:cs="Arial"/>
                <w:b/>
                <w:bCs/>
                <w:sz w:val="20"/>
                <w:szCs w:val="20"/>
              </w:rPr>
              <w:t xml:space="preserve"> German I</w:t>
            </w:r>
          </w:p>
        </w:tc>
      </w:tr>
      <w:tr w:rsidR="001164B1" w:rsidRPr="00183415" w:rsidTr="005A2A00">
        <w:trPr>
          <w:gridAfter w:val="1"/>
          <w:wAfter w:w="499" w:type="dxa"/>
        </w:trPr>
        <w:tc>
          <w:tcPr>
            <w:tcW w:w="3095" w:type="dxa"/>
            <w:gridSpan w:val="9"/>
            <w:shd w:val="clear" w:color="auto" w:fill="auto"/>
          </w:tcPr>
          <w:p w:rsidR="001164B1" w:rsidRPr="00183415" w:rsidRDefault="001164B1" w:rsidP="002572C6">
            <w:pPr>
              <w:rPr>
                <w:rFonts w:ascii="Arial" w:hAnsi="Arial" w:cs="Arial"/>
                <w:b/>
                <w:bCs/>
                <w:sz w:val="20"/>
                <w:szCs w:val="20"/>
                <w:lang w:val="en-US"/>
              </w:rPr>
            </w:pPr>
            <w:r w:rsidRPr="00183415">
              <w:rPr>
                <w:rFonts w:ascii="Arial" w:hAnsi="Arial" w:cs="Arial"/>
                <w:b/>
                <w:bCs/>
                <w:sz w:val="20"/>
                <w:szCs w:val="20"/>
                <w:lang w:val="en-US"/>
              </w:rPr>
              <w:t>Language of Instruction</w:t>
            </w:r>
          </w:p>
        </w:tc>
        <w:tc>
          <w:tcPr>
            <w:tcW w:w="1548" w:type="dxa"/>
            <w:gridSpan w:val="4"/>
            <w:shd w:val="clear" w:color="auto" w:fill="D2EAF1"/>
          </w:tcPr>
          <w:p w:rsidR="001164B1" w:rsidRPr="00183415" w:rsidRDefault="001164B1" w:rsidP="002572C6">
            <w:pPr>
              <w:rPr>
                <w:rFonts w:ascii="Arial" w:hAnsi="Arial" w:cs="Arial"/>
                <w:sz w:val="20"/>
                <w:szCs w:val="20"/>
                <w:lang w:val="en-US"/>
              </w:rPr>
            </w:pPr>
            <w:r w:rsidRPr="00401B7B">
              <w:rPr>
                <w:rFonts w:ascii="Arial" w:hAnsi="Arial" w:cs="Arial"/>
                <w:sz w:val="20"/>
                <w:szCs w:val="20"/>
                <w:lang w:val="en-US"/>
              </w:rPr>
              <w:t>German</w:t>
            </w:r>
          </w:p>
        </w:tc>
        <w:tc>
          <w:tcPr>
            <w:tcW w:w="2323" w:type="dxa"/>
            <w:gridSpan w:val="7"/>
            <w:shd w:val="clear" w:color="auto" w:fill="auto"/>
          </w:tcPr>
          <w:p w:rsidR="001164B1" w:rsidRPr="00183415" w:rsidRDefault="001164B1" w:rsidP="002572C6">
            <w:pPr>
              <w:rPr>
                <w:rFonts w:ascii="Arial" w:hAnsi="Arial" w:cs="Arial"/>
                <w:sz w:val="20"/>
                <w:szCs w:val="20"/>
              </w:rPr>
            </w:pPr>
            <w:r w:rsidRPr="00183415">
              <w:rPr>
                <w:rStyle w:val="girinti"/>
                <w:rFonts w:ascii="Arial" w:hAnsi="Arial" w:cs="Arial"/>
                <w:b/>
                <w:bCs/>
                <w:sz w:val="20"/>
                <w:szCs w:val="20"/>
              </w:rPr>
              <w:t xml:space="preserve">Mode of Delivery </w:t>
            </w:r>
          </w:p>
        </w:tc>
        <w:tc>
          <w:tcPr>
            <w:tcW w:w="3515" w:type="dxa"/>
            <w:gridSpan w:val="7"/>
            <w:shd w:val="clear" w:color="auto" w:fill="auto"/>
          </w:tcPr>
          <w:p w:rsidR="001164B1" w:rsidRPr="00183415" w:rsidRDefault="001164B1" w:rsidP="002572C6">
            <w:pPr>
              <w:rPr>
                <w:rFonts w:ascii="Arial" w:hAnsi="Arial" w:cs="Arial"/>
                <w:b/>
                <w:bCs/>
                <w:sz w:val="20"/>
                <w:szCs w:val="20"/>
              </w:rPr>
            </w:pPr>
            <w:r w:rsidRPr="00183415">
              <w:rPr>
                <w:rFonts w:ascii="Arial" w:hAnsi="Arial" w:cs="Arial"/>
                <w:b/>
                <w:bCs/>
                <w:sz w:val="20"/>
                <w:szCs w:val="20"/>
              </w:rPr>
              <w:t>Face to face</w:t>
            </w:r>
          </w:p>
        </w:tc>
      </w:tr>
      <w:tr w:rsidR="003933C6" w:rsidRPr="00183415" w:rsidTr="005A2A00">
        <w:trPr>
          <w:gridAfter w:val="1"/>
          <w:wAfter w:w="499" w:type="dxa"/>
        </w:trPr>
        <w:tc>
          <w:tcPr>
            <w:tcW w:w="3095" w:type="dxa"/>
            <w:gridSpan w:val="9"/>
            <w:shd w:val="clear" w:color="auto" w:fill="D2EAF1"/>
          </w:tcPr>
          <w:p w:rsidR="003933C6" w:rsidRPr="00183415" w:rsidRDefault="003933C6" w:rsidP="009E3D6F">
            <w:pPr>
              <w:rPr>
                <w:rFonts w:ascii="Arial" w:hAnsi="Arial" w:cs="Arial"/>
                <w:b/>
                <w:bCs/>
                <w:sz w:val="20"/>
                <w:szCs w:val="20"/>
                <w:lang w:val="en-US"/>
              </w:rPr>
            </w:pPr>
            <w:r w:rsidRPr="00183415">
              <w:rPr>
                <w:rFonts w:ascii="Arial" w:hAnsi="Arial" w:cs="Arial"/>
                <w:b/>
                <w:bCs/>
                <w:sz w:val="20"/>
                <w:szCs w:val="20"/>
                <w:lang w:val="en-US"/>
              </w:rPr>
              <w:t>Type and Level of Course</w:t>
            </w:r>
          </w:p>
        </w:tc>
        <w:tc>
          <w:tcPr>
            <w:tcW w:w="7386" w:type="dxa"/>
            <w:gridSpan w:val="18"/>
            <w:shd w:val="clear" w:color="auto" w:fill="D2EAF1"/>
          </w:tcPr>
          <w:p w:rsidR="003933C6" w:rsidRPr="00183415" w:rsidRDefault="003933C6" w:rsidP="009E3D6F">
            <w:pPr>
              <w:rPr>
                <w:rFonts w:ascii="Arial" w:hAnsi="Arial" w:cs="Arial"/>
                <w:b/>
                <w:bCs/>
                <w:sz w:val="20"/>
                <w:szCs w:val="20"/>
                <w:lang w:val="en-US"/>
              </w:rPr>
            </w:pPr>
            <w:r>
              <w:rPr>
                <w:rFonts w:ascii="Arial" w:hAnsi="Arial" w:cs="Arial"/>
                <w:b/>
                <w:sz w:val="20"/>
                <w:szCs w:val="20"/>
              </w:rPr>
              <w:t>Elective/1.Year Spring Semester / EQF Level 6</w:t>
            </w:r>
          </w:p>
        </w:tc>
      </w:tr>
      <w:tr w:rsidR="001164B1" w:rsidRPr="000633BD" w:rsidTr="005A2A00">
        <w:trPr>
          <w:gridAfter w:val="1"/>
          <w:wAfter w:w="499" w:type="dxa"/>
        </w:trPr>
        <w:tc>
          <w:tcPr>
            <w:tcW w:w="2041" w:type="dxa"/>
            <w:gridSpan w:val="6"/>
            <w:shd w:val="clear" w:color="auto" w:fill="auto"/>
          </w:tcPr>
          <w:p w:rsidR="001164B1" w:rsidRPr="00183415" w:rsidRDefault="001164B1" w:rsidP="002572C6">
            <w:pPr>
              <w:rPr>
                <w:rFonts w:ascii="Arial" w:hAnsi="Arial" w:cs="Arial"/>
                <w:b/>
                <w:bCs/>
                <w:sz w:val="20"/>
                <w:szCs w:val="20"/>
              </w:rPr>
            </w:pPr>
            <w:r w:rsidRPr="00183415">
              <w:rPr>
                <w:rFonts w:ascii="Arial" w:hAnsi="Arial" w:cs="Arial"/>
                <w:b/>
                <w:bCs/>
                <w:sz w:val="20"/>
                <w:szCs w:val="20"/>
              </w:rPr>
              <w:t>Lecturers</w:t>
            </w:r>
          </w:p>
        </w:tc>
        <w:tc>
          <w:tcPr>
            <w:tcW w:w="2592" w:type="dxa"/>
            <w:gridSpan w:val="6"/>
            <w:shd w:val="clear" w:color="auto" w:fill="D2EAF1"/>
          </w:tcPr>
          <w:p w:rsidR="001164B1" w:rsidRPr="00183415" w:rsidRDefault="001164B1" w:rsidP="002572C6">
            <w:pPr>
              <w:rPr>
                <w:rFonts w:ascii="Arial" w:hAnsi="Arial" w:cs="Arial"/>
                <w:b/>
                <w:sz w:val="20"/>
                <w:szCs w:val="20"/>
              </w:rPr>
            </w:pPr>
            <w:r w:rsidRPr="00183415">
              <w:rPr>
                <w:rFonts w:ascii="Arial" w:hAnsi="Arial" w:cs="Arial"/>
                <w:b/>
                <w:sz w:val="20"/>
                <w:szCs w:val="20"/>
              </w:rPr>
              <w:t xml:space="preserve">Name(s) </w:t>
            </w:r>
          </w:p>
        </w:tc>
        <w:tc>
          <w:tcPr>
            <w:tcW w:w="1578" w:type="dxa"/>
            <w:gridSpan w:val="7"/>
            <w:shd w:val="clear" w:color="auto" w:fill="auto"/>
          </w:tcPr>
          <w:p w:rsidR="001164B1" w:rsidRPr="00183415" w:rsidRDefault="001164B1" w:rsidP="002572C6">
            <w:pPr>
              <w:rPr>
                <w:rFonts w:ascii="Arial" w:hAnsi="Arial" w:cs="Arial"/>
                <w:sz w:val="20"/>
                <w:szCs w:val="20"/>
              </w:rPr>
            </w:pPr>
            <w:r w:rsidRPr="00183415">
              <w:rPr>
                <w:rFonts w:ascii="Arial" w:hAnsi="Arial" w:cs="Arial"/>
                <w:sz w:val="20"/>
                <w:szCs w:val="20"/>
              </w:rPr>
              <w:t>Lecture Hours</w:t>
            </w:r>
          </w:p>
        </w:tc>
        <w:tc>
          <w:tcPr>
            <w:tcW w:w="2040" w:type="dxa"/>
            <w:gridSpan w:val="5"/>
            <w:shd w:val="clear" w:color="auto" w:fill="D2EAF1"/>
          </w:tcPr>
          <w:p w:rsidR="001164B1" w:rsidRPr="00183415" w:rsidRDefault="001164B1" w:rsidP="002572C6">
            <w:pPr>
              <w:rPr>
                <w:rFonts w:ascii="Arial" w:hAnsi="Arial" w:cs="Arial"/>
                <w:sz w:val="20"/>
                <w:szCs w:val="20"/>
              </w:rPr>
            </w:pPr>
            <w:r w:rsidRPr="00183415">
              <w:rPr>
                <w:rFonts w:ascii="Arial" w:hAnsi="Arial" w:cs="Arial"/>
                <w:sz w:val="20"/>
                <w:szCs w:val="20"/>
              </w:rPr>
              <w:t>Office Hours</w:t>
            </w:r>
          </w:p>
        </w:tc>
        <w:tc>
          <w:tcPr>
            <w:tcW w:w="2230" w:type="dxa"/>
            <w:gridSpan w:val="3"/>
            <w:shd w:val="clear" w:color="auto" w:fill="auto"/>
          </w:tcPr>
          <w:p w:rsidR="001164B1" w:rsidRPr="00183415" w:rsidRDefault="001164B1" w:rsidP="002572C6">
            <w:pPr>
              <w:rPr>
                <w:rFonts w:ascii="Arial" w:hAnsi="Arial" w:cs="Arial"/>
                <w:b/>
                <w:bCs/>
                <w:sz w:val="20"/>
                <w:szCs w:val="20"/>
              </w:rPr>
            </w:pPr>
            <w:r w:rsidRPr="00183415">
              <w:rPr>
                <w:rFonts w:ascii="Arial" w:hAnsi="Arial" w:cs="Arial"/>
                <w:b/>
                <w:bCs/>
                <w:sz w:val="20"/>
                <w:szCs w:val="20"/>
              </w:rPr>
              <w:t>Contacts</w:t>
            </w:r>
          </w:p>
        </w:tc>
      </w:tr>
      <w:tr w:rsidR="005630C4" w:rsidRPr="00183415" w:rsidTr="005A2A00">
        <w:trPr>
          <w:gridAfter w:val="1"/>
          <w:wAfter w:w="499" w:type="dxa"/>
        </w:trPr>
        <w:tc>
          <w:tcPr>
            <w:tcW w:w="2041" w:type="dxa"/>
            <w:gridSpan w:val="6"/>
            <w:shd w:val="clear" w:color="auto" w:fill="D2EAF1"/>
          </w:tcPr>
          <w:p w:rsidR="005630C4" w:rsidRPr="00183415" w:rsidRDefault="005630C4" w:rsidP="002572C6">
            <w:pPr>
              <w:rPr>
                <w:rFonts w:ascii="Arial" w:hAnsi="Arial" w:cs="Arial"/>
                <w:b/>
                <w:bCs/>
                <w:sz w:val="20"/>
                <w:szCs w:val="20"/>
              </w:rPr>
            </w:pPr>
            <w:r w:rsidRPr="00183415">
              <w:rPr>
                <w:rFonts w:ascii="Arial" w:hAnsi="Arial" w:cs="Arial"/>
                <w:b/>
                <w:bCs/>
                <w:sz w:val="20"/>
                <w:szCs w:val="20"/>
              </w:rPr>
              <w:t xml:space="preserve">Course </w:t>
            </w:r>
            <w:proofErr w:type="spellStart"/>
            <w:r w:rsidRPr="00183415">
              <w:rPr>
                <w:rFonts w:ascii="Arial" w:hAnsi="Arial" w:cs="Arial"/>
                <w:b/>
                <w:bCs/>
                <w:sz w:val="20"/>
                <w:szCs w:val="20"/>
              </w:rPr>
              <w:t>Coordinator</w:t>
            </w:r>
            <w:proofErr w:type="spellEnd"/>
          </w:p>
        </w:tc>
        <w:tc>
          <w:tcPr>
            <w:tcW w:w="2592" w:type="dxa"/>
            <w:gridSpan w:val="6"/>
            <w:shd w:val="clear" w:color="auto" w:fill="D2EAF1"/>
          </w:tcPr>
          <w:p w:rsidR="005630C4" w:rsidRDefault="005630C4">
            <w:pPr>
              <w:spacing w:line="276" w:lineRule="auto"/>
              <w:rPr>
                <w:rFonts w:ascii="Arial" w:hAnsi="Arial" w:cs="Arial"/>
                <w:sz w:val="20"/>
                <w:szCs w:val="20"/>
                <w:lang w:eastAsia="en-US"/>
              </w:rPr>
            </w:pPr>
            <w:proofErr w:type="spellStart"/>
            <w:r>
              <w:rPr>
                <w:rFonts w:ascii="Arial" w:hAnsi="Arial" w:cs="Arial"/>
                <w:sz w:val="20"/>
                <w:szCs w:val="20"/>
                <w:lang w:eastAsia="en-US"/>
              </w:rPr>
              <w:t>Instructor</w:t>
            </w:r>
            <w:proofErr w:type="spellEnd"/>
            <w:r>
              <w:rPr>
                <w:rFonts w:ascii="Arial" w:hAnsi="Arial" w:cs="Arial"/>
                <w:sz w:val="20"/>
                <w:szCs w:val="20"/>
                <w:lang w:eastAsia="en-US"/>
              </w:rPr>
              <w:t xml:space="preserve"> Selda </w:t>
            </w:r>
            <w:proofErr w:type="spellStart"/>
            <w:r>
              <w:rPr>
                <w:rFonts w:ascii="Arial" w:hAnsi="Arial" w:cs="Arial"/>
                <w:sz w:val="20"/>
                <w:szCs w:val="20"/>
                <w:lang w:eastAsia="en-US"/>
              </w:rPr>
              <w:t>Sekendur</w:t>
            </w:r>
            <w:proofErr w:type="spellEnd"/>
            <w:r>
              <w:rPr>
                <w:rFonts w:ascii="Arial" w:hAnsi="Arial" w:cs="Arial"/>
                <w:sz w:val="20"/>
                <w:szCs w:val="20"/>
                <w:lang w:eastAsia="en-US"/>
              </w:rPr>
              <w:t xml:space="preserve"> </w:t>
            </w:r>
          </w:p>
        </w:tc>
        <w:tc>
          <w:tcPr>
            <w:tcW w:w="1578" w:type="dxa"/>
            <w:gridSpan w:val="7"/>
            <w:shd w:val="clear" w:color="auto" w:fill="D2EAF1"/>
          </w:tcPr>
          <w:p w:rsidR="005630C4" w:rsidRDefault="000549D2" w:rsidP="000549D2">
            <w:pPr>
              <w:spacing w:line="276" w:lineRule="auto"/>
              <w:rPr>
                <w:rFonts w:ascii="Arial" w:hAnsi="Arial" w:cs="Arial"/>
                <w:sz w:val="20"/>
                <w:szCs w:val="20"/>
                <w:lang w:val="en-US" w:eastAsia="en-US"/>
              </w:rPr>
            </w:pPr>
            <w:r>
              <w:rPr>
                <w:rFonts w:ascii="Arial" w:hAnsi="Arial" w:cs="Arial"/>
                <w:sz w:val="20"/>
                <w:szCs w:val="20"/>
                <w:lang w:eastAsia="en-US"/>
              </w:rPr>
              <w:t>Th.13.25</w:t>
            </w:r>
            <w:r w:rsidR="005630C4">
              <w:rPr>
                <w:rFonts w:ascii="Arial" w:hAnsi="Arial" w:cs="Arial"/>
                <w:sz w:val="20"/>
                <w:szCs w:val="20"/>
                <w:lang w:eastAsia="en-US"/>
              </w:rPr>
              <w:t>-1</w:t>
            </w:r>
            <w:r>
              <w:rPr>
                <w:rFonts w:ascii="Arial" w:hAnsi="Arial" w:cs="Arial"/>
                <w:sz w:val="20"/>
                <w:szCs w:val="20"/>
                <w:lang w:eastAsia="en-US"/>
              </w:rPr>
              <w:t>5.4</w:t>
            </w:r>
            <w:r w:rsidR="005630C4">
              <w:rPr>
                <w:rFonts w:ascii="Arial" w:hAnsi="Arial" w:cs="Arial"/>
                <w:sz w:val="20"/>
                <w:szCs w:val="20"/>
                <w:lang w:eastAsia="en-US"/>
              </w:rPr>
              <w:t>5</w:t>
            </w:r>
          </w:p>
        </w:tc>
        <w:tc>
          <w:tcPr>
            <w:tcW w:w="1827" w:type="dxa"/>
            <w:gridSpan w:val="4"/>
            <w:shd w:val="clear" w:color="auto" w:fill="D2EAF1"/>
          </w:tcPr>
          <w:p w:rsidR="005630C4" w:rsidRDefault="005630C4">
            <w:pPr>
              <w:spacing w:line="276" w:lineRule="auto"/>
              <w:jc w:val="center"/>
              <w:rPr>
                <w:rFonts w:ascii="Arial" w:hAnsi="Arial" w:cs="Arial"/>
                <w:sz w:val="20"/>
                <w:szCs w:val="20"/>
                <w:lang w:eastAsia="en-US"/>
              </w:rPr>
            </w:pPr>
            <w:r>
              <w:rPr>
                <w:rFonts w:ascii="Arial" w:hAnsi="Arial" w:cs="Arial"/>
                <w:sz w:val="20"/>
                <w:szCs w:val="20"/>
                <w:lang w:eastAsia="en-US"/>
              </w:rPr>
              <w:t>Fr.12-13.00</w:t>
            </w:r>
          </w:p>
        </w:tc>
        <w:tc>
          <w:tcPr>
            <w:tcW w:w="2443" w:type="dxa"/>
            <w:gridSpan w:val="4"/>
            <w:shd w:val="clear" w:color="auto" w:fill="D2EAF1"/>
          </w:tcPr>
          <w:p w:rsidR="005630C4" w:rsidRDefault="005630C4">
            <w:pPr>
              <w:spacing w:line="276" w:lineRule="auto"/>
              <w:rPr>
                <w:rFonts w:ascii="Arial" w:hAnsi="Arial" w:cs="Arial"/>
                <w:bCs/>
                <w:sz w:val="18"/>
                <w:szCs w:val="18"/>
                <w:lang w:eastAsia="en-US"/>
              </w:rPr>
            </w:pPr>
            <w:r>
              <w:rPr>
                <w:rFonts w:ascii="Arial" w:hAnsi="Arial" w:cs="Arial"/>
                <w:bCs/>
                <w:sz w:val="18"/>
                <w:szCs w:val="18"/>
                <w:lang w:eastAsia="en-US"/>
              </w:rPr>
              <w:t>seldasekendur@cag.edu.tr</w:t>
            </w:r>
          </w:p>
        </w:tc>
      </w:tr>
      <w:tr w:rsidR="00840F30" w:rsidRPr="00183415" w:rsidTr="005A2A00">
        <w:trPr>
          <w:gridAfter w:val="1"/>
          <w:wAfter w:w="499" w:type="dxa"/>
        </w:trPr>
        <w:tc>
          <w:tcPr>
            <w:tcW w:w="2041" w:type="dxa"/>
            <w:gridSpan w:val="6"/>
            <w:shd w:val="clear" w:color="auto" w:fill="D2EAF1"/>
          </w:tcPr>
          <w:p w:rsidR="00840F30" w:rsidRPr="00183415" w:rsidRDefault="00840F30" w:rsidP="009E3D6F">
            <w:pPr>
              <w:ind w:right="113"/>
              <w:rPr>
                <w:rFonts w:ascii="Arial" w:hAnsi="Arial" w:cs="Arial"/>
                <w:b/>
                <w:bCs/>
                <w:sz w:val="20"/>
                <w:szCs w:val="20"/>
              </w:rPr>
            </w:pPr>
            <w:r w:rsidRPr="00183415">
              <w:rPr>
                <w:rFonts w:ascii="Arial" w:hAnsi="Arial" w:cs="Arial"/>
                <w:b/>
                <w:bCs/>
                <w:sz w:val="20"/>
                <w:szCs w:val="20"/>
              </w:rPr>
              <w:t xml:space="preserve">Course Objective </w:t>
            </w:r>
          </w:p>
        </w:tc>
        <w:tc>
          <w:tcPr>
            <w:tcW w:w="8440" w:type="dxa"/>
            <w:gridSpan w:val="21"/>
            <w:shd w:val="clear" w:color="auto" w:fill="D2EAF1"/>
          </w:tcPr>
          <w:p w:rsidR="00840F30" w:rsidRPr="00183415" w:rsidRDefault="00840F30" w:rsidP="00840F30">
            <w:pPr>
              <w:rPr>
                <w:rFonts w:ascii="Arial" w:hAnsi="Arial" w:cs="Arial"/>
                <w:b/>
                <w:bCs/>
                <w:sz w:val="20"/>
                <w:szCs w:val="20"/>
              </w:rPr>
            </w:pPr>
            <w:r w:rsidRPr="00184A11">
              <w:rPr>
                <w:rFonts w:ascii="Arial" w:hAnsi="Arial" w:cs="Arial"/>
                <w:sz w:val="20"/>
                <w:szCs w:val="20"/>
              </w:rPr>
              <w:t xml:space="preserve">This course aims to develop students’ </w:t>
            </w:r>
            <w:r w:rsidR="00B02484">
              <w:rPr>
                <w:rFonts w:ascii="Arial" w:hAnsi="Arial" w:cs="Arial"/>
                <w:sz w:val="20"/>
                <w:szCs w:val="20"/>
              </w:rPr>
              <w:t>German</w:t>
            </w:r>
            <w:r w:rsidRPr="00184A11">
              <w:rPr>
                <w:rFonts w:ascii="Arial" w:hAnsi="Arial" w:cs="Arial"/>
                <w:sz w:val="20"/>
                <w:szCs w:val="20"/>
              </w:rPr>
              <w:t xml:space="preserve"> as a foreign language in general. Mor</w:t>
            </w:r>
            <w:r>
              <w:rPr>
                <w:rFonts w:ascii="Arial" w:hAnsi="Arial" w:cs="Arial"/>
                <w:sz w:val="20"/>
                <w:szCs w:val="20"/>
              </w:rPr>
              <w:t>e specifically, It aims to acquire</w:t>
            </w:r>
            <w:r w:rsidRPr="00184A11">
              <w:rPr>
                <w:rFonts w:ascii="Arial" w:hAnsi="Arial" w:cs="Arial"/>
                <w:sz w:val="20"/>
                <w:szCs w:val="20"/>
              </w:rPr>
              <w:t xml:space="preserve"> students </w:t>
            </w:r>
            <w:r w:rsidR="00B02484">
              <w:rPr>
                <w:rFonts w:ascii="Arial" w:hAnsi="Arial" w:cs="Arial"/>
                <w:sz w:val="20"/>
                <w:szCs w:val="20"/>
              </w:rPr>
              <w:t>German</w:t>
            </w:r>
            <w:r w:rsidRPr="00184A11">
              <w:rPr>
                <w:rFonts w:ascii="Arial" w:hAnsi="Arial" w:cs="Arial"/>
                <w:sz w:val="20"/>
                <w:szCs w:val="20"/>
              </w:rPr>
              <w:t xml:space="preserve"> language knowledge of grammar and vocabulary in interesting and up-to-date contexts, to improve students’ receptive (reading and listening) skills by the help of the texts and audio scripts </w:t>
            </w:r>
            <w:bookmarkStart w:id="0" w:name="_GoBack"/>
            <w:bookmarkEnd w:id="0"/>
            <w:r w:rsidRPr="00184A11">
              <w:rPr>
                <w:rFonts w:ascii="Arial" w:hAnsi="Arial" w:cs="Arial"/>
                <w:sz w:val="20"/>
                <w:szCs w:val="20"/>
              </w:rPr>
              <w:t>from the text book and from the related sources, to enable students to produce the previously learned language in related situations both in the form of speaking and writing.</w:t>
            </w:r>
          </w:p>
        </w:tc>
      </w:tr>
      <w:tr w:rsidR="00B02484" w:rsidTr="005A2A00">
        <w:trPr>
          <w:gridAfter w:val="1"/>
          <w:wAfter w:w="499" w:type="dxa"/>
        </w:trPr>
        <w:tc>
          <w:tcPr>
            <w:tcW w:w="1225" w:type="dxa"/>
            <w:gridSpan w:val="3"/>
            <w:vMerge w:val="restart"/>
            <w:shd w:val="clear" w:color="auto" w:fill="auto"/>
            <w:textDirection w:val="btLr"/>
          </w:tcPr>
          <w:p w:rsidR="00B02484" w:rsidRPr="00183415" w:rsidRDefault="00B02484" w:rsidP="009E3D6F">
            <w:pPr>
              <w:ind w:left="113" w:right="113"/>
              <w:jc w:val="center"/>
              <w:rPr>
                <w:rFonts w:ascii="Arial" w:hAnsi="Arial" w:cs="Arial"/>
                <w:b/>
                <w:bCs/>
                <w:sz w:val="20"/>
                <w:szCs w:val="20"/>
              </w:rPr>
            </w:pPr>
          </w:p>
          <w:p w:rsidR="00B02484" w:rsidRPr="00183415" w:rsidRDefault="00B02484" w:rsidP="009E3D6F">
            <w:pPr>
              <w:ind w:left="113" w:right="113"/>
              <w:jc w:val="center"/>
              <w:rPr>
                <w:rFonts w:ascii="Arial" w:hAnsi="Arial" w:cs="Arial"/>
                <w:b/>
                <w:bCs/>
                <w:sz w:val="20"/>
                <w:szCs w:val="20"/>
              </w:rPr>
            </w:pPr>
            <w:r w:rsidRPr="00183415">
              <w:rPr>
                <w:rFonts w:ascii="Arial" w:hAnsi="Arial" w:cs="Arial"/>
                <w:b/>
                <w:bCs/>
                <w:sz w:val="20"/>
                <w:szCs w:val="20"/>
              </w:rPr>
              <w:t>Learning Outcomes of the Course</w:t>
            </w:r>
          </w:p>
        </w:tc>
        <w:tc>
          <w:tcPr>
            <w:tcW w:w="668" w:type="dxa"/>
            <w:vMerge w:val="restart"/>
            <w:shd w:val="clear" w:color="auto" w:fill="D2EAF1"/>
          </w:tcPr>
          <w:p w:rsidR="00B02484" w:rsidRPr="00183415" w:rsidRDefault="00B02484" w:rsidP="009E3D6F">
            <w:pPr>
              <w:jc w:val="center"/>
              <w:rPr>
                <w:rFonts w:ascii="Arial" w:hAnsi="Arial" w:cs="Arial"/>
                <w:sz w:val="20"/>
                <w:szCs w:val="20"/>
              </w:rPr>
            </w:pPr>
          </w:p>
        </w:tc>
        <w:tc>
          <w:tcPr>
            <w:tcW w:w="5661" w:type="dxa"/>
            <w:gridSpan w:val="18"/>
            <w:vMerge w:val="restart"/>
            <w:shd w:val="clear" w:color="auto" w:fill="auto"/>
          </w:tcPr>
          <w:p w:rsidR="00B02484" w:rsidRPr="00183415" w:rsidRDefault="00B02484" w:rsidP="009E3D6F">
            <w:pPr>
              <w:rPr>
                <w:rFonts w:ascii="Arial" w:hAnsi="Arial" w:cs="Arial"/>
                <w:sz w:val="20"/>
                <w:szCs w:val="20"/>
              </w:rPr>
            </w:pPr>
            <w:r>
              <w:rPr>
                <w:rFonts w:ascii="Arial" w:hAnsi="Arial" w:cs="Arial"/>
                <w:sz w:val="20"/>
                <w:szCs w:val="20"/>
                <w:lang w:val="en-US"/>
              </w:rPr>
              <w:t>Students will be able</w:t>
            </w:r>
          </w:p>
        </w:tc>
        <w:tc>
          <w:tcPr>
            <w:tcW w:w="2927" w:type="dxa"/>
            <w:gridSpan w:val="5"/>
            <w:shd w:val="clear" w:color="auto" w:fill="auto"/>
          </w:tcPr>
          <w:p w:rsidR="00B02484" w:rsidRPr="00183415" w:rsidRDefault="00B02484" w:rsidP="002572C6">
            <w:pPr>
              <w:jc w:val="center"/>
              <w:rPr>
                <w:rFonts w:ascii="Arial" w:hAnsi="Arial" w:cs="Arial"/>
                <w:b/>
                <w:bCs/>
                <w:sz w:val="20"/>
                <w:szCs w:val="20"/>
              </w:rPr>
            </w:pPr>
            <w:r w:rsidRPr="00183415">
              <w:rPr>
                <w:rFonts w:ascii="Arial" w:hAnsi="Arial" w:cs="Arial"/>
                <w:b/>
                <w:bCs/>
                <w:sz w:val="20"/>
                <w:szCs w:val="20"/>
              </w:rPr>
              <w:t>Relationship</w:t>
            </w:r>
          </w:p>
        </w:tc>
      </w:tr>
      <w:tr w:rsidR="00B02484" w:rsidTr="005A2A00">
        <w:trPr>
          <w:gridAfter w:val="1"/>
          <w:wAfter w:w="499" w:type="dxa"/>
        </w:trPr>
        <w:tc>
          <w:tcPr>
            <w:tcW w:w="1225" w:type="dxa"/>
            <w:gridSpan w:val="3"/>
            <w:vMerge/>
            <w:shd w:val="clear" w:color="auto" w:fill="D2EAF1"/>
            <w:textDirection w:val="btLr"/>
          </w:tcPr>
          <w:p w:rsidR="00B02484" w:rsidRPr="00183415" w:rsidRDefault="00B02484" w:rsidP="002572C6">
            <w:pPr>
              <w:ind w:left="113" w:right="113"/>
              <w:jc w:val="center"/>
              <w:rPr>
                <w:rFonts w:ascii="Arial" w:hAnsi="Arial" w:cs="Arial"/>
                <w:b/>
                <w:bCs/>
                <w:sz w:val="20"/>
                <w:szCs w:val="20"/>
              </w:rPr>
            </w:pPr>
          </w:p>
        </w:tc>
        <w:tc>
          <w:tcPr>
            <w:tcW w:w="668" w:type="dxa"/>
            <w:vMerge/>
            <w:shd w:val="clear" w:color="auto" w:fill="D2EAF1"/>
          </w:tcPr>
          <w:p w:rsidR="00B02484" w:rsidRPr="00183415" w:rsidRDefault="00B02484" w:rsidP="002572C6">
            <w:pPr>
              <w:jc w:val="center"/>
              <w:rPr>
                <w:rFonts w:ascii="Arial" w:hAnsi="Arial" w:cs="Arial"/>
                <w:sz w:val="20"/>
                <w:szCs w:val="20"/>
              </w:rPr>
            </w:pPr>
          </w:p>
        </w:tc>
        <w:tc>
          <w:tcPr>
            <w:tcW w:w="5661" w:type="dxa"/>
            <w:gridSpan w:val="18"/>
            <w:vMerge/>
            <w:shd w:val="clear" w:color="auto" w:fill="D2EAF1"/>
          </w:tcPr>
          <w:p w:rsidR="00B02484" w:rsidRPr="00183415" w:rsidRDefault="00B02484" w:rsidP="002572C6">
            <w:pPr>
              <w:rPr>
                <w:rFonts w:ascii="Arial" w:hAnsi="Arial" w:cs="Arial"/>
                <w:sz w:val="20"/>
                <w:szCs w:val="20"/>
              </w:rPr>
            </w:pPr>
          </w:p>
        </w:tc>
        <w:tc>
          <w:tcPr>
            <w:tcW w:w="1544" w:type="dxa"/>
            <w:gridSpan w:val="4"/>
            <w:shd w:val="clear" w:color="auto" w:fill="D2EAF1"/>
          </w:tcPr>
          <w:p w:rsidR="00B02484" w:rsidRPr="00183415" w:rsidRDefault="00B02484" w:rsidP="002572C6">
            <w:pPr>
              <w:jc w:val="center"/>
              <w:rPr>
                <w:rFonts w:ascii="Arial" w:hAnsi="Arial" w:cs="Arial"/>
                <w:sz w:val="20"/>
                <w:szCs w:val="20"/>
              </w:rPr>
            </w:pPr>
            <w:r w:rsidRPr="00183415">
              <w:rPr>
                <w:rFonts w:ascii="Arial" w:hAnsi="Arial" w:cs="Arial"/>
                <w:sz w:val="20"/>
                <w:szCs w:val="20"/>
              </w:rPr>
              <w:t>Prog. Output</w:t>
            </w:r>
          </w:p>
        </w:tc>
        <w:tc>
          <w:tcPr>
            <w:tcW w:w="1383" w:type="dxa"/>
            <w:shd w:val="clear" w:color="auto" w:fill="D2EAF1"/>
          </w:tcPr>
          <w:p w:rsidR="00B02484" w:rsidRPr="00183415" w:rsidRDefault="00B02484" w:rsidP="002572C6">
            <w:pPr>
              <w:jc w:val="center"/>
              <w:rPr>
                <w:rFonts w:ascii="Arial" w:hAnsi="Arial" w:cs="Arial"/>
                <w:b/>
                <w:bCs/>
                <w:sz w:val="20"/>
                <w:szCs w:val="20"/>
              </w:rPr>
            </w:pPr>
            <w:r w:rsidRPr="00183415">
              <w:rPr>
                <w:rFonts w:ascii="Arial" w:hAnsi="Arial" w:cs="Arial"/>
                <w:b/>
                <w:bCs/>
                <w:sz w:val="20"/>
                <w:szCs w:val="20"/>
              </w:rPr>
              <w:t>Net Effect</w:t>
            </w:r>
          </w:p>
        </w:tc>
      </w:tr>
      <w:tr w:rsidR="00B02484" w:rsidTr="005A2A00">
        <w:trPr>
          <w:gridAfter w:val="1"/>
          <w:wAfter w:w="499" w:type="dxa"/>
        </w:trPr>
        <w:tc>
          <w:tcPr>
            <w:tcW w:w="1225" w:type="dxa"/>
            <w:gridSpan w:val="3"/>
            <w:vMerge/>
            <w:shd w:val="clear" w:color="auto" w:fill="auto"/>
            <w:textDirection w:val="btLr"/>
          </w:tcPr>
          <w:p w:rsidR="00B02484" w:rsidRPr="00183415" w:rsidRDefault="00B02484" w:rsidP="002572C6">
            <w:pPr>
              <w:ind w:left="113" w:right="113"/>
              <w:jc w:val="center"/>
              <w:rPr>
                <w:rFonts w:ascii="Arial" w:hAnsi="Arial" w:cs="Arial"/>
                <w:b/>
                <w:bCs/>
                <w:sz w:val="20"/>
                <w:szCs w:val="20"/>
              </w:rPr>
            </w:pPr>
          </w:p>
        </w:tc>
        <w:tc>
          <w:tcPr>
            <w:tcW w:w="668" w:type="dxa"/>
            <w:shd w:val="clear" w:color="auto" w:fill="D2EAF1"/>
          </w:tcPr>
          <w:p w:rsidR="00B02484" w:rsidRPr="00183415" w:rsidRDefault="00B02484" w:rsidP="002572C6">
            <w:pPr>
              <w:jc w:val="center"/>
              <w:rPr>
                <w:rFonts w:ascii="Arial" w:hAnsi="Arial" w:cs="Arial"/>
                <w:sz w:val="20"/>
                <w:szCs w:val="20"/>
              </w:rPr>
            </w:pPr>
            <w:r w:rsidRPr="00183415">
              <w:rPr>
                <w:rFonts w:ascii="Arial" w:hAnsi="Arial" w:cs="Arial"/>
                <w:sz w:val="20"/>
                <w:szCs w:val="20"/>
              </w:rPr>
              <w:t>1</w:t>
            </w:r>
          </w:p>
        </w:tc>
        <w:tc>
          <w:tcPr>
            <w:tcW w:w="5661" w:type="dxa"/>
            <w:gridSpan w:val="18"/>
            <w:shd w:val="clear" w:color="auto" w:fill="auto"/>
          </w:tcPr>
          <w:p w:rsidR="00B02484" w:rsidRPr="00183415" w:rsidRDefault="00B02484" w:rsidP="002572C6">
            <w:pPr>
              <w:rPr>
                <w:rFonts w:ascii="Arial" w:hAnsi="Arial" w:cs="Arial"/>
                <w:sz w:val="20"/>
                <w:szCs w:val="20"/>
              </w:rPr>
            </w:pPr>
            <w:r>
              <w:rPr>
                <w:rFonts w:ascii="Arial" w:hAnsi="Arial" w:cs="Arial"/>
                <w:sz w:val="20"/>
                <w:szCs w:val="20"/>
              </w:rPr>
              <w:t xml:space="preserve">Use familiar everday expressions and very basic phrases                                                                                                                                                                                                                                                                                                                  </w:t>
            </w:r>
          </w:p>
        </w:tc>
        <w:tc>
          <w:tcPr>
            <w:tcW w:w="1544" w:type="dxa"/>
            <w:gridSpan w:val="4"/>
            <w:shd w:val="clear" w:color="auto" w:fill="D2EAF1"/>
          </w:tcPr>
          <w:p w:rsidR="00B02484" w:rsidRPr="00183415" w:rsidRDefault="00B02484" w:rsidP="002572C6">
            <w:pPr>
              <w:jc w:val="center"/>
              <w:rPr>
                <w:rFonts w:ascii="Arial" w:hAnsi="Arial" w:cs="Arial"/>
                <w:sz w:val="20"/>
                <w:szCs w:val="20"/>
              </w:rPr>
            </w:pPr>
            <w:r>
              <w:rPr>
                <w:rFonts w:ascii="Arial" w:hAnsi="Arial" w:cs="Arial"/>
                <w:sz w:val="20"/>
                <w:szCs w:val="20"/>
              </w:rPr>
              <w:t>1</w:t>
            </w:r>
          </w:p>
        </w:tc>
        <w:tc>
          <w:tcPr>
            <w:tcW w:w="1383" w:type="dxa"/>
            <w:shd w:val="clear" w:color="auto" w:fill="auto"/>
          </w:tcPr>
          <w:p w:rsidR="00B02484" w:rsidRDefault="00B71AA1">
            <w:pPr>
              <w:spacing w:line="276" w:lineRule="auto"/>
              <w:jc w:val="center"/>
              <w:rPr>
                <w:rFonts w:ascii="Arial" w:hAnsi="Arial" w:cs="Arial"/>
                <w:b/>
                <w:bCs/>
                <w:sz w:val="20"/>
                <w:szCs w:val="20"/>
                <w:lang w:eastAsia="en-US"/>
              </w:rPr>
            </w:pPr>
            <w:r>
              <w:rPr>
                <w:rFonts w:ascii="Arial" w:hAnsi="Arial" w:cs="Arial"/>
                <w:b/>
                <w:bCs/>
                <w:sz w:val="20"/>
                <w:szCs w:val="20"/>
                <w:lang w:eastAsia="en-US"/>
              </w:rPr>
              <w:t>5</w:t>
            </w:r>
          </w:p>
        </w:tc>
      </w:tr>
      <w:tr w:rsidR="00B02484" w:rsidTr="005A2A00">
        <w:trPr>
          <w:gridAfter w:val="1"/>
          <w:wAfter w:w="499" w:type="dxa"/>
        </w:trPr>
        <w:tc>
          <w:tcPr>
            <w:tcW w:w="1225" w:type="dxa"/>
            <w:gridSpan w:val="3"/>
            <w:vMerge/>
            <w:shd w:val="clear" w:color="auto" w:fill="D2EAF1"/>
            <w:textDirection w:val="btLr"/>
          </w:tcPr>
          <w:p w:rsidR="00B02484" w:rsidRPr="00183415" w:rsidRDefault="00B02484" w:rsidP="002572C6">
            <w:pPr>
              <w:ind w:left="113" w:right="113"/>
              <w:jc w:val="center"/>
              <w:rPr>
                <w:rFonts w:ascii="Arial" w:hAnsi="Arial" w:cs="Arial"/>
                <w:b/>
                <w:bCs/>
                <w:sz w:val="20"/>
                <w:szCs w:val="20"/>
              </w:rPr>
            </w:pPr>
          </w:p>
        </w:tc>
        <w:tc>
          <w:tcPr>
            <w:tcW w:w="668" w:type="dxa"/>
            <w:shd w:val="clear" w:color="auto" w:fill="D2EAF1"/>
          </w:tcPr>
          <w:p w:rsidR="00B02484" w:rsidRPr="00183415" w:rsidRDefault="00B02484" w:rsidP="002572C6">
            <w:pPr>
              <w:jc w:val="center"/>
              <w:rPr>
                <w:rFonts w:ascii="Arial" w:hAnsi="Arial" w:cs="Arial"/>
                <w:sz w:val="20"/>
                <w:szCs w:val="20"/>
              </w:rPr>
            </w:pPr>
            <w:r w:rsidRPr="00183415">
              <w:rPr>
                <w:rFonts w:ascii="Arial" w:hAnsi="Arial" w:cs="Arial"/>
                <w:sz w:val="20"/>
                <w:szCs w:val="20"/>
              </w:rPr>
              <w:t>2</w:t>
            </w:r>
          </w:p>
        </w:tc>
        <w:tc>
          <w:tcPr>
            <w:tcW w:w="5661" w:type="dxa"/>
            <w:gridSpan w:val="18"/>
            <w:shd w:val="clear" w:color="auto" w:fill="D2EAF1"/>
          </w:tcPr>
          <w:p w:rsidR="00B02484" w:rsidRPr="00401B7B" w:rsidRDefault="00B02484" w:rsidP="002572C6">
            <w:pPr>
              <w:tabs>
                <w:tab w:val="left" w:pos="-108"/>
              </w:tabs>
              <w:rPr>
                <w:rFonts w:ascii="Arial" w:hAnsi="Arial" w:cs="Arial"/>
                <w:sz w:val="20"/>
                <w:szCs w:val="20"/>
                <w:lang w:val="en-US"/>
              </w:rPr>
            </w:pPr>
            <w:r>
              <w:rPr>
                <w:rFonts w:ascii="Arial" w:hAnsi="Arial" w:cs="Arial"/>
                <w:sz w:val="20"/>
                <w:szCs w:val="20"/>
              </w:rPr>
              <w:t>Recognize  sentences and frequently used expressions related to areas of most immediate relevance</w:t>
            </w:r>
          </w:p>
        </w:tc>
        <w:tc>
          <w:tcPr>
            <w:tcW w:w="1544" w:type="dxa"/>
            <w:gridSpan w:val="4"/>
            <w:shd w:val="clear" w:color="auto" w:fill="D2EAF1"/>
          </w:tcPr>
          <w:p w:rsidR="00B02484" w:rsidRPr="00183415" w:rsidRDefault="00B02484" w:rsidP="002572C6">
            <w:pPr>
              <w:jc w:val="center"/>
              <w:rPr>
                <w:rFonts w:ascii="Arial" w:hAnsi="Arial" w:cs="Arial"/>
                <w:sz w:val="20"/>
                <w:szCs w:val="20"/>
              </w:rPr>
            </w:pPr>
            <w:r>
              <w:rPr>
                <w:rFonts w:ascii="Arial" w:hAnsi="Arial" w:cs="Arial"/>
                <w:sz w:val="20"/>
                <w:szCs w:val="20"/>
              </w:rPr>
              <w:t>1</w:t>
            </w:r>
          </w:p>
        </w:tc>
        <w:tc>
          <w:tcPr>
            <w:tcW w:w="1383" w:type="dxa"/>
            <w:shd w:val="clear" w:color="auto" w:fill="D2EAF1"/>
          </w:tcPr>
          <w:p w:rsidR="00B02484" w:rsidRDefault="00B71AA1">
            <w:pPr>
              <w:spacing w:line="276" w:lineRule="auto"/>
              <w:jc w:val="center"/>
              <w:rPr>
                <w:rFonts w:ascii="Arial" w:hAnsi="Arial" w:cs="Arial"/>
                <w:b/>
                <w:bCs/>
                <w:sz w:val="20"/>
                <w:szCs w:val="20"/>
                <w:lang w:eastAsia="en-US"/>
              </w:rPr>
            </w:pPr>
            <w:r>
              <w:rPr>
                <w:rFonts w:ascii="Arial" w:hAnsi="Arial" w:cs="Arial"/>
                <w:b/>
                <w:bCs/>
                <w:sz w:val="20"/>
                <w:szCs w:val="20"/>
                <w:lang w:eastAsia="en-US"/>
              </w:rPr>
              <w:t>5</w:t>
            </w:r>
          </w:p>
        </w:tc>
      </w:tr>
      <w:tr w:rsidR="00B02484" w:rsidTr="005A2A00">
        <w:trPr>
          <w:gridAfter w:val="1"/>
          <w:wAfter w:w="499" w:type="dxa"/>
        </w:trPr>
        <w:tc>
          <w:tcPr>
            <w:tcW w:w="1225" w:type="dxa"/>
            <w:gridSpan w:val="3"/>
            <w:vMerge/>
            <w:shd w:val="clear" w:color="auto" w:fill="auto"/>
            <w:textDirection w:val="btLr"/>
          </w:tcPr>
          <w:p w:rsidR="00B02484" w:rsidRPr="00183415" w:rsidRDefault="00B02484" w:rsidP="002572C6">
            <w:pPr>
              <w:ind w:left="113" w:right="113"/>
              <w:jc w:val="center"/>
              <w:rPr>
                <w:rFonts w:ascii="Arial" w:hAnsi="Arial" w:cs="Arial"/>
                <w:b/>
                <w:bCs/>
                <w:sz w:val="20"/>
                <w:szCs w:val="20"/>
              </w:rPr>
            </w:pPr>
          </w:p>
        </w:tc>
        <w:tc>
          <w:tcPr>
            <w:tcW w:w="668" w:type="dxa"/>
            <w:shd w:val="clear" w:color="auto" w:fill="D2EAF1"/>
          </w:tcPr>
          <w:p w:rsidR="00B02484" w:rsidRPr="00183415" w:rsidRDefault="00B02484" w:rsidP="002572C6">
            <w:pPr>
              <w:jc w:val="center"/>
              <w:rPr>
                <w:rFonts w:ascii="Arial" w:hAnsi="Arial" w:cs="Arial"/>
                <w:sz w:val="20"/>
                <w:szCs w:val="20"/>
              </w:rPr>
            </w:pPr>
            <w:r w:rsidRPr="00183415">
              <w:rPr>
                <w:rFonts w:ascii="Arial" w:hAnsi="Arial" w:cs="Arial"/>
                <w:sz w:val="20"/>
                <w:szCs w:val="20"/>
              </w:rPr>
              <w:t>3</w:t>
            </w:r>
          </w:p>
        </w:tc>
        <w:tc>
          <w:tcPr>
            <w:tcW w:w="5661" w:type="dxa"/>
            <w:gridSpan w:val="18"/>
            <w:shd w:val="clear" w:color="auto" w:fill="auto"/>
          </w:tcPr>
          <w:p w:rsidR="00B02484" w:rsidRPr="00401B7B" w:rsidRDefault="00B02484" w:rsidP="002572C6">
            <w:pPr>
              <w:tabs>
                <w:tab w:val="left" w:pos="-108"/>
              </w:tabs>
              <w:rPr>
                <w:rFonts w:ascii="Arial" w:hAnsi="Arial" w:cs="Arial"/>
                <w:sz w:val="20"/>
                <w:szCs w:val="20"/>
                <w:lang w:val="en-US"/>
              </w:rPr>
            </w:pPr>
            <w:r>
              <w:rPr>
                <w:rFonts w:ascii="Arial" w:hAnsi="Arial" w:cs="Arial"/>
                <w:sz w:val="20"/>
                <w:szCs w:val="20"/>
              </w:rPr>
              <w:t>Ask questions and instructions addressed carefully and slowly</w:t>
            </w:r>
          </w:p>
        </w:tc>
        <w:tc>
          <w:tcPr>
            <w:tcW w:w="1544" w:type="dxa"/>
            <w:gridSpan w:val="4"/>
            <w:shd w:val="clear" w:color="auto" w:fill="D2EAF1"/>
          </w:tcPr>
          <w:p w:rsidR="00B02484" w:rsidRPr="00183415" w:rsidRDefault="00B02484" w:rsidP="002572C6">
            <w:pPr>
              <w:jc w:val="center"/>
              <w:rPr>
                <w:rFonts w:ascii="Arial" w:hAnsi="Arial" w:cs="Arial"/>
                <w:sz w:val="20"/>
                <w:szCs w:val="20"/>
              </w:rPr>
            </w:pPr>
            <w:r>
              <w:rPr>
                <w:rFonts w:ascii="Arial" w:hAnsi="Arial" w:cs="Arial"/>
                <w:sz w:val="20"/>
                <w:szCs w:val="20"/>
              </w:rPr>
              <w:t>1</w:t>
            </w:r>
          </w:p>
        </w:tc>
        <w:tc>
          <w:tcPr>
            <w:tcW w:w="1383" w:type="dxa"/>
            <w:shd w:val="clear" w:color="auto" w:fill="auto"/>
          </w:tcPr>
          <w:p w:rsidR="00B02484" w:rsidRDefault="00B71AA1">
            <w:pPr>
              <w:spacing w:line="276" w:lineRule="auto"/>
              <w:jc w:val="center"/>
              <w:rPr>
                <w:rFonts w:ascii="Arial" w:hAnsi="Arial" w:cs="Arial"/>
                <w:b/>
                <w:bCs/>
                <w:sz w:val="20"/>
                <w:szCs w:val="20"/>
                <w:lang w:eastAsia="en-US"/>
              </w:rPr>
            </w:pPr>
            <w:r>
              <w:rPr>
                <w:rFonts w:ascii="Arial" w:hAnsi="Arial" w:cs="Arial"/>
                <w:b/>
                <w:bCs/>
                <w:sz w:val="20"/>
                <w:szCs w:val="20"/>
                <w:lang w:eastAsia="en-US"/>
              </w:rPr>
              <w:t>5</w:t>
            </w:r>
          </w:p>
        </w:tc>
      </w:tr>
      <w:tr w:rsidR="00B02484" w:rsidTr="005A2A00">
        <w:trPr>
          <w:gridAfter w:val="1"/>
          <w:wAfter w:w="499" w:type="dxa"/>
        </w:trPr>
        <w:tc>
          <w:tcPr>
            <w:tcW w:w="1225" w:type="dxa"/>
            <w:gridSpan w:val="3"/>
            <w:vMerge/>
            <w:shd w:val="clear" w:color="auto" w:fill="D2EAF1"/>
            <w:textDirection w:val="btLr"/>
          </w:tcPr>
          <w:p w:rsidR="00B02484" w:rsidRPr="00183415" w:rsidRDefault="00B02484" w:rsidP="002572C6">
            <w:pPr>
              <w:ind w:left="113" w:right="113"/>
              <w:jc w:val="center"/>
              <w:rPr>
                <w:rFonts w:ascii="Arial" w:hAnsi="Arial" w:cs="Arial"/>
                <w:b/>
                <w:bCs/>
                <w:sz w:val="20"/>
                <w:szCs w:val="20"/>
              </w:rPr>
            </w:pPr>
          </w:p>
        </w:tc>
        <w:tc>
          <w:tcPr>
            <w:tcW w:w="668" w:type="dxa"/>
            <w:shd w:val="clear" w:color="auto" w:fill="D2EAF1"/>
          </w:tcPr>
          <w:p w:rsidR="00B02484" w:rsidRPr="00183415" w:rsidRDefault="00B02484" w:rsidP="002572C6">
            <w:pPr>
              <w:jc w:val="center"/>
              <w:rPr>
                <w:rFonts w:ascii="Arial" w:hAnsi="Arial" w:cs="Arial"/>
                <w:sz w:val="20"/>
                <w:szCs w:val="20"/>
              </w:rPr>
            </w:pPr>
            <w:r w:rsidRPr="00183415">
              <w:rPr>
                <w:rFonts w:ascii="Arial" w:hAnsi="Arial" w:cs="Arial"/>
                <w:sz w:val="20"/>
                <w:szCs w:val="20"/>
              </w:rPr>
              <w:t>4</w:t>
            </w:r>
          </w:p>
        </w:tc>
        <w:tc>
          <w:tcPr>
            <w:tcW w:w="5661" w:type="dxa"/>
            <w:gridSpan w:val="18"/>
            <w:shd w:val="clear" w:color="auto" w:fill="D2EAF1"/>
          </w:tcPr>
          <w:p w:rsidR="00B02484" w:rsidRPr="00401B7B" w:rsidRDefault="00B02484" w:rsidP="002572C6">
            <w:pPr>
              <w:tabs>
                <w:tab w:val="left" w:pos="-108"/>
              </w:tabs>
              <w:rPr>
                <w:rFonts w:ascii="Arial" w:hAnsi="Arial" w:cs="Arial"/>
                <w:sz w:val="20"/>
                <w:szCs w:val="20"/>
                <w:lang w:val="en-US"/>
              </w:rPr>
            </w:pPr>
            <w:r>
              <w:rPr>
                <w:rFonts w:ascii="Arial" w:hAnsi="Arial" w:cs="Arial"/>
                <w:sz w:val="20"/>
                <w:szCs w:val="20"/>
              </w:rPr>
              <w:t>Express themselves  in a simple way if the other person talks slowly and clearly</w:t>
            </w:r>
          </w:p>
        </w:tc>
        <w:tc>
          <w:tcPr>
            <w:tcW w:w="1544" w:type="dxa"/>
            <w:gridSpan w:val="4"/>
            <w:shd w:val="clear" w:color="auto" w:fill="D2EAF1"/>
          </w:tcPr>
          <w:p w:rsidR="00B02484" w:rsidRPr="00183415" w:rsidRDefault="00B02484" w:rsidP="002572C6">
            <w:pPr>
              <w:jc w:val="center"/>
              <w:rPr>
                <w:rFonts w:ascii="Arial" w:hAnsi="Arial" w:cs="Arial"/>
                <w:sz w:val="20"/>
                <w:szCs w:val="20"/>
              </w:rPr>
            </w:pPr>
            <w:r>
              <w:rPr>
                <w:rFonts w:ascii="Arial" w:hAnsi="Arial" w:cs="Arial"/>
                <w:sz w:val="20"/>
                <w:szCs w:val="20"/>
              </w:rPr>
              <w:t>1</w:t>
            </w:r>
          </w:p>
        </w:tc>
        <w:tc>
          <w:tcPr>
            <w:tcW w:w="1383" w:type="dxa"/>
            <w:shd w:val="clear" w:color="auto" w:fill="D2EAF1"/>
          </w:tcPr>
          <w:p w:rsidR="00B02484" w:rsidRDefault="00B71AA1">
            <w:pPr>
              <w:spacing w:line="276" w:lineRule="auto"/>
              <w:jc w:val="center"/>
              <w:rPr>
                <w:rFonts w:ascii="Arial" w:hAnsi="Arial" w:cs="Arial"/>
                <w:b/>
                <w:bCs/>
                <w:sz w:val="20"/>
                <w:szCs w:val="20"/>
                <w:lang w:eastAsia="en-US"/>
              </w:rPr>
            </w:pPr>
            <w:r>
              <w:rPr>
                <w:rFonts w:ascii="Arial" w:hAnsi="Arial" w:cs="Arial"/>
                <w:b/>
                <w:bCs/>
                <w:sz w:val="20"/>
                <w:szCs w:val="20"/>
                <w:lang w:eastAsia="en-US"/>
              </w:rPr>
              <w:t>5</w:t>
            </w:r>
          </w:p>
        </w:tc>
      </w:tr>
      <w:tr w:rsidR="00B02484" w:rsidTr="005A2A00">
        <w:trPr>
          <w:gridAfter w:val="1"/>
          <w:wAfter w:w="499" w:type="dxa"/>
        </w:trPr>
        <w:tc>
          <w:tcPr>
            <w:tcW w:w="1225" w:type="dxa"/>
            <w:gridSpan w:val="3"/>
            <w:vMerge/>
            <w:shd w:val="clear" w:color="auto" w:fill="auto"/>
            <w:textDirection w:val="btLr"/>
          </w:tcPr>
          <w:p w:rsidR="00B02484" w:rsidRPr="00183415" w:rsidRDefault="00B02484" w:rsidP="002572C6">
            <w:pPr>
              <w:ind w:left="113" w:right="113"/>
              <w:jc w:val="center"/>
              <w:rPr>
                <w:rFonts w:ascii="Arial" w:hAnsi="Arial" w:cs="Arial"/>
                <w:b/>
                <w:bCs/>
                <w:sz w:val="20"/>
                <w:szCs w:val="20"/>
              </w:rPr>
            </w:pPr>
          </w:p>
        </w:tc>
        <w:tc>
          <w:tcPr>
            <w:tcW w:w="668" w:type="dxa"/>
            <w:shd w:val="clear" w:color="auto" w:fill="D2EAF1"/>
          </w:tcPr>
          <w:p w:rsidR="00B02484" w:rsidRPr="00183415" w:rsidRDefault="00B02484" w:rsidP="002572C6">
            <w:pPr>
              <w:jc w:val="center"/>
              <w:rPr>
                <w:rFonts w:ascii="Arial" w:hAnsi="Arial" w:cs="Arial"/>
                <w:sz w:val="20"/>
                <w:szCs w:val="20"/>
              </w:rPr>
            </w:pPr>
            <w:r w:rsidRPr="00183415">
              <w:rPr>
                <w:rFonts w:ascii="Arial" w:hAnsi="Arial" w:cs="Arial"/>
                <w:sz w:val="20"/>
                <w:szCs w:val="20"/>
              </w:rPr>
              <w:t>5</w:t>
            </w:r>
          </w:p>
        </w:tc>
        <w:tc>
          <w:tcPr>
            <w:tcW w:w="5661" w:type="dxa"/>
            <w:gridSpan w:val="18"/>
            <w:shd w:val="clear" w:color="auto" w:fill="auto"/>
          </w:tcPr>
          <w:p w:rsidR="00B02484" w:rsidRPr="00401B7B" w:rsidRDefault="00B02484" w:rsidP="002572C6">
            <w:pPr>
              <w:tabs>
                <w:tab w:val="left" w:pos="-108"/>
              </w:tabs>
              <w:rPr>
                <w:rFonts w:ascii="Arial" w:hAnsi="Arial" w:cs="Arial"/>
                <w:sz w:val="20"/>
                <w:szCs w:val="20"/>
                <w:lang w:val="en-US"/>
              </w:rPr>
            </w:pPr>
            <w:r>
              <w:rPr>
                <w:rFonts w:ascii="Arial" w:hAnsi="Arial" w:cs="Arial"/>
                <w:sz w:val="20"/>
                <w:szCs w:val="20"/>
              </w:rPr>
              <w:t>Use simple phrases and sentences to describe where they live and people they know</w:t>
            </w:r>
          </w:p>
        </w:tc>
        <w:tc>
          <w:tcPr>
            <w:tcW w:w="1544" w:type="dxa"/>
            <w:gridSpan w:val="4"/>
            <w:shd w:val="clear" w:color="auto" w:fill="D2EAF1"/>
          </w:tcPr>
          <w:p w:rsidR="00B02484" w:rsidRPr="00183415" w:rsidRDefault="00B02484" w:rsidP="002572C6">
            <w:pPr>
              <w:jc w:val="center"/>
              <w:rPr>
                <w:rFonts w:ascii="Arial" w:hAnsi="Arial" w:cs="Arial"/>
                <w:sz w:val="20"/>
                <w:szCs w:val="20"/>
              </w:rPr>
            </w:pPr>
            <w:r>
              <w:rPr>
                <w:rFonts w:ascii="Arial" w:hAnsi="Arial" w:cs="Arial"/>
                <w:sz w:val="20"/>
                <w:szCs w:val="20"/>
              </w:rPr>
              <w:t>1</w:t>
            </w:r>
          </w:p>
        </w:tc>
        <w:tc>
          <w:tcPr>
            <w:tcW w:w="1383" w:type="dxa"/>
            <w:shd w:val="clear" w:color="auto" w:fill="auto"/>
          </w:tcPr>
          <w:p w:rsidR="00B02484" w:rsidRDefault="00B71AA1">
            <w:pPr>
              <w:spacing w:line="276" w:lineRule="auto"/>
              <w:jc w:val="center"/>
              <w:rPr>
                <w:rFonts w:ascii="Arial" w:hAnsi="Arial" w:cs="Arial"/>
                <w:b/>
                <w:bCs/>
                <w:sz w:val="20"/>
                <w:szCs w:val="20"/>
                <w:lang w:eastAsia="en-US"/>
              </w:rPr>
            </w:pPr>
            <w:r>
              <w:rPr>
                <w:rFonts w:ascii="Arial" w:hAnsi="Arial" w:cs="Arial"/>
                <w:b/>
                <w:bCs/>
                <w:sz w:val="20"/>
                <w:szCs w:val="20"/>
                <w:lang w:eastAsia="en-US"/>
              </w:rPr>
              <w:t>5</w:t>
            </w:r>
          </w:p>
        </w:tc>
      </w:tr>
      <w:tr w:rsidR="00B02484" w:rsidRPr="00183415" w:rsidTr="005A2A00">
        <w:trPr>
          <w:gridAfter w:val="1"/>
          <w:wAfter w:w="499" w:type="dxa"/>
        </w:trPr>
        <w:tc>
          <w:tcPr>
            <w:tcW w:w="10481" w:type="dxa"/>
            <w:gridSpan w:val="27"/>
            <w:shd w:val="clear" w:color="auto" w:fill="auto"/>
          </w:tcPr>
          <w:p w:rsidR="008F651D" w:rsidRPr="008F651D" w:rsidRDefault="00B02484" w:rsidP="008F651D">
            <w:pPr>
              <w:rPr>
                <w:rFonts w:ascii="Arial" w:eastAsia="Calibri" w:hAnsi="Arial" w:cs="Arial"/>
                <w:sz w:val="20"/>
                <w:szCs w:val="20"/>
                <w:lang w:eastAsia="en-US"/>
              </w:rPr>
            </w:pPr>
            <w:r w:rsidRPr="004A799F">
              <w:rPr>
                <w:rFonts w:ascii="Arial" w:hAnsi="Arial" w:cs="Arial"/>
                <w:b/>
                <w:sz w:val="20"/>
                <w:szCs w:val="20"/>
                <w:lang w:val="en-US"/>
              </w:rPr>
              <w:t xml:space="preserve">Course Description: </w:t>
            </w:r>
            <w:r w:rsidR="008F651D" w:rsidRPr="008F651D">
              <w:rPr>
                <w:rFonts w:ascii="Arial" w:eastAsia="Calibri" w:hAnsi="Arial" w:cs="Arial"/>
                <w:sz w:val="20"/>
                <w:szCs w:val="20"/>
                <w:lang w:eastAsia="en-US"/>
              </w:rPr>
              <w:t>In this course, students are encouraged to express themselves in German in a motivating classroom environment. In such a learning environment, it is intended to maximize student involvement and learning by letting students use their own experiences and opinions. The most significance about the course is that it brings the real life situations into the classroom setting in order to prepare them for experiencing the usage of German. This course presets essential German vocabulary, authentic reading texts, dialogues to improve students’ reading and listening skills.</w:t>
            </w:r>
          </w:p>
          <w:p w:rsidR="00B02484" w:rsidRPr="004A799F" w:rsidRDefault="00B02484" w:rsidP="009E3D6F">
            <w:pPr>
              <w:jc w:val="both"/>
              <w:rPr>
                <w:rFonts w:ascii="Arial" w:hAnsi="Arial" w:cs="Arial"/>
                <w:b/>
                <w:bCs/>
                <w:sz w:val="20"/>
                <w:szCs w:val="20"/>
              </w:rPr>
            </w:pPr>
          </w:p>
        </w:tc>
      </w:tr>
      <w:tr w:rsidR="001164B1" w:rsidRPr="00183415" w:rsidTr="005A2A00">
        <w:trPr>
          <w:gridAfter w:val="1"/>
          <w:wAfter w:w="499" w:type="dxa"/>
        </w:trPr>
        <w:tc>
          <w:tcPr>
            <w:tcW w:w="10481" w:type="dxa"/>
            <w:gridSpan w:val="27"/>
            <w:shd w:val="clear" w:color="auto" w:fill="D2EAF1"/>
          </w:tcPr>
          <w:p w:rsidR="001164B1" w:rsidRPr="00183415" w:rsidRDefault="001164B1" w:rsidP="002572C6">
            <w:pPr>
              <w:jc w:val="center"/>
              <w:rPr>
                <w:rFonts w:ascii="Arial" w:hAnsi="Arial" w:cs="Arial"/>
                <w:b/>
                <w:bCs/>
                <w:sz w:val="20"/>
                <w:szCs w:val="20"/>
              </w:rPr>
            </w:pPr>
            <w:r w:rsidRPr="00183415">
              <w:rPr>
                <w:rFonts w:ascii="Arial" w:hAnsi="Arial" w:cs="Arial"/>
                <w:b/>
                <w:bCs/>
                <w:sz w:val="20"/>
                <w:szCs w:val="20"/>
              </w:rPr>
              <w:t>Course Contents:( Weekly Lecture Plan )</w:t>
            </w:r>
          </w:p>
        </w:tc>
      </w:tr>
      <w:tr w:rsidR="001164B1" w:rsidRPr="00183415" w:rsidTr="005A2A00">
        <w:trPr>
          <w:gridAfter w:val="1"/>
          <w:wAfter w:w="499" w:type="dxa"/>
        </w:trPr>
        <w:tc>
          <w:tcPr>
            <w:tcW w:w="861" w:type="dxa"/>
            <w:gridSpan w:val="2"/>
            <w:shd w:val="clear" w:color="auto" w:fill="auto"/>
          </w:tcPr>
          <w:p w:rsidR="001164B1" w:rsidRPr="00183415" w:rsidRDefault="001164B1" w:rsidP="002572C6">
            <w:pPr>
              <w:jc w:val="center"/>
              <w:rPr>
                <w:rFonts w:ascii="Arial" w:hAnsi="Arial" w:cs="Arial"/>
                <w:b/>
                <w:bCs/>
                <w:sz w:val="20"/>
                <w:szCs w:val="20"/>
              </w:rPr>
            </w:pPr>
            <w:r w:rsidRPr="00183415">
              <w:rPr>
                <w:rFonts w:ascii="Arial" w:hAnsi="Arial" w:cs="Arial"/>
                <w:b/>
                <w:bCs/>
                <w:sz w:val="20"/>
                <w:szCs w:val="20"/>
              </w:rPr>
              <w:t>Weeks</w:t>
            </w:r>
          </w:p>
        </w:tc>
        <w:tc>
          <w:tcPr>
            <w:tcW w:w="4117" w:type="dxa"/>
            <w:gridSpan w:val="12"/>
            <w:shd w:val="clear" w:color="auto" w:fill="D2EAF1"/>
          </w:tcPr>
          <w:p w:rsidR="001164B1" w:rsidRPr="00183415" w:rsidRDefault="001164B1" w:rsidP="002572C6">
            <w:pPr>
              <w:jc w:val="center"/>
              <w:rPr>
                <w:rFonts w:ascii="Arial" w:hAnsi="Arial" w:cs="Arial"/>
                <w:b/>
                <w:sz w:val="20"/>
                <w:szCs w:val="20"/>
              </w:rPr>
            </w:pPr>
            <w:r w:rsidRPr="00183415">
              <w:rPr>
                <w:rFonts w:ascii="Arial" w:hAnsi="Arial" w:cs="Arial"/>
                <w:b/>
                <w:sz w:val="20"/>
                <w:szCs w:val="20"/>
              </w:rPr>
              <w:t>Topics</w:t>
            </w:r>
          </w:p>
        </w:tc>
        <w:tc>
          <w:tcPr>
            <w:tcW w:w="2231" w:type="dxa"/>
            <w:gridSpan w:val="7"/>
            <w:shd w:val="clear" w:color="auto" w:fill="auto"/>
          </w:tcPr>
          <w:p w:rsidR="001164B1" w:rsidRPr="00183415" w:rsidRDefault="001164B1" w:rsidP="002572C6">
            <w:pPr>
              <w:jc w:val="center"/>
              <w:rPr>
                <w:rFonts w:ascii="Arial" w:hAnsi="Arial" w:cs="Arial"/>
                <w:b/>
                <w:sz w:val="20"/>
                <w:szCs w:val="20"/>
              </w:rPr>
            </w:pPr>
            <w:r w:rsidRPr="00183415">
              <w:rPr>
                <w:rFonts w:ascii="Arial" w:hAnsi="Arial" w:cs="Arial"/>
                <w:b/>
                <w:sz w:val="20"/>
                <w:szCs w:val="20"/>
              </w:rPr>
              <w:t>Preparation</w:t>
            </w:r>
          </w:p>
        </w:tc>
        <w:tc>
          <w:tcPr>
            <w:tcW w:w="3272" w:type="dxa"/>
            <w:gridSpan w:val="6"/>
            <w:shd w:val="clear" w:color="auto" w:fill="auto"/>
          </w:tcPr>
          <w:p w:rsidR="001164B1" w:rsidRPr="00183415" w:rsidRDefault="001164B1" w:rsidP="002572C6">
            <w:pPr>
              <w:jc w:val="center"/>
              <w:rPr>
                <w:rFonts w:ascii="Arial" w:hAnsi="Arial" w:cs="Arial"/>
                <w:b/>
                <w:bCs/>
                <w:sz w:val="20"/>
                <w:szCs w:val="20"/>
              </w:rPr>
            </w:pPr>
            <w:r w:rsidRPr="00183415">
              <w:rPr>
                <w:rFonts w:ascii="Arial" w:hAnsi="Arial" w:cs="Arial"/>
                <w:b/>
                <w:bCs/>
                <w:sz w:val="20"/>
                <w:szCs w:val="20"/>
              </w:rPr>
              <w:t>Teaching Methods</w:t>
            </w:r>
          </w:p>
        </w:tc>
      </w:tr>
      <w:tr w:rsidR="00477284" w:rsidRPr="00183415" w:rsidTr="005A2A00">
        <w:trPr>
          <w:gridAfter w:val="1"/>
          <w:wAfter w:w="499" w:type="dxa"/>
        </w:trPr>
        <w:tc>
          <w:tcPr>
            <w:tcW w:w="861" w:type="dxa"/>
            <w:gridSpan w:val="2"/>
            <w:shd w:val="clear" w:color="auto" w:fill="D2EAF1"/>
          </w:tcPr>
          <w:p w:rsidR="00477284" w:rsidRDefault="00477284">
            <w:pPr>
              <w:jc w:val="center"/>
              <w:rPr>
                <w:rFonts w:ascii="Arial" w:hAnsi="Arial" w:cs="Arial"/>
                <w:sz w:val="19"/>
                <w:szCs w:val="19"/>
              </w:rPr>
            </w:pPr>
            <w:r>
              <w:rPr>
                <w:rFonts w:ascii="Arial" w:hAnsi="Arial" w:cs="Arial"/>
                <w:sz w:val="19"/>
                <w:szCs w:val="19"/>
              </w:rPr>
              <w:t>1</w:t>
            </w:r>
          </w:p>
        </w:tc>
        <w:tc>
          <w:tcPr>
            <w:tcW w:w="4117" w:type="dxa"/>
            <w:gridSpan w:val="12"/>
            <w:shd w:val="clear" w:color="auto" w:fill="D2EAF1"/>
          </w:tcPr>
          <w:p w:rsidR="00477284" w:rsidRDefault="00477284">
            <w:pPr>
              <w:rPr>
                <w:rFonts w:ascii="Arial" w:hAnsi="Arial" w:cs="Arial"/>
                <w:sz w:val="19"/>
                <w:szCs w:val="19"/>
                <w:lang w:val="de-DE"/>
              </w:rPr>
            </w:pPr>
            <w:r>
              <w:rPr>
                <w:rFonts w:ascii="Arial" w:hAnsi="Arial" w:cs="Arial"/>
                <w:sz w:val="19"/>
                <w:szCs w:val="19"/>
                <w:lang w:val="de-DE"/>
              </w:rPr>
              <w:t>Kommunikationsanlass: über Essen sprechen; einen Einkauf planen</w:t>
            </w:r>
          </w:p>
          <w:p w:rsidR="00477284" w:rsidRDefault="00477284">
            <w:pPr>
              <w:rPr>
                <w:rFonts w:ascii="Arial" w:hAnsi="Arial" w:cs="Arial"/>
                <w:sz w:val="15"/>
                <w:szCs w:val="15"/>
                <w:lang w:val="de-DE"/>
              </w:rPr>
            </w:pPr>
            <w:r>
              <w:rPr>
                <w:rFonts w:ascii="Arial" w:hAnsi="Arial" w:cs="Arial"/>
                <w:sz w:val="19"/>
                <w:szCs w:val="19"/>
                <w:lang w:val="de-DE"/>
              </w:rPr>
              <w:t>Wortschatz: Essen und Trinken</w:t>
            </w:r>
          </w:p>
        </w:tc>
        <w:tc>
          <w:tcPr>
            <w:tcW w:w="2231" w:type="dxa"/>
            <w:gridSpan w:val="7"/>
            <w:shd w:val="clear" w:color="auto" w:fill="D2EAF1"/>
          </w:tcPr>
          <w:p w:rsidR="00477284" w:rsidRDefault="00477284">
            <w:pPr>
              <w:jc w:val="center"/>
              <w:rPr>
                <w:rFonts w:ascii="Arial" w:hAnsi="Arial" w:cs="Arial"/>
                <w:sz w:val="19"/>
                <w:szCs w:val="19"/>
                <w:lang w:val="de-DE"/>
              </w:rPr>
            </w:pPr>
            <w:r>
              <w:rPr>
                <w:rFonts w:ascii="Arial" w:hAnsi="Arial" w:cs="Arial"/>
                <w:sz w:val="19"/>
                <w:szCs w:val="19"/>
                <w:lang w:val="de-DE"/>
              </w:rPr>
              <w:t>Kapitel 4</w:t>
            </w:r>
          </w:p>
          <w:p w:rsidR="00477284" w:rsidRDefault="00477284">
            <w:pPr>
              <w:jc w:val="center"/>
              <w:rPr>
                <w:rFonts w:ascii="Arial" w:hAnsi="Arial" w:cs="Arial"/>
                <w:sz w:val="19"/>
                <w:szCs w:val="19"/>
                <w:lang w:val="de-DE"/>
              </w:rPr>
            </w:pPr>
            <w:r>
              <w:rPr>
                <w:rFonts w:ascii="Arial" w:hAnsi="Arial" w:cs="Arial"/>
                <w:sz w:val="19"/>
                <w:szCs w:val="19"/>
                <w:lang w:val="de-DE"/>
              </w:rPr>
              <w:t>Guten Appetit!</w:t>
            </w:r>
          </w:p>
          <w:p w:rsidR="00477284" w:rsidRDefault="00477284">
            <w:pPr>
              <w:rPr>
                <w:rFonts w:ascii="Arial" w:hAnsi="Arial" w:cs="Arial"/>
                <w:sz w:val="19"/>
                <w:szCs w:val="19"/>
              </w:rPr>
            </w:pPr>
            <w:r>
              <w:rPr>
                <w:rFonts w:ascii="Arial" w:hAnsi="Arial" w:cs="Arial"/>
                <w:sz w:val="19"/>
                <w:szCs w:val="19"/>
                <w:lang w:val="de-DE"/>
              </w:rPr>
              <w:t xml:space="preserve">         LB s. 42-43</w:t>
            </w:r>
          </w:p>
        </w:tc>
        <w:tc>
          <w:tcPr>
            <w:tcW w:w="3272" w:type="dxa"/>
            <w:gridSpan w:val="6"/>
            <w:shd w:val="clear" w:color="auto" w:fill="D2EAF1"/>
          </w:tcPr>
          <w:p w:rsidR="00477284" w:rsidRPr="00D607B3" w:rsidRDefault="00477284" w:rsidP="009E1F9E">
            <w:pPr>
              <w:rPr>
                <w:rFonts w:ascii="Arial" w:hAnsi="Arial" w:cs="Arial"/>
                <w:b/>
                <w:sz w:val="20"/>
                <w:szCs w:val="20"/>
                <w:lang w:val="en-US"/>
              </w:rPr>
            </w:pPr>
            <w:r w:rsidRPr="00D607B3">
              <w:rPr>
                <w:rFonts w:ascii="Arial" w:hAnsi="Arial" w:cs="Arial"/>
                <w:b/>
                <w:sz w:val="20"/>
                <w:szCs w:val="20"/>
                <w:lang w:val="en-US"/>
              </w:rPr>
              <w:t xml:space="preserve">plenary conversation, </w:t>
            </w:r>
            <w:r>
              <w:rPr>
                <w:rFonts w:ascii="Arial" w:hAnsi="Arial" w:cs="Arial"/>
                <w:b/>
                <w:sz w:val="20"/>
                <w:szCs w:val="20"/>
                <w:lang w:val="en-US"/>
              </w:rPr>
              <w:t xml:space="preserve">listening, </w:t>
            </w:r>
            <w:r w:rsidRPr="00D607B3">
              <w:rPr>
                <w:rFonts w:ascii="Arial" w:hAnsi="Arial" w:cs="Arial"/>
                <w:b/>
                <w:sz w:val="20"/>
                <w:szCs w:val="20"/>
                <w:lang w:val="en-US"/>
              </w:rPr>
              <w:t>reading</w:t>
            </w:r>
            <w:r>
              <w:rPr>
                <w:rFonts w:ascii="Arial" w:hAnsi="Arial" w:cs="Arial"/>
                <w:b/>
                <w:sz w:val="20"/>
                <w:szCs w:val="20"/>
                <w:lang w:val="en-US"/>
              </w:rPr>
              <w:t xml:space="preserve">, </w:t>
            </w:r>
            <w:r w:rsidRPr="00D607B3">
              <w:rPr>
                <w:rFonts w:ascii="Arial" w:hAnsi="Arial" w:cs="Arial"/>
                <w:b/>
                <w:sz w:val="20"/>
                <w:szCs w:val="20"/>
                <w:lang w:val="en-US"/>
              </w:rPr>
              <w:t xml:space="preserve">group activities, </w:t>
            </w:r>
          </w:p>
          <w:p w:rsidR="00477284" w:rsidRPr="00183415" w:rsidRDefault="00477284" w:rsidP="009E1F9E">
            <w:pPr>
              <w:rPr>
                <w:rFonts w:ascii="Arial" w:hAnsi="Arial" w:cs="Arial"/>
                <w:b/>
                <w:bCs/>
                <w:sz w:val="20"/>
                <w:szCs w:val="20"/>
              </w:rPr>
            </w:pPr>
            <w:r w:rsidRPr="00D607B3">
              <w:rPr>
                <w:rFonts w:ascii="Arial" w:hAnsi="Arial" w:cs="Arial"/>
                <w:b/>
                <w:sz w:val="20"/>
                <w:szCs w:val="20"/>
                <w:lang w:val="en-US"/>
              </w:rPr>
              <w:t xml:space="preserve">               </w:t>
            </w:r>
          </w:p>
        </w:tc>
      </w:tr>
      <w:tr w:rsidR="00477284" w:rsidRPr="00183415" w:rsidTr="005A2A00">
        <w:trPr>
          <w:gridAfter w:val="1"/>
          <w:wAfter w:w="499" w:type="dxa"/>
        </w:trPr>
        <w:tc>
          <w:tcPr>
            <w:tcW w:w="861" w:type="dxa"/>
            <w:gridSpan w:val="2"/>
            <w:shd w:val="clear" w:color="auto" w:fill="auto"/>
          </w:tcPr>
          <w:p w:rsidR="00477284" w:rsidRDefault="00477284">
            <w:pPr>
              <w:jc w:val="center"/>
              <w:rPr>
                <w:rFonts w:ascii="Arial" w:hAnsi="Arial" w:cs="Arial"/>
                <w:sz w:val="19"/>
                <w:szCs w:val="19"/>
              </w:rPr>
            </w:pPr>
            <w:r>
              <w:rPr>
                <w:rFonts w:ascii="Arial" w:hAnsi="Arial" w:cs="Arial"/>
                <w:sz w:val="19"/>
                <w:szCs w:val="19"/>
              </w:rPr>
              <w:t>2</w:t>
            </w:r>
          </w:p>
        </w:tc>
        <w:tc>
          <w:tcPr>
            <w:tcW w:w="4117" w:type="dxa"/>
            <w:gridSpan w:val="12"/>
            <w:shd w:val="clear" w:color="auto" w:fill="D2EAF1"/>
          </w:tcPr>
          <w:p w:rsidR="00477284" w:rsidRDefault="00477284">
            <w:pPr>
              <w:rPr>
                <w:rFonts w:ascii="Arial" w:hAnsi="Arial" w:cs="Arial"/>
                <w:sz w:val="19"/>
                <w:szCs w:val="19"/>
                <w:lang w:val="de-DE"/>
              </w:rPr>
            </w:pPr>
            <w:r>
              <w:rPr>
                <w:rFonts w:ascii="Arial" w:hAnsi="Arial" w:cs="Arial"/>
                <w:sz w:val="19"/>
                <w:szCs w:val="19"/>
                <w:lang w:val="de-DE"/>
              </w:rPr>
              <w:t>Kommunikationsanlass: über Essgewohnheiten sprechen</w:t>
            </w:r>
          </w:p>
          <w:p w:rsidR="00477284" w:rsidRDefault="00477284">
            <w:pPr>
              <w:rPr>
                <w:rFonts w:ascii="Arial" w:hAnsi="Arial" w:cs="Arial"/>
                <w:sz w:val="15"/>
                <w:szCs w:val="15"/>
                <w:lang w:val="de-DE"/>
              </w:rPr>
            </w:pPr>
            <w:r>
              <w:rPr>
                <w:rFonts w:ascii="Arial" w:hAnsi="Arial" w:cs="Arial"/>
                <w:sz w:val="19"/>
                <w:szCs w:val="19"/>
                <w:lang w:val="de-DE"/>
              </w:rPr>
              <w:t>Grammatik: Positionen im Satz</w:t>
            </w:r>
          </w:p>
        </w:tc>
        <w:tc>
          <w:tcPr>
            <w:tcW w:w="2231" w:type="dxa"/>
            <w:gridSpan w:val="7"/>
            <w:shd w:val="clear" w:color="auto" w:fill="auto"/>
          </w:tcPr>
          <w:p w:rsidR="00477284" w:rsidRDefault="00477284">
            <w:pPr>
              <w:jc w:val="center"/>
              <w:rPr>
                <w:rFonts w:ascii="Arial" w:hAnsi="Arial" w:cs="Arial"/>
                <w:sz w:val="19"/>
                <w:szCs w:val="19"/>
              </w:rPr>
            </w:pPr>
            <w:r>
              <w:rPr>
                <w:rFonts w:ascii="Arial" w:hAnsi="Arial" w:cs="Arial"/>
                <w:sz w:val="19"/>
                <w:szCs w:val="19"/>
                <w:lang w:val="en-US"/>
              </w:rPr>
              <w:t>LB s. 44</w:t>
            </w:r>
          </w:p>
        </w:tc>
        <w:tc>
          <w:tcPr>
            <w:tcW w:w="3272" w:type="dxa"/>
            <w:gridSpan w:val="6"/>
            <w:shd w:val="clear" w:color="auto" w:fill="auto"/>
          </w:tcPr>
          <w:p w:rsidR="00477284" w:rsidRPr="00D460B4" w:rsidRDefault="00477284" w:rsidP="009E1F9E">
            <w:pPr>
              <w:rPr>
                <w:rFonts w:ascii="Arial" w:hAnsi="Arial" w:cs="Arial"/>
                <w:b/>
                <w:color w:val="000000"/>
                <w:sz w:val="20"/>
                <w:szCs w:val="20"/>
                <w:lang w:val="en-US"/>
              </w:rPr>
            </w:pPr>
            <w:r w:rsidRPr="009811AC">
              <w:rPr>
                <w:rFonts w:ascii="Arial" w:hAnsi="Arial" w:cs="Arial"/>
                <w:b/>
                <w:color w:val="000000"/>
                <w:sz w:val="20"/>
                <w:szCs w:val="20"/>
                <w:lang w:val="en-US"/>
              </w:rPr>
              <w:t>plenary conversation</w:t>
            </w:r>
            <w:r>
              <w:rPr>
                <w:rFonts w:ascii="Arial" w:hAnsi="Arial" w:cs="Arial"/>
                <w:b/>
                <w:color w:val="000000"/>
                <w:sz w:val="20"/>
                <w:szCs w:val="20"/>
                <w:lang w:val="en-US"/>
              </w:rPr>
              <w:t xml:space="preserve">, </w:t>
            </w:r>
            <w:r w:rsidRPr="009811AC">
              <w:rPr>
                <w:rFonts w:ascii="Arial" w:hAnsi="Arial" w:cs="Arial"/>
                <w:b/>
                <w:color w:val="000000"/>
                <w:sz w:val="20"/>
                <w:szCs w:val="20"/>
                <w:lang w:val="en-US"/>
              </w:rPr>
              <w:t>listening, reading, writing</w:t>
            </w:r>
          </w:p>
        </w:tc>
      </w:tr>
      <w:tr w:rsidR="00477284" w:rsidRPr="00183415" w:rsidTr="005A2A00">
        <w:trPr>
          <w:gridAfter w:val="1"/>
          <w:wAfter w:w="499" w:type="dxa"/>
        </w:trPr>
        <w:tc>
          <w:tcPr>
            <w:tcW w:w="861" w:type="dxa"/>
            <w:gridSpan w:val="2"/>
            <w:shd w:val="clear" w:color="auto" w:fill="D2EAF1"/>
          </w:tcPr>
          <w:p w:rsidR="00477284" w:rsidRDefault="00477284">
            <w:pPr>
              <w:jc w:val="center"/>
              <w:rPr>
                <w:rFonts w:ascii="Arial" w:hAnsi="Arial" w:cs="Arial"/>
                <w:sz w:val="19"/>
                <w:szCs w:val="19"/>
              </w:rPr>
            </w:pPr>
            <w:r>
              <w:rPr>
                <w:rFonts w:ascii="Arial" w:hAnsi="Arial" w:cs="Arial"/>
                <w:sz w:val="19"/>
                <w:szCs w:val="19"/>
              </w:rPr>
              <w:t>3</w:t>
            </w:r>
          </w:p>
        </w:tc>
        <w:tc>
          <w:tcPr>
            <w:tcW w:w="4117" w:type="dxa"/>
            <w:gridSpan w:val="12"/>
            <w:shd w:val="clear" w:color="auto" w:fill="D2EAF1"/>
          </w:tcPr>
          <w:p w:rsidR="00477284" w:rsidRDefault="00477284">
            <w:pPr>
              <w:rPr>
                <w:rFonts w:ascii="Arial" w:hAnsi="Arial" w:cs="Arial"/>
                <w:sz w:val="19"/>
                <w:szCs w:val="19"/>
                <w:lang w:val="de-DE"/>
              </w:rPr>
            </w:pPr>
            <w:r>
              <w:rPr>
                <w:rFonts w:ascii="Arial" w:hAnsi="Arial" w:cs="Arial"/>
                <w:sz w:val="19"/>
                <w:szCs w:val="19"/>
                <w:lang w:val="de-DE"/>
              </w:rPr>
              <w:t xml:space="preserve">Textverständnis: beim Einkaufen </w:t>
            </w:r>
          </w:p>
          <w:p w:rsidR="00477284" w:rsidRDefault="00477284">
            <w:pPr>
              <w:rPr>
                <w:rFonts w:ascii="Arial" w:hAnsi="Arial" w:cs="Arial"/>
                <w:sz w:val="19"/>
                <w:szCs w:val="19"/>
                <w:lang w:val="de-DE"/>
              </w:rPr>
            </w:pPr>
            <w:r>
              <w:rPr>
                <w:rFonts w:ascii="Arial" w:hAnsi="Arial" w:cs="Arial"/>
                <w:sz w:val="19"/>
                <w:szCs w:val="19"/>
                <w:lang w:val="de-DE"/>
              </w:rPr>
              <w:t xml:space="preserve">Grammatik: Akkusativ </w:t>
            </w:r>
          </w:p>
          <w:p w:rsidR="00477284" w:rsidRDefault="00477284">
            <w:pPr>
              <w:rPr>
                <w:rFonts w:ascii="Arial" w:hAnsi="Arial" w:cs="Arial"/>
                <w:sz w:val="15"/>
                <w:szCs w:val="15"/>
                <w:lang w:val="de-DE"/>
              </w:rPr>
            </w:pPr>
            <w:r>
              <w:rPr>
                <w:rFonts w:ascii="Arial" w:hAnsi="Arial" w:cs="Arial"/>
                <w:sz w:val="19"/>
                <w:szCs w:val="19"/>
                <w:lang w:val="de-DE"/>
              </w:rPr>
              <w:t xml:space="preserve">Wortschatz: Verben mit Akkusativ </w:t>
            </w:r>
          </w:p>
        </w:tc>
        <w:tc>
          <w:tcPr>
            <w:tcW w:w="2231" w:type="dxa"/>
            <w:gridSpan w:val="7"/>
            <w:shd w:val="clear" w:color="auto" w:fill="D2EAF1"/>
          </w:tcPr>
          <w:p w:rsidR="00477284" w:rsidRDefault="00477284">
            <w:pPr>
              <w:jc w:val="center"/>
              <w:rPr>
                <w:rFonts w:ascii="Arial" w:hAnsi="Arial" w:cs="Arial"/>
                <w:sz w:val="19"/>
                <w:szCs w:val="19"/>
              </w:rPr>
            </w:pPr>
            <w:r>
              <w:rPr>
                <w:rFonts w:ascii="Arial" w:hAnsi="Arial" w:cs="Arial"/>
                <w:sz w:val="19"/>
                <w:szCs w:val="19"/>
                <w:lang w:val="en-US"/>
              </w:rPr>
              <w:t>LB s.45</w:t>
            </w:r>
          </w:p>
        </w:tc>
        <w:tc>
          <w:tcPr>
            <w:tcW w:w="3272" w:type="dxa"/>
            <w:gridSpan w:val="6"/>
            <w:shd w:val="clear" w:color="auto" w:fill="D2EAF1"/>
          </w:tcPr>
          <w:p w:rsidR="00477284" w:rsidRPr="00DB6A56" w:rsidRDefault="00477284" w:rsidP="009E1F9E">
            <w:pPr>
              <w:rPr>
                <w:rFonts w:ascii="Arial" w:hAnsi="Arial" w:cs="Arial"/>
                <w:b/>
                <w:sz w:val="20"/>
                <w:szCs w:val="20"/>
                <w:lang w:val="en-US"/>
              </w:rPr>
            </w:pPr>
            <w:r w:rsidRPr="00CA699A">
              <w:rPr>
                <w:rFonts w:ascii="Arial" w:hAnsi="Arial" w:cs="Arial"/>
                <w:b/>
                <w:color w:val="000000"/>
                <w:sz w:val="20"/>
                <w:szCs w:val="20"/>
                <w:lang w:val="en-US"/>
              </w:rPr>
              <w:t>plenary conversation</w:t>
            </w:r>
            <w:r>
              <w:rPr>
                <w:rFonts w:ascii="Arial" w:hAnsi="Arial" w:cs="Arial"/>
                <w:color w:val="000000"/>
                <w:sz w:val="20"/>
                <w:szCs w:val="20"/>
                <w:lang w:val="en-US"/>
              </w:rPr>
              <w:t xml:space="preserve">, </w:t>
            </w:r>
            <w:r>
              <w:rPr>
                <w:rFonts w:ascii="Arial" w:hAnsi="Arial" w:cs="Arial"/>
                <w:b/>
                <w:sz w:val="20"/>
                <w:szCs w:val="20"/>
                <w:lang w:val="en-US"/>
              </w:rPr>
              <w:t>reading, group activities,</w:t>
            </w:r>
          </w:p>
          <w:p w:rsidR="00477284" w:rsidRPr="00183415" w:rsidRDefault="00477284" w:rsidP="009E1F9E">
            <w:pPr>
              <w:rPr>
                <w:rFonts w:ascii="Arial" w:hAnsi="Arial" w:cs="Arial"/>
                <w:b/>
                <w:bCs/>
                <w:sz w:val="20"/>
                <w:szCs w:val="20"/>
              </w:rPr>
            </w:pPr>
          </w:p>
        </w:tc>
      </w:tr>
      <w:tr w:rsidR="00477284" w:rsidRPr="00183415" w:rsidTr="005A2A00">
        <w:trPr>
          <w:gridAfter w:val="1"/>
          <w:wAfter w:w="499" w:type="dxa"/>
        </w:trPr>
        <w:tc>
          <w:tcPr>
            <w:tcW w:w="861" w:type="dxa"/>
            <w:gridSpan w:val="2"/>
            <w:shd w:val="clear" w:color="auto" w:fill="auto"/>
          </w:tcPr>
          <w:p w:rsidR="00477284" w:rsidRDefault="00477284">
            <w:pPr>
              <w:jc w:val="center"/>
              <w:rPr>
                <w:rFonts w:ascii="Arial" w:hAnsi="Arial" w:cs="Arial"/>
                <w:sz w:val="19"/>
                <w:szCs w:val="19"/>
              </w:rPr>
            </w:pPr>
            <w:r>
              <w:rPr>
                <w:rFonts w:ascii="Arial" w:hAnsi="Arial" w:cs="Arial"/>
                <w:sz w:val="19"/>
                <w:szCs w:val="19"/>
              </w:rPr>
              <w:t>4</w:t>
            </w:r>
          </w:p>
        </w:tc>
        <w:tc>
          <w:tcPr>
            <w:tcW w:w="4117" w:type="dxa"/>
            <w:gridSpan w:val="12"/>
            <w:shd w:val="clear" w:color="auto" w:fill="D2EAF1"/>
          </w:tcPr>
          <w:p w:rsidR="00477284" w:rsidRDefault="00477284">
            <w:pPr>
              <w:rPr>
                <w:rFonts w:ascii="Arial" w:hAnsi="Arial" w:cs="Arial"/>
                <w:sz w:val="19"/>
                <w:szCs w:val="19"/>
                <w:lang w:val="de-DE"/>
              </w:rPr>
            </w:pPr>
            <w:r>
              <w:rPr>
                <w:rFonts w:ascii="Arial" w:hAnsi="Arial" w:cs="Arial"/>
                <w:sz w:val="19"/>
                <w:szCs w:val="19"/>
                <w:lang w:val="de-DE"/>
              </w:rPr>
              <w:t>Kommunikationsanlass: Gespräche beim Einkaufen führen/Preise sprechen</w:t>
            </w:r>
          </w:p>
        </w:tc>
        <w:tc>
          <w:tcPr>
            <w:tcW w:w="2231" w:type="dxa"/>
            <w:gridSpan w:val="7"/>
            <w:shd w:val="clear" w:color="auto" w:fill="auto"/>
          </w:tcPr>
          <w:p w:rsidR="00477284" w:rsidRDefault="00477284">
            <w:pPr>
              <w:jc w:val="center"/>
              <w:rPr>
                <w:rFonts w:ascii="Arial" w:hAnsi="Arial" w:cs="Arial"/>
                <w:sz w:val="19"/>
                <w:szCs w:val="19"/>
              </w:rPr>
            </w:pPr>
            <w:r>
              <w:rPr>
                <w:rFonts w:ascii="Arial" w:hAnsi="Arial" w:cs="Arial"/>
                <w:sz w:val="19"/>
                <w:szCs w:val="19"/>
                <w:lang w:val="en-US"/>
              </w:rPr>
              <w:t>LB s.46</w:t>
            </w:r>
          </w:p>
        </w:tc>
        <w:tc>
          <w:tcPr>
            <w:tcW w:w="3272" w:type="dxa"/>
            <w:gridSpan w:val="6"/>
            <w:shd w:val="clear" w:color="auto" w:fill="auto"/>
          </w:tcPr>
          <w:p w:rsidR="00477284" w:rsidRPr="00B17226" w:rsidRDefault="00477284" w:rsidP="009E1F9E">
            <w:pPr>
              <w:rPr>
                <w:rFonts w:ascii="Arial" w:hAnsi="Arial" w:cs="Arial"/>
                <w:b/>
                <w:sz w:val="20"/>
                <w:szCs w:val="20"/>
                <w:lang w:val="en-US"/>
              </w:rPr>
            </w:pPr>
            <w:r w:rsidRPr="005D5C57">
              <w:rPr>
                <w:rFonts w:ascii="Arial" w:hAnsi="Arial" w:cs="Arial"/>
                <w:b/>
                <w:sz w:val="20"/>
                <w:szCs w:val="20"/>
                <w:lang w:val="en-US"/>
              </w:rPr>
              <w:t>individual &amp; group</w:t>
            </w:r>
            <w:r>
              <w:rPr>
                <w:rFonts w:ascii="Arial" w:hAnsi="Arial" w:cs="Arial"/>
                <w:b/>
                <w:sz w:val="20"/>
                <w:szCs w:val="20"/>
                <w:lang w:val="en-US"/>
              </w:rPr>
              <w:t xml:space="preserve"> </w:t>
            </w:r>
            <w:r w:rsidRPr="005D5C57">
              <w:rPr>
                <w:rFonts w:ascii="Arial" w:hAnsi="Arial" w:cs="Arial"/>
                <w:b/>
                <w:sz w:val="20"/>
                <w:szCs w:val="20"/>
                <w:lang w:val="en-US"/>
              </w:rPr>
              <w:t xml:space="preserve">activities, </w:t>
            </w:r>
            <w:r w:rsidRPr="0070071F">
              <w:rPr>
                <w:rFonts w:ascii="Arial" w:hAnsi="Arial" w:cs="Arial"/>
                <w:b/>
                <w:color w:val="000000"/>
                <w:sz w:val="20"/>
                <w:szCs w:val="20"/>
                <w:lang w:val="en-US"/>
              </w:rPr>
              <w:t>listenin</w:t>
            </w:r>
            <w:r>
              <w:rPr>
                <w:rFonts w:ascii="Arial" w:hAnsi="Arial" w:cs="Arial"/>
                <w:b/>
                <w:color w:val="000000"/>
                <w:sz w:val="20"/>
                <w:szCs w:val="20"/>
                <w:lang w:val="en-US"/>
              </w:rPr>
              <w:t xml:space="preserve">g, </w:t>
            </w:r>
            <w:r w:rsidRPr="0070071F">
              <w:rPr>
                <w:rFonts w:ascii="Arial" w:hAnsi="Arial" w:cs="Arial"/>
                <w:b/>
                <w:color w:val="000000"/>
                <w:sz w:val="20"/>
                <w:szCs w:val="20"/>
                <w:lang w:val="en-US"/>
              </w:rPr>
              <w:t>speaking</w:t>
            </w:r>
          </w:p>
        </w:tc>
      </w:tr>
      <w:tr w:rsidR="00477284" w:rsidRPr="008048FF" w:rsidTr="005A2A00">
        <w:trPr>
          <w:gridAfter w:val="1"/>
          <w:wAfter w:w="499" w:type="dxa"/>
        </w:trPr>
        <w:tc>
          <w:tcPr>
            <w:tcW w:w="861" w:type="dxa"/>
            <w:gridSpan w:val="2"/>
            <w:shd w:val="clear" w:color="auto" w:fill="D2EAF1"/>
          </w:tcPr>
          <w:p w:rsidR="00477284" w:rsidRDefault="00477284">
            <w:pPr>
              <w:jc w:val="center"/>
              <w:rPr>
                <w:rFonts w:ascii="Arial" w:hAnsi="Arial" w:cs="Arial"/>
                <w:sz w:val="19"/>
                <w:szCs w:val="19"/>
              </w:rPr>
            </w:pPr>
            <w:r>
              <w:rPr>
                <w:rFonts w:ascii="Arial" w:hAnsi="Arial" w:cs="Arial"/>
                <w:sz w:val="19"/>
                <w:szCs w:val="19"/>
              </w:rPr>
              <w:t>5</w:t>
            </w:r>
          </w:p>
        </w:tc>
        <w:tc>
          <w:tcPr>
            <w:tcW w:w="4117" w:type="dxa"/>
            <w:gridSpan w:val="12"/>
            <w:shd w:val="clear" w:color="auto" w:fill="D2EAF1"/>
          </w:tcPr>
          <w:p w:rsidR="00477284" w:rsidRDefault="00477284">
            <w:pPr>
              <w:rPr>
                <w:rFonts w:ascii="Arial" w:hAnsi="Arial" w:cs="Arial"/>
                <w:sz w:val="19"/>
                <w:szCs w:val="19"/>
                <w:lang w:val="de-DE"/>
              </w:rPr>
            </w:pPr>
            <w:r>
              <w:rPr>
                <w:rFonts w:ascii="Arial" w:hAnsi="Arial" w:cs="Arial"/>
                <w:sz w:val="19"/>
                <w:szCs w:val="19"/>
                <w:lang w:val="de-DE"/>
              </w:rPr>
              <w:t>Kommunikationsanlass: Gespräche beim Essen führen</w:t>
            </w:r>
          </w:p>
          <w:p w:rsidR="00477284" w:rsidRDefault="00477284">
            <w:pPr>
              <w:rPr>
                <w:rFonts w:ascii="Arial" w:hAnsi="Arial" w:cs="Arial"/>
                <w:sz w:val="19"/>
                <w:szCs w:val="19"/>
                <w:lang w:val="de-DE"/>
              </w:rPr>
            </w:pPr>
            <w:r>
              <w:rPr>
                <w:rFonts w:ascii="Arial" w:hAnsi="Arial" w:cs="Arial"/>
                <w:sz w:val="19"/>
                <w:szCs w:val="19"/>
                <w:lang w:val="de-DE"/>
              </w:rPr>
              <w:t>Grammatik: das Modalverb „mögen“</w:t>
            </w:r>
          </w:p>
          <w:p w:rsidR="00477284" w:rsidRDefault="00477284">
            <w:pPr>
              <w:rPr>
                <w:rFonts w:ascii="Arial" w:hAnsi="Arial" w:cs="Arial"/>
                <w:sz w:val="19"/>
                <w:szCs w:val="19"/>
                <w:lang w:val="de-DE"/>
              </w:rPr>
            </w:pPr>
            <w:r>
              <w:rPr>
                <w:rFonts w:ascii="Arial" w:hAnsi="Arial" w:cs="Arial"/>
                <w:sz w:val="19"/>
                <w:szCs w:val="19"/>
                <w:lang w:val="de-DE"/>
              </w:rPr>
              <w:t>Textverständnis: mit W-Fragen Texte verstehen</w:t>
            </w:r>
          </w:p>
          <w:p w:rsidR="00477284" w:rsidRDefault="00477284">
            <w:pPr>
              <w:rPr>
                <w:rFonts w:ascii="Arial" w:hAnsi="Arial" w:cs="Arial"/>
                <w:sz w:val="15"/>
                <w:szCs w:val="15"/>
                <w:lang w:val="de-DE"/>
              </w:rPr>
            </w:pPr>
            <w:r>
              <w:rPr>
                <w:rFonts w:ascii="Arial" w:hAnsi="Arial" w:cs="Arial"/>
                <w:sz w:val="19"/>
                <w:szCs w:val="19"/>
                <w:lang w:val="de-DE"/>
              </w:rPr>
              <w:t>Wörter ordnen und lernen</w:t>
            </w:r>
          </w:p>
        </w:tc>
        <w:tc>
          <w:tcPr>
            <w:tcW w:w="2231" w:type="dxa"/>
            <w:gridSpan w:val="7"/>
            <w:shd w:val="clear" w:color="auto" w:fill="D2EAF1"/>
          </w:tcPr>
          <w:p w:rsidR="00477284" w:rsidRDefault="00477284">
            <w:pPr>
              <w:jc w:val="center"/>
              <w:rPr>
                <w:rFonts w:ascii="Arial" w:hAnsi="Arial" w:cs="Arial"/>
                <w:sz w:val="19"/>
                <w:szCs w:val="19"/>
              </w:rPr>
            </w:pPr>
            <w:r>
              <w:rPr>
                <w:rFonts w:ascii="Arial" w:hAnsi="Arial" w:cs="Arial"/>
                <w:sz w:val="19"/>
                <w:szCs w:val="19"/>
                <w:lang w:val="en-US"/>
              </w:rPr>
              <w:t>LB s.47-49</w:t>
            </w:r>
          </w:p>
        </w:tc>
        <w:tc>
          <w:tcPr>
            <w:tcW w:w="3272" w:type="dxa"/>
            <w:gridSpan w:val="6"/>
            <w:shd w:val="clear" w:color="auto" w:fill="D2EAF1"/>
          </w:tcPr>
          <w:p w:rsidR="00477284" w:rsidRPr="001B3E6D" w:rsidRDefault="00477284" w:rsidP="009E1F9E">
            <w:pPr>
              <w:rPr>
                <w:rFonts w:ascii="Arial" w:hAnsi="Arial" w:cs="Arial"/>
                <w:b/>
                <w:sz w:val="20"/>
                <w:szCs w:val="20"/>
                <w:lang w:val="en-US"/>
              </w:rPr>
            </w:pPr>
            <w:r w:rsidRPr="00D607B3">
              <w:rPr>
                <w:rFonts w:ascii="Arial" w:hAnsi="Arial" w:cs="Arial"/>
                <w:b/>
                <w:sz w:val="20"/>
                <w:szCs w:val="20"/>
                <w:lang w:val="en-US"/>
              </w:rPr>
              <w:t>plenary conversation,</w:t>
            </w:r>
            <w:r>
              <w:rPr>
                <w:rFonts w:ascii="Arial" w:hAnsi="Arial" w:cs="Arial"/>
                <w:b/>
                <w:sz w:val="20"/>
                <w:szCs w:val="20"/>
                <w:lang w:val="en-US"/>
              </w:rPr>
              <w:t xml:space="preserve"> group activities, listening, </w:t>
            </w:r>
            <w:r w:rsidRPr="00FF034B">
              <w:rPr>
                <w:rFonts w:ascii="Arial" w:hAnsi="Arial" w:cs="Arial"/>
                <w:b/>
                <w:sz w:val="20"/>
                <w:szCs w:val="20"/>
                <w:lang w:val="en-US"/>
              </w:rPr>
              <w:t>speaking</w:t>
            </w:r>
          </w:p>
        </w:tc>
      </w:tr>
      <w:tr w:rsidR="00477284" w:rsidRPr="00183415" w:rsidTr="005A2A00">
        <w:trPr>
          <w:gridAfter w:val="1"/>
          <w:wAfter w:w="499" w:type="dxa"/>
        </w:trPr>
        <w:tc>
          <w:tcPr>
            <w:tcW w:w="861" w:type="dxa"/>
            <w:gridSpan w:val="2"/>
            <w:shd w:val="clear" w:color="auto" w:fill="auto"/>
          </w:tcPr>
          <w:p w:rsidR="00477284" w:rsidRDefault="00477284">
            <w:pPr>
              <w:jc w:val="center"/>
              <w:rPr>
                <w:rFonts w:ascii="Arial" w:hAnsi="Arial" w:cs="Arial"/>
                <w:sz w:val="19"/>
                <w:szCs w:val="19"/>
              </w:rPr>
            </w:pPr>
            <w:r>
              <w:rPr>
                <w:rFonts w:ascii="Arial" w:hAnsi="Arial" w:cs="Arial"/>
                <w:sz w:val="19"/>
                <w:szCs w:val="19"/>
              </w:rPr>
              <w:t>6</w:t>
            </w:r>
          </w:p>
        </w:tc>
        <w:tc>
          <w:tcPr>
            <w:tcW w:w="4117" w:type="dxa"/>
            <w:gridSpan w:val="12"/>
            <w:shd w:val="clear" w:color="auto" w:fill="D2EAF1"/>
          </w:tcPr>
          <w:p w:rsidR="00477284" w:rsidRDefault="00477284">
            <w:pPr>
              <w:rPr>
                <w:rFonts w:ascii="Arial" w:hAnsi="Arial" w:cs="Arial"/>
                <w:sz w:val="19"/>
                <w:szCs w:val="19"/>
                <w:lang w:val="de-DE"/>
              </w:rPr>
            </w:pPr>
            <w:r>
              <w:rPr>
                <w:rFonts w:ascii="Arial" w:hAnsi="Arial" w:cs="Arial"/>
                <w:sz w:val="19"/>
                <w:szCs w:val="19"/>
                <w:lang w:val="de-DE"/>
              </w:rPr>
              <w:t>Aussprache: Vokale „a, e, i“;</w:t>
            </w:r>
            <w:r>
              <w:rPr>
                <w:rFonts w:ascii="Arial" w:hAnsi="Arial" w:cs="Arial"/>
                <w:sz w:val="19"/>
                <w:szCs w:val="19"/>
                <w:lang w:val="de-DE"/>
              </w:rPr>
              <w:br/>
              <w:t>Aussprache: schwierige Wörter;</w:t>
            </w:r>
          </w:p>
          <w:p w:rsidR="00477284" w:rsidRDefault="00477284">
            <w:pPr>
              <w:rPr>
                <w:rFonts w:ascii="Arial" w:hAnsi="Arial" w:cs="Arial"/>
                <w:sz w:val="15"/>
                <w:szCs w:val="15"/>
                <w:lang w:val="de-DE"/>
              </w:rPr>
            </w:pPr>
            <w:r>
              <w:rPr>
                <w:rFonts w:ascii="Arial" w:hAnsi="Arial" w:cs="Arial"/>
                <w:sz w:val="19"/>
                <w:szCs w:val="19"/>
                <w:lang w:val="de-DE"/>
              </w:rPr>
              <w:t>Kommunikationsanlass: einen kurzen Film sehen</w:t>
            </w:r>
          </w:p>
        </w:tc>
        <w:tc>
          <w:tcPr>
            <w:tcW w:w="2231" w:type="dxa"/>
            <w:gridSpan w:val="7"/>
            <w:shd w:val="clear" w:color="auto" w:fill="auto"/>
          </w:tcPr>
          <w:p w:rsidR="00477284" w:rsidRDefault="00477284">
            <w:pPr>
              <w:jc w:val="center"/>
              <w:rPr>
                <w:rFonts w:ascii="Arial" w:hAnsi="Arial" w:cs="Arial"/>
                <w:sz w:val="19"/>
                <w:szCs w:val="19"/>
              </w:rPr>
            </w:pPr>
            <w:r>
              <w:rPr>
                <w:rFonts w:ascii="Arial" w:hAnsi="Arial" w:cs="Arial"/>
                <w:sz w:val="19"/>
                <w:szCs w:val="19"/>
                <w:lang w:val="en-US"/>
              </w:rPr>
              <w:t>LB s.50-51</w:t>
            </w:r>
          </w:p>
        </w:tc>
        <w:tc>
          <w:tcPr>
            <w:tcW w:w="3272" w:type="dxa"/>
            <w:gridSpan w:val="6"/>
            <w:shd w:val="clear" w:color="auto" w:fill="auto"/>
          </w:tcPr>
          <w:p w:rsidR="00477284" w:rsidRPr="009E12BA" w:rsidRDefault="00477284" w:rsidP="009E1F9E">
            <w:pPr>
              <w:rPr>
                <w:rFonts w:ascii="Arial" w:hAnsi="Arial" w:cs="Arial"/>
                <w:b/>
                <w:sz w:val="20"/>
                <w:szCs w:val="20"/>
                <w:lang w:val="en-US"/>
              </w:rPr>
            </w:pPr>
            <w:r>
              <w:rPr>
                <w:rFonts w:ascii="Arial" w:hAnsi="Arial" w:cs="Arial"/>
                <w:b/>
                <w:sz w:val="20"/>
                <w:szCs w:val="20"/>
                <w:lang w:val="en-US"/>
              </w:rPr>
              <w:t xml:space="preserve">individual &amp; group </w:t>
            </w:r>
            <w:r w:rsidRPr="00D607B3">
              <w:rPr>
                <w:rFonts w:ascii="Arial" w:hAnsi="Arial" w:cs="Arial"/>
                <w:b/>
                <w:sz w:val="20"/>
                <w:szCs w:val="20"/>
                <w:lang w:val="en-US"/>
              </w:rPr>
              <w:t>acti</w:t>
            </w:r>
            <w:r>
              <w:rPr>
                <w:rFonts w:ascii="Arial" w:hAnsi="Arial" w:cs="Arial"/>
                <w:b/>
                <w:sz w:val="20"/>
                <w:szCs w:val="20"/>
                <w:lang w:val="en-US"/>
              </w:rPr>
              <w:t xml:space="preserve">vities, writing, listening, </w:t>
            </w:r>
          </w:p>
        </w:tc>
      </w:tr>
      <w:tr w:rsidR="00477284" w:rsidRPr="00183415" w:rsidTr="005A2A00">
        <w:trPr>
          <w:gridAfter w:val="1"/>
          <w:wAfter w:w="499" w:type="dxa"/>
        </w:trPr>
        <w:tc>
          <w:tcPr>
            <w:tcW w:w="861" w:type="dxa"/>
            <w:gridSpan w:val="2"/>
            <w:shd w:val="clear" w:color="auto" w:fill="D2EAF1"/>
          </w:tcPr>
          <w:p w:rsidR="00477284" w:rsidRDefault="00477284">
            <w:pPr>
              <w:jc w:val="center"/>
              <w:rPr>
                <w:rFonts w:ascii="Arial" w:hAnsi="Arial" w:cs="Arial"/>
                <w:sz w:val="19"/>
                <w:szCs w:val="19"/>
              </w:rPr>
            </w:pPr>
            <w:r>
              <w:rPr>
                <w:rFonts w:ascii="Arial" w:hAnsi="Arial" w:cs="Arial"/>
                <w:sz w:val="19"/>
                <w:szCs w:val="19"/>
              </w:rPr>
              <w:t>7</w:t>
            </w:r>
          </w:p>
        </w:tc>
        <w:tc>
          <w:tcPr>
            <w:tcW w:w="4117" w:type="dxa"/>
            <w:gridSpan w:val="12"/>
            <w:shd w:val="clear" w:color="auto" w:fill="D2EAF1"/>
          </w:tcPr>
          <w:p w:rsidR="00477284" w:rsidRDefault="00477284">
            <w:pPr>
              <w:rPr>
                <w:rFonts w:ascii="Arial" w:hAnsi="Arial" w:cs="Arial"/>
                <w:sz w:val="19"/>
                <w:szCs w:val="19"/>
              </w:rPr>
            </w:pPr>
            <w:r>
              <w:rPr>
                <w:rFonts w:ascii="Arial" w:hAnsi="Arial" w:cs="Arial"/>
                <w:sz w:val="19"/>
                <w:szCs w:val="19"/>
                <w:lang w:val="de-DE"/>
              </w:rPr>
              <w:t xml:space="preserve">Wiederholung </w:t>
            </w:r>
          </w:p>
        </w:tc>
        <w:tc>
          <w:tcPr>
            <w:tcW w:w="2231" w:type="dxa"/>
            <w:gridSpan w:val="7"/>
            <w:shd w:val="clear" w:color="auto" w:fill="D2EAF1"/>
          </w:tcPr>
          <w:p w:rsidR="00477284" w:rsidRDefault="00477284">
            <w:pPr>
              <w:jc w:val="center"/>
              <w:rPr>
                <w:rFonts w:ascii="Arial" w:hAnsi="Arial" w:cs="Arial"/>
                <w:sz w:val="19"/>
                <w:szCs w:val="19"/>
              </w:rPr>
            </w:pPr>
            <w:proofErr w:type="spellStart"/>
            <w:r>
              <w:rPr>
                <w:rFonts w:ascii="Arial" w:hAnsi="Arial" w:cs="Arial"/>
                <w:sz w:val="19"/>
                <w:szCs w:val="19"/>
                <w:lang w:val="en-US"/>
              </w:rPr>
              <w:t>Arbeitsblätter</w:t>
            </w:r>
            <w:proofErr w:type="spellEnd"/>
          </w:p>
        </w:tc>
        <w:tc>
          <w:tcPr>
            <w:tcW w:w="3272" w:type="dxa"/>
            <w:gridSpan w:val="6"/>
            <w:shd w:val="clear" w:color="auto" w:fill="D2EAF1"/>
          </w:tcPr>
          <w:p w:rsidR="00477284" w:rsidRPr="00D607B3" w:rsidRDefault="00477284" w:rsidP="009E1F9E">
            <w:pPr>
              <w:jc w:val="center"/>
              <w:rPr>
                <w:rFonts w:ascii="Arial" w:hAnsi="Arial" w:cs="Arial"/>
                <w:b/>
                <w:bCs/>
                <w:sz w:val="20"/>
                <w:szCs w:val="20"/>
              </w:rPr>
            </w:pPr>
            <w:r>
              <w:rPr>
                <w:rFonts w:ascii="Arial" w:hAnsi="Arial" w:cs="Arial"/>
                <w:b/>
                <w:sz w:val="20"/>
                <w:szCs w:val="20"/>
                <w:lang w:val="en-US"/>
              </w:rPr>
              <w:t xml:space="preserve">       </w:t>
            </w:r>
            <w:r w:rsidRPr="00D607B3">
              <w:rPr>
                <w:rFonts w:ascii="Arial" w:hAnsi="Arial" w:cs="Arial"/>
                <w:b/>
                <w:sz w:val="20"/>
                <w:szCs w:val="20"/>
                <w:lang w:val="en-US"/>
              </w:rPr>
              <w:t xml:space="preserve"> individual &amp; group activities</w:t>
            </w:r>
          </w:p>
        </w:tc>
      </w:tr>
      <w:tr w:rsidR="00477284" w:rsidRPr="000633BD" w:rsidTr="005A2A00">
        <w:trPr>
          <w:gridAfter w:val="1"/>
          <w:wAfter w:w="499" w:type="dxa"/>
        </w:trPr>
        <w:tc>
          <w:tcPr>
            <w:tcW w:w="861" w:type="dxa"/>
            <w:gridSpan w:val="2"/>
            <w:shd w:val="clear" w:color="auto" w:fill="auto"/>
          </w:tcPr>
          <w:p w:rsidR="00477284" w:rsidRDefault="00477284">
            <w:pPr>
              <w:jc w:val="center"/>
              <w:rPr>
                <w:rFonts w:ascii="Arial" w:hAnsi="Arial" w:cs="Arial"/>
                <w:sz w:val="20"/>
                <w:szCs w:val="20"/>
              </w:rPr>
            </w:pPr>
            <w:r>
              <w:rPr>
                <w:rFonts w:ascii="Arial" w:hAnsi="Arial" w:cs="Arial"/>
                <w:sz w:val="20"/>
                <w:szCs w:val="20"/>
              </w:rPr>
              <w:t>8</w:t>
            </w:r>
          </w:p>
        </w:tc>
        <w:tc>
          <w:tcPr>
            <w:tcW w:w="4117" w:type="dxa"/>
            <w:gridSpan w:val="12"/>
            <w:shd w:val="clear" w:color="auto" w:fill="D2EAF1"/>
          </w:tcPr>
          <w:p w:rsidR="00477284" w:rsidRDefault="00477284">
            <w:pPr>
              <w:rPr>
                <w:rFonts w:ascii="Arial" w:hAnsi="Arial" w:cs="Arial"/>
                <w:sz w:val="20"/>
                <w:szCs w:val="20"/>
                <w:lang w:val="de-DE"/>
              </w:rPr>
            </w:pPr>
            <w:r>
              <w:rPr>
                <w:rFonts w:ascii="Arial" w:hAnsi="Arial" w:cs="Arial"/>
                <w:sz w:val="20"/>
                <w:szCs w:val="20"/>
                <w:lang w:val="de-DE"/>
              </w:rPr>
              <w:t>Sprachhandlungen: einen Tagesablauf verstehen und rekonstruieren</w:t>
            </w:r>
          </w:p>
          <w:p w:rsidR="00477284" w:rsidRDefault="00477284">
            <w:pPr>
              <w:rPr>
                <w:rFonts w:ascii="Arial" w:hAnsi="Arial" w:cs="Arial"/>
                <w:sz w:val="20"/>
                <w:szCs w:val="20"/>
                <w:lang w:val="de-DE"/>
              </w:rPr>
            </w:pPr>
            <w:r>
              <w:rPr>
                <w:rFonts w:ascii="Arial" w:hAnsi="Arial" w:cs="Arial"/>
                <w:sz w:val="20"/>
                <w:szCs w:val="20"/>
                <w:lang w:val="de-DE"/>
              </w:rPr>
              <w:t>Wortschatz: Tagesablauf</w:t>
            </w:r>
          </w:p>
        </w:tc>
        <w:tc>
          <w:tcPr>
            <w:tcW w:w="2231" w:type="dxa"/>
            <w:gridSpan w:val="7"/>
            <w:shd w:val="clear" w:color="auto" w:fill="auto"/>
          </w:tcPr>
          <w:p w:rsidR="00477284" w:rsidRDefault="00477284">
            <w:pPr>
              <w:rPr>
                <w:rFonts w:ascii="Arial" w:hAnsi="Arial" w:cs="Arial"/>
                <w:sz w:val="20"/>
                <w:szCs w:val="20"/>
                <w:lang w:val="de-DE"/>
              </w:rPr>
            </w:pPr>
            <w:r>
              <w:rPr>
                <w:rFonts w:ascii="Arial" w:hAnsi="Arial" w:cs="Arial"/>
                <w:sz w:val="20"/>
                <w:szCs w:val="20"/>
                <w:lang w:val="de-DE"/>
              </w:rPr>
              <w:t xml:space="preserve">              Kapitel 5</w:t>
            </w:r>
          </w:p>
          <w:p w:rsidR="00477284" w:rsidRDefault="00477284">
            <w:pPr>
              <w:rPr>
                <w:rFonts w:ascii="Arial" w:hAnsi="Arial" w:cs="Arial"/>
                <w:sz w:val="20"/>
                <w:szCs w:val="20"/>
                <w:lang w:val="de-DE"/>
              </w:rPr>
            </w:pPr>
            <w:r>
              <w:rPr>
                <w:rFonts w:ascii="Arial" w:hAnsi="Arial" w:cs="Arial"/>
                <w:sz w:val="20"/>
                <w:szCs w:val="20"/>
                <w:lang w:val="de-DE"/>
              </w:rPr>
              <w:t xml:space="preserve">              Tag für Tag  </w:t>
            </w:r>
          </w:p>
          <w:p w:rsidR="00477284" w:rsidRDefault="00477284">
            <w:pPr>
              <w:rPr>
                <w:rFonts w:ascii="Arial" w:hAnsi="Arial" w:cs="Arial"/>
                <w:sz w:val="20"/>
                <w:szCs w:val="20"/>
              </w:rPr>
            </w:pPr>
            <w:r>
              <w:rPr>
                <w:rFonts w:ascii="Arial" w:hAnsi="Arial" w:cs="Arial"/>
                <w:sz w:val="20"/>
                <w:szCs w:val="20"/>
                <w:lang w:val="de-DE"/>
              </w:rPr>
              <w:t xml:space="preserve">              LB s. 52+53</w:t>
            </w:r>
          </w:p>
        </w:tc>
        <w:tc>
          <w:tcPr>
            <w:tcW w:w="3272" w:type="dxa"/>
            <w:gridSpan w:val="6"/>
            <w:shd w:val="clear" w:color="auto" w:fill="auto"/>
          </w:tcPr>
          <w:p w:rsidR="00477284" w:rsidRPr="00F92881" w:rsidRDefault="00477284" w:rsidP="009E1F9E">
            <w:pPr>
              <w:rPr>
                <w:rFonts w:ascii="Arial" w:hAnsi="Arial" w:cs="Arial"/>
                <w:b/>
                <w:sz w:val="20"/>
                <w:szCs w:val="20"/>
                <w:lang w:val="en-US"/>
              </w:rPr>
            </w:pPr>
            <w:r w:rsidRPr="00D607B3">
              <w:rPr>
                <w:rFonts w:ascii="Arial" w:hAnsi="Arial" w:cs="Arial"/>
                <w:b/>
                <w:sz w:val="20"/>
                <w:szCs w:val="20"/>
                <w:lang w:val="en-US"/>
              </w:rPr>
              <w:t>plenary conversation,</w:t>
            </w:r>
            <w:r>
              <w:rPr>
                <w:rFonts w:ascii="Arial" w:hAnsi="Arial" w:cs="Arial"/>
                <w:b/>
                <w:sz w:val="20"/>
                <w:szCs w:val="20"/>
                <w:lang w:val="en-US"/>
              </w:rPr>
              <w:t xml:space="preserve"> </w:t>
            </w:r>
            <w:r w:rsidRPr="00D607B3">
              <w:rPr>
                <w:rFonts w:ascii="Arial" w:hAnsi="Arial" w:cs="Arial"/>
                <w:b/>
                <w:sz w:val="20"/>
                <w:szCs w:val="20"/>
                <w:lang w:val="en-US"/>
              </w:rPr>
              <w:t>listening, reading</w:t>
            </w:r>
            <w:r>
              <w:rPr>
                <w:rFonts w:ascii="Arial" w:hAnsi="Arial" w:cs="Arial"/>
                <w:b/>
                <w:sz w:val="20"/>
                <w:szCs w:val="20"/>
                <w:lang w:val="en-US"/>
              </w:rPr>
              <w:t>, writing</w:t>
            </w:r>
          </w:p>
        </w:tc>
      </w:tr>
      <w:tr w:rsidR="00477284" w:rsidRPr="000633BD" w:rsidTr="005A2A00">
        <w:trPr>
          <w:gridAfter w:val="1"/>
          <w:wAfter w:w="499" w:type="dxa"/>
        </w:trPr>
        <w:tc>
          <w:tcPr>
            <w:tcW w:w="861" w:type="dxa"/>
            <w:gridSpan w:val="2"/>
            <w:shd w:val="clear" w:color="auto" w:fill="D2EAF1"/>
          </w:tcPr>
          <w:p w:rsidR="00477284" w:rsidRDefault="00477284">
            <w:pPr>
              <w:jc w:val="center"/>
              <w:rPr>
                <w:rFonts w:ascii="Arial" w:hAnsi="Arial" w:cs="Arial"/>
                <w:sz w:val="20"/>
                <w:szCs w:val="20"/>
              </w:rPr>
            </w:pPr>
            <w:r>
              <w:rPr>
                <w:rFonts w:ascii="Arial" w:hAnsi="Arial" w:cs="Arial"/>
                <w:sz w:val="20"/>
                <w:szCs w:val="20"/>
              </w:rPr>
              <w:t>9</w:t>
            </w:r>
          </w:p>
        </w:tc>
        <w:tc>
          <w:tcPr>
            <w:tcW w:w="4117" w:type="dxa"/>
            <w:gridSpan w:val="12"/>
            <w:shd w:val="clear" w:color="auto" w:fill="D2EAF1"/>
          </w:tcPr>
          <w:p w:rsidR="00477284" w:rsidRDefault="00477284">
            <w:pPr>
              <w:rPr>
                <w:rFonts w:ascii="Arial" w:hAnsi="Arial" w:cs="Arial"/>
                <w:sz w:val="20"/>
                <w:szCs w:val="20"/>
                <w:lang w:val="de-DE"/>
              </w:rPr>
            </w:pPr>
            <w:r>
              <w:rPr>
                <w:rFonts w:ascii="Arial" w:hAnsi="Arial" w:cs="Arial"/>
                <w:sz w:val="20"/>
                <w:szCs w:val="20"/>
                <w:lang w:val="de-DE"/>
              </w:rPr>
              <w:t>Sprachhandlungen: die Uhrzeit verstehen und nennen</w:t>
            </w:r>
          </w:p>
          <w:p w:rsidR="00477284" w:rsidRDefault="00477284">
            <w:pPr>
              <w:rPr>
                <w:rFonts w:ascii="Arial" w:hAnsi="Arial" w:cs="Arial"/>
                <w:sz w:val="16"/>
                <w:szCs w:val="16"/>
                <w:lang w:val="de-DE"/>
              </w:rPr>
            </w:pPr>
            <w:r>
              <w:rPr>
                <w:rFonts w:ascii="Arial" w:hAnsi="Arial" w:cs="Arial"/>
                <w:sz w:val="20"/>
                <w:szCs w:val="20"/>
                <w:lang w:val="de-DE"/>
              </w:rPr>
              <w:t>WS: Uhrzeiten</w:t>
            </w:r>
          </w:p>
        </w:tc>
        <w:tc>
          <w:tcPr>
            <w:tcW w:w="2231" w:type="dxa"/>
            <w:gridSpan w:val="7"/>
            <w:shd w:val="clear" w:color="auto" w:fill="D2EAF1"/>
          </w:tcPr>
          <w:p w:rsidR="00477284" w:rsidRDefault="00477284">
            <w:pPr>
              <w:jc w:val="center"/>
              <w:rPr>
                <w:rFonts w:ascii="Arial" w:hAnsi="Arial" w:cs="Arial"/>
                <w:sz w:val="20"/>
                <w:szCs w:val="20"/>
                <w:lang w:val="en-US"/>
              </w:rPr>
            </w:pPr>
            <w:r>
              <w:rPr>
                <w:rFonts w:ascii="Arial" w:hAnsi="Arial" w:cs="Arial"/>
                <w:sz w:val="20"/>
                <w:szCs w:val="20"/>
                <w:lang w:val="en-US"/>
              </w:rPr>
              <w:t>LB. S. 54</w:t>
            </w:r>
          </w:p>
        </w:tc>
        <w:tc>
          <w:tcPr>
            <w:tcW w:w="3272" w:type="dxa"/>
            <w:gridSpan w:val="6"/>
            <w:shd w:val="clear" w:color="auto" w:fill="D2EAF1"/>
          </w:tcPr>
          <w:p w:rsidR="00477284" w:rsidRPr="00024FC8" w:rsidRDefault="00477284" w:rsidP="009E1F9E">
            <w:pPr>
              <w:rPr>
                <w:rFonts w:ascii="Arial" w:hAnsi="Arial" w:cs="Arial"/>
                <w:b/>
                <w:sz w:val="20"/>
                <w:szCs w:val="20"/>
                <w:lang w:val="en-US"/>
              </w:rPr>
            </w:pPr>
            <w:r w:rsidRPr="00D607B3">
              <w:rPr>
                <w:rFonts w:ascii="Arial" w:hAnsi="Arial" w:cs="Arial"/>
                <w:b/>
                <w:sz w:val="20"/>
                <w:szCs w:val="20"/>
                <w:lang w:val="en-US"/>
              </w:rPr>
              <w:t>plenary conversation,</w:t>
            </w:r>
            <w:r>
              <w:rPr>
                <w:rFonts w:ascii="Arial" w:hAnsi="Arial" w:cs="Arial"/>
                <w:b/>
                <w:sz w:val="20"/>
                <w:szCs w:val="20"/>
                <w:lang w:val="en-US"/>
              </w:rPr>
              <w:t xml:space="preserve"> group </w:t>
            </w:r>
            <w:r w:rsidRPr="00D607B3">
              <w:rPr>
                <w:rFonts w:ascii="Arial" w:hAnsi="Arial" w:cs="Arial"/>
                <w:b/>
                <w:sz w:val="20"/>
                <w:szCs w:val="20"/>
                <w:lang w:val="en-US"/>
              </w:rPr>
              <w:t>activities,</w:t>
            </w:r>
            <w:r>
              <w:rPr>
                <w:rFonts w:ascii="Arial" w:hAnsi="Arial" w:cs="Arial"/>
                <w:b/>
                <w:sz w:val="20"/>
                <w:szCs w:val="20"/>
                <w:lang w:val="en-US"/>
              </w:rPr>
              <w:t xml:space="preserve"> reading</w:t>
            </w:r>
          </w:p>
        </w:tc>
      </w:tr>
      <w:tr w:rsidR="00477284" w:rsidRPr="000633BD" w:rsidTr="005A2A00">
        <w:trPr>
          <w:gridAfter w:val="1"/>
          <w:wAfter w:w="499" w:type="dxa"/>
        </w:trPr>
        <w:tc>
          <w:tcPr>
            <w:tcW w:w="861" w:type="dxa"/>
            <w:gridSpan w:val="2"/>
            <w:shd w:val="clear" w:color="auto" w:fill="auto"/>
          </w:tcPr>
          <w:p w:rsidR="00477284" w:rsidRDefault="00477284">
            <w:pPr>
              <w:jc w:val="center"/>
              <w:rPr>
                <w:rFonts w:ascii="Arial" w:hAnsi="Arial" w:cs="Arial"/>
                <w:sz w:val="20"/>
                <w:szCs w:val="20"/>
              </w:rPr>
            </w:pPr>
            <w:r>
              <w:rPr>
                <w:rFonts w:ascii="Arial" w:hAnsi="Arial" w:cs="Arial"/>
                <w:sz w:val="20"/>
                <w:szCs w:val="20"/>
              </w:rPr>
              <w:lastRenderedPageBreak/>
              <w:t>10</w:t>
            </w:r>
          </w:p>
        </w:tc>
        <w:tc>
          <w:tcPr>
            <w:tcW w:w="4117" w:type="dxa"/>
            <w:gridSpan w:val="12"/>
            <w:shd w:val="clear" w:color="auto" w:fill="D2EAF1"/>
          </w:tcPr>
          <w:p w:rsidR="00477284" w:rsidRDefault="00477284">
            <w:pPr>
              <w:rPr>
                <w:rFonts w:ascii="Arial" w:hAnsi="Arial" w:cs="Arial"/>
                <w:sz w:val="20"/>
                <w:szCs w:val="20"/>
                <w:lang w:val="de-DE"/>
              </w:rPr>
            </w:pPr>
            <w:r>
              <w:rPr>
                <w:rFonts w:ascii="Arial" w:hAnsi="Arial" w:cs="Arial"/>
                <w:sz w:val="20"/>
                <w:szCs w:val="20"/>
                <w:lang w:val="de-DE"/>
              </w:rPr>
              <w:t>Sprachhandlungen: Zeitangaben machen, über Familie sprechen</w:t>
            </w:r>
          </w:p>
          <w:p w:rsidR="00477284" w:rsidRDefault="00477284">
            <w:pPr>
              <w:rPr>
                <w:rFonts w:ascii="Arial" w:hAnsi="Arial" w:cs="Arial"/>
                <w:sz w:val="20"/>
                <w:szCs w:val="20"/>
                <w:lang w:val="de-DE"/>
              </w:rPr>
            </w:pPr>
            <w:r>
              <w:rPr>
                <w:rFonts w:ascii="Arial" w:hAnsi="Arial" w:cs="Arial"/>
                <w:sz w:val="20"/>
                <w:szCs w:val="20"/>
                <w:lang w:val="de-DE"/>
              </w:rPr>
              <w:t>WS: Familie</w:t>
            </w:r>
          </w:p>
          <w:p w:rsidR="00477284" w:rsidRDefault="00477284">
            <w:pPr>
              <w:rPr>
                <w:rFonts w:ascii="Arial" w:hAnsi="Arial" w:cs="Arial"/>
                <w:sz w:val="20"/>
                <w:szCs w:val="20"/>
                <w:lang w:val="de-DE"/>
              </w:rPr>
            </w:pPr>
            <w:r>
              <w:rPr>
                <w:rFonts w:ascii="Arial" w:hAnsi="Arial" w:cs="Arial"/>
                <w:sz w:val="20"/>
                <w:szCs w:val="20"/>
                <w:lang w:val="de-DE"/>
              </w:rPr>
              <w:t>Grammatik: Zeitangaben mit „am, um, von…bis/ Possesivartikel mein, dein,…</w:t>
            </w:r>
          </w:p>
          <w:p w:rsidR="00477284" w:rsidRDefault="00477284">
            <w:pPr>
              <w:rPr>
                <w:rFonts w:ascii="Arial" w:hAnsi="Arial" w:cs="Arial"/>
                <w:sz w:val="16"/>
                <w:szCs w:val="16"/>
                <w:lang w:val="de-DE"/>
              </w:rPr>
            </w:pPr>
            <w:r>
              <w:rPr>
                <w:rFonts w:ascii="Arial" w:hAnsi="Arial" w:cs="Arial"/>
                <w:sz w:val="20"/>
                <w:szCs w:val="20"/>
                <w:lang w:val="de-DE"/>
              </w:rPr>
              <w:t>Aussprache:“r“ hören und sprechen</w:t>
            </w:r>
          </w:p>
        </w:tc>
        <w:tc>
          <w:tcPr>
            <w:tcW w:w="2231" w:type="dxa"/>
            <w:gridSpan w:val="7"/>
            <w:shd w:val="clear" w:color="auto" w:fill="auto"/>
          </w:tcPr>
          <w:p w:rsidR="00477284" w:rsidRDefault="00477284">
            <w:pPr>
              <w:jc w:val="center"/>
              <w:rPr>
                <w:rFonts w:ascii="Arial" w:hAnsi="Arial" w:cs="Arial"/>
                <w:sz w:val="20"/>
                <w:szCs w:val="20"/>
              </w:rPr>
            </w:pPr>
            <w:r>
              <w:rPr>
                <w:rFonts w:ascii="Arial" w:hAnsi="Arial" w:cs="Arial"/>
                <w:sz w:val="20"/>
                <w:szCs w:val="20"/>
                <w:lang w:val="de-DE"/>
              </w:rPr>
              <w:t>LB s.55+56</w:t>
            </w:r>
          </w:p>
        </w:tc>
        <w:tc>
          <w:tcPr>
            <w:tcW w:w="3272" w:type="dxa"/>
            <w:gridSpan w:val="6"/>
            <w:shd w:val="clear" w:color="auto" w:fill="auto"/>
          </w:tcPr>
          <w:p w:rsidR="00477284" w:rsidRPr="00D607B3" w:rsidRDefault="00477284" w:rsidP="009E1F9E">
            <w:pPr>
              <w:rPr>
                <w:rFonts w:ascii="Arial" w:hAnsi="Arial" w:cs="Arial"/>
                <w:b/>
                <w:sz w:val="20"/>
                <w:szCs w:val="20"/>
                <w:lang w:val="en-US"/>
              </w:rPr>
            </w:pPr>
            <w:r w:rsidRPr="00D607B3">
              <w:rPr>
                <w:rFonts w:ascii="Arial" w:hAnsi="Arial" w:cs="Arial"/>
                <w:b/>
                <w:sz w:val="20"/>
                <w:szCs w:val="20"/>
                <w:lang w:val="en-US"/>
              </w:rPr>
              <w:t>plenary conversation,</w:t>
            </w:r>
            <w:r>
              <w:rPr>
                <w:rFonts w:ascii="Arial" w:hAnsi="Arial" w:cs="Arial"/>
                <w:b/>
                <w:sz w:val="20"/>
                <w:szCs w:val="20"/>
                <w:lang w:val="en-US"/>
              </w:rPr>
              <w:t xml:space="preserve"> group activities, reading, listening</w:t>
            </w:r>
          </w:p>
        </w:tc>
      </w:tr>
      <w:tr w:rsidR="00477284" w:rsidRPr="000633BD" w:rsidTr="005A2A00">
        <w:trPr>
          <w:gridAfter w:val="1"/>
          <w:wAfter w:w="499" w:type="dxa"/>
        </w:trPr>
        <w:tc>
          <w:tcPr>
            <w:tcW w:w="861" w:type="dxa"/>
            <w:gridSpan w:val="2"/>
            <w:shd w:val="clear" w:color="auto" w:fill="D2EAF1"/>
          </w:tcPr>
          <w:p w:rsidR="00477284" w:rsidRDefault="00477284">
            <w:pPr>
              <w:jc w:val="center"/>
              <w:rPr>
                <w:rFonts w:ascii="Arial" w:hAnsi="Arial" w:cs="Arial"/>
                <w:sz w:val="20"/>
                <w:szCs w:val="20"/>
              </w:rPr>
            </w:pPr>
            <w:r>
              <w:rPr>
                <w:rFonts w:ascii="Arial" w:hAnsi="Arial" w:cs="Arial"/>
                <w:sz w:val="20"/>
                <w:szCs w:val="20"/>
              </w:rPr>
              <w:t>11</w:t>
            </w:r>
          </w:p>
        </w:tc>
        <w:tc>
          <w:tcPr>
            <w:tcW w:w="4117" w:type="dxa"/>
            <w:gridSpan w:val="12"/>
            <w:shd w:val="clear" w:color="auto" w:fill="D2EAF1"/>
          </w:tcPr>
          <w:p w:rsidR="00477284" w:rsidRDefault="00477284">
            <w:pPr>
              <w:rPr>
                <w:rFonts w:ascii="Arial" w:hAnsi="Arial" w:cs="Arial"/>
                <w:sz w:val="20"/>
                <w:szCs w:val="20"/>
                <w:lang w:val="de-DE"/>
              </w:rPr>
            </w:pPr>
            <w:r>
              <w:rPr>
                <w:rFonts w:ascii="Arial" w:hAnsi="Arial" w:cs="Arial"/>
                <w:sz w:val="20"/>
                <w:szCs w:val="20"/>
                <w:lang w:val="de-DE"/>
              </w:rPr>
              <w:t>Sprachhandlungen: sich verabreden</w:t>
            </w:r>
          </w:p>
          <w:p w:rsidR="00477284" w:rsidRDefault="00477284">
            <w:pPr>
              <w:rPr>
                <w:rFonts w:ascii="Arial" w:hAnsi="Arial" w:cs="Arial"/>
                <w:sz w:val="20"/>
                <w:szCs w:val="20"/>
                <w:lang w:val="de-DE"/>
              </w:rPr>
            </w:pPr>
            <w:r>
              <w:rPr>
                <w:rFonts w:ascii="Arial" w:hAnsi="Arial" w:cs="Arial"/>
                <w:sz w:val="20"/>
                <w:szCs w:val="20"/>
                <w:lang w:val="de-DE"/>
              </w:rPr>
              <w:t>Grammatik: Modalverben im Satz, müssen, können, wollen</w:t>
            </w:r>
          </w:p>
          <w:p w:rsidR="00477284" w:rsidRDefault="00477284">
            <w:pPr>
              <w:rPr>
                <w:rFonts w:ascii="Arial" w:hAnsi="Arial" w:cs="Arial"/>
                <w:sz w:val="16"/>
                <w:szCs w:val="16"/>
                <w:lang w:val="de-DE"/>
              </w:rPr>
            </w:pPr>
            <w:r>
              <w:rPr>
                <w:rFonts w:ascii="Arial" w:hAnsi="Arial" w:cs="Arial"/>
                <w:sz w:val="20"/>
                <w:szCs w:val="20"/>
                <w:lang w:val="de-DE"/>
              </w:rPr>
              <w:t>Grammatk: Position des Subjekts im Satz</w:t>
            </w:r>
          </w:p>
        </w:tc>
        <w:tc>
          <w:tcPr>
            <w:tcW w:w="2231" w:type="dxa"/>
            <w:gridSpan w:val="7"/>
            <w:shd w:val="clear" w:color="auto" w:fill="D2EAF1"/>
          </w:tcPr>
          <w:p w:rsidR="00477284" w:rsidRDefault="00477284">
            <w:pPr>
              <w:jc w:val="center"/>
              <w:rPr>
                <w:rFonts w:ascii="Arial" w:hAnsi="Arial" w:cs="Arial"/>
                <w:sz w:val="20"/>
                <w:szCs w:val="20"/>
              </w:rPr>
            </w:pPr>
            <w:r>
              <w:rPr>
                <w:rFonts w:ascii="Arial" w:hAnsi="Arial" w:cs="Arial"/>
                <w:sz w:val="20"/>
                <w:szCs w:val="20"/>
                <w:lang w:val="en-US"/>
              </w:rPr>
              <w:t xml:space="preserve">LB s.57 </w:t>
            </w:r>
          </w:p>
        </w:tc>
        <w:tc>
          <w:tcPr>
            <w:tcW w:w="3272" w:type="dxa"/>
            <w:gridSpan w:val="6"/>
            <w:shd w:val="clear" w:color="auto" w:fill="D2EAF1"/>
          </w:tcPr>
          <w:p w:rsidR="00477284" w:rsidRPr="00DC7202" w:rsidRDefault="00477284" w:rsidP="009E1F9E">
            <w:pPr>
              <w:rPr>
                <w:rFonts w:ascii="Arial" w:hAnsi="Arial" w:cs="Arial"/>
                <w:b/>
                <w:sz w:val="20"/>
                <w:szCs w:val="20"/>
                <w:lang w:val="en-US"/>
              </w:rPr>
            </w:pPr>
            <w:r w:rsidRPr="00D607B3">
              <w:rPr>
                <w:rFonts w:ascii="Arial" w:hAnsi="Arial" w:cs="Arial"/>
                <w:b/>
                <w:sz w:val="20"/>
                <w:szCs w:val="20"/>
                <w:lang w:val="en-US"/>
              </w:rPr>
              <w:t>grou</w:t>
            </w:r>
            <w:r>
              <w:rPr>
                <w:rFonts w:ascii="Arial" w:hAnsi="Arial" w:cs="Arial"/>
                <w:b/>
                <w:sz w:val="20"/>
                <w:szCs w:val="20"/>
                <w:lang w:val="en-US"/>
              </w:rPr>
              <w:t xml:space="preserve">p </w:t>
            </w:r>
            <w:r w:rsidRPr="00D607B3">
              <w:rPr>
                <w:rFonts w:ascii="Arial" w:hAnsi="Arial" w:cs="Arial"/>
                <w:b/>
                <w:sz w:val="20"/>
                <w:szCs w:val="20"/>
                <w:lang w:val="en-US"/>
              </w:rPr>
              <w:t>activities</w:t>
            </w:r>
            <w:r>
              <w:rPr>
                <w:rFonts w:ascii="Arial" w:hAnsi="Arial" w:cs="Arial"/>
                <w:b/>
                <w:sz w:val="20"/>
                <w:szCs w:val="20"/>
                <w:lang w:val="en-US"/>
              </w:rPr>
              <w:t>, reading, writing</w:t>
            </w:r>
          </w:p>
        </w:tc>
      </w:tr>
      <w:tr w:rsidR="00477284" w:rsidRPr="000633BD" w:rsidTr="005A2A00">
        <w:trPr>
          <w:gridAfter w:val="1"/>
          <w:wAfter w:w="499" w:type="dxa"/>
        </w:trPr>
        <w:tc>
          <w:tcPr>
            <w:tcW w:w="861" w:type="dxa"/>
            <w:gridSpan w:val="2"/>
            <w:shd w:val="clear" w:color="auto" w:fill="auto"/>
          </w:tcPr>
          <w:p w:rsidR="00477284" w:rsidRDefault="00477284">
            <w:pPr>
              <w:jc w:val="center"/>
              <w:rPr>
                <w:rFonts w:ascii="Arial" w:hAnsi="Arial" w:cs="Arial"/>
                <w:sz w:val="20"/>
                <w:szCs w:val="20"/>
              </w:rPr>
            </w:pPr>
            <w:r>
              <w:rPr>
                <w:rFonts w:ascii="Arial" w:hAnsi="Arial" w:cs="Arial"/>
                <w:sz w:val="20"/>
                <w:szCs w:val="20"/>
              </w:rPr>
              <w:t>12</w:t>
            </w:r>
          </w:p>
        </w:tc>
        <w:tc>
          <w:tcPr>
            <w:tcW w:w="4117" w:type="dxa"/>
            <w:gridSpan w:val="12"/>
            <w:shd w:val="clear" w:color="auto" w:fill="D2EAF1"/>
          </w:tcPr>
          <w:p w:rsidR="00477284" w:rsidRDefault="00477284">
            <w:pPr>
              <w:rPr>
                <w:rFonts w:ascii="Arial" w:hAnsi="Arial" w:cs="Arial"/>
                <w:sz w:val="20"/>
                <w:szCs w:val="20"/>
                <w:lang w:val="de-DE"/>
              </w:rPr>
            </w:pPr>
            <w:r>
              <w:rPr>
                <w:rFonts w:ascii="Arial" w:hAnsi="Arial" w:cs="Arial"/>
                <w:sz w:val="20"/>
                <w:szCs w:val="20"/>
                <w:lang w:val="de-DE"/>
              </w:rPr>
              <w:t>Sprachhandlungen: sich für eine Verspätung entschuldigen; einen Termin telefonisch   vereinbaren</w:t>
            </w:r>
          </w:p>
          <w:p w:rsidR="00477284" w:rsidRDefault="00477284">
            <w:pPr>
              <w:rPr>
                <w:rFonts w:ascii="Arial" w:hAnsi="Arial" w:cs="Arial"/>
                <w:sz w:val="16"/>
                <w:szCs w:val="16"/>
                <w:lang w:val="de-DE"/>
              </w:rPr>
            </w:pPr>
            <w:r>
              <w:rPr>
                <w:rFonts w:ascii="Arial" w:hAnsi="Arial" w:cs="Arial"/>
                <w:sz w:val="20"/>
                <w:szCs w:val="20"/>
                <w:lang w:val="de-DE"/>
              </w:rPr>
              <w:t>Landeskunde: Pünktlichkeit in D-A-CH</w:t>
            </w:r>
          </w:p>
        </w:tc>
        <w:tc>
          <w:tcPr>
            <w:tcW w:w="2231" w:type="dxa"/>
            <w:gridSpan w:val="7"/>
            <w:shd w:val="clear" w:color="auto" w:fill="auto"/>
          </w:tcPr>
          <w:p w:rsidR="00477284" w:rsidRDefault="00477284">
            <w:pPr>
              <w:jc w:val="center"/>
              <w:rPr>
                <w:rFonts w:ascii="Arial" w:hAnsi="Arial" w:cs="Arial"/>
                <w:sz w:val="20"/>
                <w:szCs w:val="20"/>
              </w:rPr>
            </w:pPr>
            <w:r>
              <w:rPr>
                <w:rFonts w:ascii="Arial" w:hAnsi="Arial" w:cs="Arial"/>
                <w:sz w:val="20"/>
                <w:szCs w:val="20"/>
                <w:lang w:val="de-DE"/>
              </w:rPr>
              <w:t>LB s. 58+59</w:t>
            </w:r>
          </w:p>
        </w:tc>
        <w:tc>
          <w:tcPr>
            <w:tcW w:w="3272" w:type="dxa"/>
            <w:gridSpan w:val="6"/>
            <w:shd w:val="clear" w:color="auto" w:fill="auto"/>
          </w:tcPr>
          <w:p w:rsidR="00477284" w:rsidRPr="00233823" w:rsidRDefault="00477284" w:rsidP="009E1F9E">
            <w:pPr>
              <w:rPr>
                <w:rFonts w:ascii="Arial" w:hAnsi="Arial" w:cs="Arial"/>
                <w:b/>
                <w:sz w:val="20"/>
                <w:szCs w:val="20"/>
                <w:lang w:val="en-US"/>
              </w:rPr>
            </w:pPr>
            <w:r w:rsidRPr="00D607B3">
              <w:rPr>
                <w:rFonts w:ascii="Arial" w:hAnsi="Arial" w:cs="Arial"/>
                <w:b/>
                <w:sz w:val="20"/>
                <w:szCs w:val="20"/>
                <w:lang w:val="en-US"/>
              </w:rPr>
              <w:t>group activities,</w:t>
            </w:r>
            <w:r>
              <w:rPr>
                <w:rFonts w:ascii="Arial" w:hAnsi="Arial" w:cs="Arial"/>
                <w:b/>
                <w:sz w:val="20"/>
                <w:szCs w:val="20"/>
                <w:lang w:val="en-US"/>
              </w:rPr>
              <w:t xml:space="preserve"> listening, reading, writing, speaking </w:t>
            </w:r>
          </w:p>
        </w:tc>
      </w:tr>
      <w:tr w:rsidR="00477284" w:rsidRPr="000633BD" w:rsidTr="005A2A00">
        <w:trPr>
          <w:gridAfter w:val="1"/>
          <w:wAfter w:w="499" w:type="dxa"/>
        </w:trPr>
        <w:tc>
          <w:tcPr>
            <w:tcW w:w="861" w:type="dxa"/>
            <w:gridSpan w:val="2"/>
            <w:shd w:val="clear" w:color="auto" w:fill="D2EAF1"/>
          </w:tcPr>
          <w:p w:rsidR="00477284" w:rsidRDefault="00477284">
            <w:pPr>
              <w:jc w:val="center"/>
              <w:rPr>
                <w:rFonts w:ascii="Arial" w:hAnsi="Arial" w:cs="Arial"/>
                <w:sz w:val="20"/>
                <w:szCs w:val="20"/>
              </w:rPr>
            </w:pPr>
            <w:r>
              <w:rPr>
                <w:rFonts w:ascii="Arial" w:hAnsi="Arial" w:cs="Arial"/>
                <w:sz w:val="20"/>
                <w:szCs w:val="20"/>
              </w:rPr>
              <w:t>13</w:t>
            </w:r>
          </w:p>
        </w:tc>
        <w:tc>
          <w:tcPr>
            <w:tcW w:w="4117" w:type="dxa"/>
            <w:gridSpan w:val="12"/>
            <w:shd w:val="clear" w:color="auto" w:fill="D2EAF1"/>
          </w:tcPr>
          <w:p w:rsidR="00477284" w:rsidRDefault="00477284">
            <w:pPr>
              <w:rPr>
                <w:rFonts w:ascii="Arial" w:hAnsi="Arial" w:cs="Arial"/>
                <w:sz w:val="16"/>
                <w:szCs w:val="16"/>
                <w:lang w:val="de-DE"/>
              </w:rPr>
            </w:pPr>
            <w:r>
              <w:rPr>
                <w:rFonts w:ascii="Arial" w:hAnsi="Arial" w:cs="Arial"/>
                <w:sz w:val="20"/>
                <w:szCs w:val="20"/>
                <w:lang w:val="de-DE"/>
              </w:rPr>
              <w:t xml:space="preserve">Wiederholung </w:t>
            </w:r>
          </w:p>
        </w:tc>
        <w:tc>
          <w:tcPr>
            <w:tcW w:w="2231" w:type="dxa"/>
            <w:gridSpan w:val="7"/>
            <w:shd w:val="clear" w:color="auto" w:fill="D2EAF1"/>
          </w:tcPr>
          <w:p w:rsidR="00477284" w:rsidRDefault="00477284">
            <w:pPr>
              <w:jc w:val="center"/>
              <w:rPr>
                <w:rFonts w:ascii="Arial" w:hAnsi="Arial" w:cs="Arial"/>
                <w:sz w:val="20"/>
                <w:szCs w:val="20"/>
              </w:rPr>
            </w:pPr>
            <w:r>
              <w:rPr>
                <w:rFonts w:ascii="Arial" w:hAnsi="Arial" w:cs="Arial"/>
                <w:sz w:val="20"/>
                <w:szCs w:val="20"/>
                <w:lang w:val="en-US"/>
              </w:rPr>
              <w:t>AB S.53-60</w:t>
            </w:r>
          </w:p>
        </w:tc>
        <w:tc>
          <w:tcPr>
            <w:tcW w:w="3272" w:type="dxa"/>
            <w:gridSpan w:val="6"/>
            <w:shd w:val="clear" w:color="auto" w:fill="D2EAF1"/>
          </w:tcPr>
          <w:p w:rsidR="00477284" w:rsidRDefault="00477284" w:rsidP="009E1F9E">
            <w:pPr>
              <w:rPr>
                <w:rFonts w:ascii="Arial" w:hAnsi="Arial" w:cs="Arial"/>
                <w:b/>
                <w:sz w:val="20"/>
                <w:szCs w:val="20"/>
                <w:lang w:val="en-US"/>
              </w:rPr>
            </w:pPr>
            <w:r w:rsidRPr="00B821D9">
              <w:rPr>
                <w:rFonts w:ascii="Arial" w:hAnsi="Arial" w:cs="Arial"/>
                <w:b/>
                <w:sz w:val="20"/>
                <w:szCs w:val="20"/>
                <w:lang w:val="en-US"/>
              </w:rPr>
              <w:t>listening, speaking</w:t>
            </w:r>
            <w:r>
              <w:rPr>
                <w:rFonts w:ascii="Arial" w:hAnsi="Arial" w:cs="Arial"/>
                <w:b/>
                <w:sz w:val="20"/>
                <w:szCs w:val="20"/>
                <w:lang w:val="en-US"/>
              </w:rPr>
              <w:t xml:space="preserve">, </w:t>
            </w:r>
            <w:r w:rsidRPr="00D607B3">
              <w:rPr>
                <w:rFonts w:ascii="Arial" w:hAnsi="Arial" w:cs="Arial"/>
                <w:b/>
                <w:sz w:val="20"/>
                <w:szCs w:val="20"/>
                <w:lang w:val="en-US"/>
              </w:rPr>
              <w:t>plenary conversation,</w:t>
            </w:r>
            <w:r>
              <w:rPr>
                <w:rFonts w:ascii="Arial" w:hAnsi="Arial" w:cs="Arial"/>
                <w:b/>
                <w:sz w:val="20"/>
                <w:szCs w:val="20"/>
                <w:lang w:val="en-US"/>
              </w:rPr>
              <w:t xml:space="preserve"> group </w:t>
            </w:r>
            <w:r w:rsidRPr="00B821D9">
              <w:rPr>
                <w:rFonts w:ascii="Arial" w:hAnsi="Arial" w:cs="Arial"/>
                <w:b/>
                <w:sz w:val="20"/>
                <w:szCs w:val="20"/>
                <w:lang w:val="en-US"/>
              </w:rPr>
              <w:t>activities</w:t>
            </w:r>
          </w:p>
          <w:p w:rsidR="00477284" w:rsidRPr="00B821D9" w:rsidRDefault="00477284" w:rsidP="009E1F9E">
            <w:pPr>
              <w:rPr>
                <w:rFonts w:ascii="Arial" w:hAnsi="Arial" w:cs="Arial"/>
                <w:b/>
                <w:sz w:val="20"/>
                <w:szCs w:val="20"/>
                <w:lang w:val="en-US"/>
              </w:rPr>
            </w:pPr>
            <w:r>
              <w:rPr>
                <w:rFonts w:ascii="Arial" w:hAnsi="Arial" w:cs="Arial"/>
                <w:b/>
                <w:sz w:val="20"/>
                <w:szCs w:val="20"/>
                <w:lang w:val="en-US"/>
              </w:rPr>
              <w:t xml:space="preserve">             </w:t>
            </w:r>
            <w:r w:rsidRPr="00B821D9">
              <w:rPr>
                <w:rFonts w:ascii="Arial" w:hAnsi="Arial" w:cs="Arial"/>
                <w:b/>
                <w:sz w:val="20"/>
                <w:szCs w:val="20"/>
                <w:lang w:val="en-US"/>
              </w:rPr>
              <w:t xml:space="preserve"> </w:t>
            </w:r>
          </w:p>
          <w:p w:rsidR="00477284" w:rsidRPr="00D607B3" w:rsidRDefault="00477284" w:rsidP="009E1F9E">
            <w:pPr>
              <w:rPr>
                <w:rFonts w:ascii="Arial" w:hAnsi="Arial" w:cs="Arial"/>
                <w:b/>
                <w:bCs/>
                <w:sz w:val="20"/>
                <w:szCs w:val="20"/>
              </w:rPr>
            </w:pPr>
            <w:r w:rsidRPr="00D607B3">
              <w:rPr>
                <w:rFonts w:ascii="Arial" w:hAnsi="Arial" w:cs="Arial"/>
                <w:b/>
                <w:sz w:val="20"/>
                <w:szCs w:val="20"/>
                <w:lang w:val="en-US"/>
              </w:rPr>
              <w:t xml:space="preserve">              </w:t>
            </w:r>
          </w:p>
        </w:tc>
      </w:tr>
      <w:tr w:rsidR="00477284" w:rsidRPr="000633BD" w:rsidTr="005A2A00">
        <w:trPr>
          <w:gridAfter w:val="1"/>
          <w:wAfter w:w="499" w:type="dxa"/>
        </w:trPr>
        <w:tc>
          <w:tcPr>
            <w:tcW w:w="861" w:type="dxa"/>
            <w:gridSpan w:val="2"/>
            <w:shd w:val="clear" w:color="auto" w:fill="auto"/>
          </w:tcPr>
          <w:p w:rsidR="00477284" w:rsidRDefault="00477284">
            <w:pPr>
              <w:jc w:val="center"/>
              <w:rPr>
                <w:rFonts w:ascii="Arial" w:hAnsi="Arial" w:cs="Arial"/>
                <w:sz w:val="19"/>
                <w:szCs w:val="19"/>
              </w:rPr>
            </w:pPr>
            <w:r>
              <w:rPr>
                <w:rFonts w:ascii="Arial" w:hAnsi="Arial" w:cs="Arial"/>
                <w:sz w:val="19"/>
                <w:szCs w:val="19"/>
              </w:rPr>
              <w:t>14</w:t>
            </w:r>
          </w:p>
        </w:tc>
        <w:tc>
          <w:tcPr>
            <w:tcW w:w="4117" w:type="dxa"/>
            <w:gridSpan w:val="12"/>
            <w:shd w:val="clear" w:color="auto" w:fill="D2EAF1"/>
          </w:tcPr>
          <w:p w:rsidR="00477284" w:rsidRDefault="00477284">
            <w:pPr>
              <w:rPr>
                <w:rFonts w:ascii="Arial" w:hAnsi="Arial" w:cs="Arial"/>
                <w:sz w:val="19"/>
                <w:szCs w:val="19"/>
              </w:rPr>
            </w:pPr>
            <w:proofErr w:type="spellStart"/>
            <w:r>
              <w:rPr>
                <w:rFonts w:ascii="Arial" w:hAnsi="Arial" w:cs="Arial"/>
                <w:sz w:val="19"/>
                <w:szCs w:val="19"/>
                <w:lang w:val="en-US"/>
              </w:rPr>
              <w:t>Wiederholung</w:t>
            </w:r>
            <w:proofErr w:type="spellEnd"/>
            <w:r>
              <w:rPr>
                <w:rFonts w:ascii="Arial" w:hAnsi="Arial" w:cs="Arial"/>
                <w:sz w:val="19"/>
                <w:szCs w:val="19"/>
                <w:lang w:val="en-US"/>
              </w:rPr>
              <w:t xml:space="preserve"> der </w:t>
            </w:r>
            <w:proofErr w:type="spellStart"/>
            <w:r>
              <w:rPr>
                <w:rFonts w:ascii="Arial" w:hAnsi="Arial" w:cs="Arial"/>
                <w:sz w:val="19"/>
                <w:szCs w:val="19"/>
                <w:lang w:val="en-US"/>
              </w:rPr>
              <w:t>letzten</w:t>
            </w:r>
            <w:proofErr w:type="spellEnd"/>
            <w:r>
              <w:rPr>
                <w:rFonts w:ascii="Arial" w:hAnsi="Arial" w:cs="Arial"/>
                <w:sz w:val="19"/>
                <w:szCs w:val="19"/>
                <w:lang w:val="en-US"/>
              </w:rPr>
              <w:t xml:space="preserve"> </w:t>
            </w:r>
            <w:proofErr w:type="spellStart"/>
            <w:r>
              <w:rPr>
                <w:rFonts w:ascii="Arial" w:hAnsi="Arial" w:cs="Arial"/>
                <w:sz w:val="19"/>
                <w:szCs w:val="19"/>
                <w:lang w:val="en-US"/>
              </w:rPr>
              <w:t>zwei</w:t>
            </w:r>
            <w:proofErr w:type="spellEnd"/>
            <w:r>
              <w:rPr>
                <w:rFonts w:ascii="Arial" w:hAnsi="Arial" w:cs="Arial"/>
                <w:sz w:val="19"/>
                <w:szCs w:val="19"/>
                <w:lang w:val="en-US"/>
              </w:rPr>
              <w:t xml:space="preserve"> </w:t>
            </w:r>
            <w:proofErr w:type="spellStart"/>
            <w:r>
              <w:rPr>
                <w:rFonts w:ascii="Arial" w:hAnsi="Arial" w:cs="Arial"/>
                <w:sz w:val="19"/>
                <w:szCs w:val="19"/>
                <w:lang w:val="en-US"/>
              </w:rPr>
              <w:t>Kapiteln</w:t>
            </w:r>
            <w:proofErr w:type="spellEnd"/>
            <w:r>
              <w:rPr>
                <w:rFonts w:ascii="Arial" w:hAnsi="Arial" w:cs="Arial"/>
                <w:sz w:val="19"/>
                <w:szCs w:val="19"/>
                <w:lang w:val="en-US"/>
              </w:rPr>
              <w:t xml:space="preserve"> </w:t>
            </w:r>
            <w:proofErr w:type="spellStart"/>
            <w:r>
              <w:rPr>
                <w:rFonts w:ascii="Arial" w:hAnsi="Arial" w:cs="Arial"/>
                <w:sz w:val="19"/>
                <w:szCs w:val="19"/>
                <w:lang w:val="en-US"/>
              </w:rPr>
              <w:t>mit</w:t>
            </w:r>
            <w:proofErr w:type="spellEnd"/>
            <w:r>
              <w:rPr>
                <w:rFonts w:ascii="Arial" w:hAnsi="Arial" w:cs="Arial"/>
                <w:sz w:val="19"/>
                <w:szCs w:val="19"/>
                <w:lang w:val="en-US"/>
              </w:rPr>
              <w:t xml:space="preserve"> </w:t>
            </w:r>
            <w:proofErr w:type="spellStart"/>
            <w:r>
              <w:rPr>
                <w:rFonts w:ascii="Arial" w:hAnsi="Arial" w:cs="Arial"/>
                <w:sz w:val="19"/>
                <w:szCs w:val="19"/>
                <w:lang w:val="en-US"/>
              </w:rPr>
              <w:t>Zusatzmateriellen</w:t>
            </w:r>
            <w:proofErr w:type="spellEnd"/>
          </w:p>
        </w:tc>
        <w:tc>
          <w:tcPr>
            <w:tcW w:w="2231" w:type="dxa"/>
            <w:gridSpan w:val="7"/>
            <w:shd w:val="clear" w:color="auto" w:fill="auto"/>
          </w:tcPr>
          <w:p w:rsidR="00477284" w:rsidRDefault="00477284">
            <w:pPr>
              <w:jc w:val="center"/>
              <w:rPr>
                <w:rFonts w:ascii="Arial" w:hAnsi="Arial" w:cs="Arial"/>
                <w:sz w:val="19"/>
                <w:szCs w:val="19"/>
              </w:rPr>
            </w:pPr>
            <w:r>
              <w:rPr>
                <w:rFonts w:ascii="Arial" w:hAnsi="Arial" w:cs="Arial"/>
                <w:sz w:val="19"/>
                <w:szCs w:val="19"/>
              </w:rPr>
              <w:t>Arbeitsblätter</w:t>
            </w:r>
          </w:p>
        </w:tc>
        <w:tc>
          <w:tcPr>
            <w:tcW w:w="3272" w:type="dxa"/>
            <w:gridSpan w:val="6"/>
            <w:shd w:val="clear" w:color="auto" w:fill="auto"/>
          </w:tcPr>
          <w:p w:rsidR="00477284" w:rsidRPr="00D607B3" w:rsidRDefault="00477284" w:rsidP="009E1F9E">
            <w:pPr>
              <w:jc w:val="center"/>
              <w:rPr>
                <w:rFonts w:ascii="Arial" w:hAnsi="Arial" w:cs="Arial"/>
                <w:b/>
                <w:bCs/>
                <w:sz w:val="20"/>
                <w:szCs w:val="20"/>
              </w:rPr>
            </w:pPr>
            <w:r>
              <w:rPr>
                <w:rFonts w:ascii="Arial" w:hAnsi="Arial" w:cs="Arial"/>
                <w:b/>
                <w:sz w:val="20"/>
                <w:szCs w:val="20"/>
                <w:lang w:val="en-US"/>
              </w:rPr>
              <w:t xml:space="preserve">       </w:t>
            </w:r>
            <w:r w:rsidRPr="00D607B3">
              <w:rPr>
                <w:rFonts w:ascii="Arial" w:hAnsi="Arial" w:cs="Arial"/>
                <w:b/>
                <w:sz w:val="20"/>
                <w:szCs w:val="20"/>
                <w:lang w:val="en-US"/>
              </w:rPr>
              <w:t xml:space="preserve"> individual &amp; group activities</w:t>
            </w:r>
          </w:p>
        </w:tc>
      </w:tr>
      <w:tr w:rsidR="001164B1" w:rsidRPr="00183415" w:rsidTr="005A2A00">
        <w:trPr>
          <w:gridAfter w:val="1"/>
          <w:wAfter w:w="499" w:type="dxa"/>
        </w:trPr>
        <w:tc>
          <w:tcPr>
            <w:tcW w:w="10481" w:type="dxa"/>
            <w:gridSpan w:val="27"/>
            <w:shd w:val="clear" w:color="auto" w:fill="D2EAF1"/>
          </w:tcPr>
          <w:p w:rsidR="001164B1" w:rsidRPr="00183415" w:rsidRDefault="001164B1" w:rsidP="002572C6">
            <w:pPr>
              <w:jc w:val="center"/>
              <w:rPr>
                <w:rFonts w:ascii="Arial" w:hAnsi="Arial" w:cs="Arial"/>
                <w:b/>
                <w:bCs/>
                <w:sz w:val="20"/>
                <w:szCs w:val="20"/>
              </w:rPr>
            </w:pPr>
            <w:r w:rsidRPr="00183415">
              <w:rPr>
                <w:rFonts w:ascii="Arial" w:hAnsi="Arial" w:cs="Arial"/>
                <w:b/>
                <w:bCs/>
                <w:sz w:val="20"/>
                <w:szCs w:val="20"/>
              </w:rPr>
              <w:t>REFERENCES</w:t>
            </w:r>
          </w:p>
        </w:tc>
      </w:tr>
      <w:tr w:rsidR="001164B1" w:rsidTr="005A2A00">
        <w:trPr>
          <w:gridAfter w:val="1"/>
          <w:wAfter w:w="499" w:type="dxa"/>
        </w:trPr>
        <w:tc>
          <w:tcPr>
            <w:tcW w:w="2572" w:type="dxa"/>
            <w:gridSpan w:val="7"/>
            <w:tcBorders>
              <w:right w:val="nil"/>
            </w:tcBorders>
            <w:shd w:val="clear" w:color="auto" w:fill="auto"/>
          </w:tcPr>
          <w:p w:rsidR="001164B1" w:rsidRPr="00183415" w:rsidRDefault="001164B1" w:rsidP="002572C6">
            <w:pPr>
              <w:rPr>
                <w:rFonts w:ascii="Arial" w:hAnsi="Arial" w:cs="Arial"/>
                <w:b/>
                <w:bCs/>
                <w:sz w:val="20"/>
                <w:szCs w:val="20"/>
              </w:rPr>
            </w:pPr>
            <w:r w:rsidRPr="00183415">
              <w:rPr>
                <w:rFonts w:ascii="Arial" w:hAnsi="Arial" w:cs="Arial"/>
                <w:b/>
                <w:bCs/>
                <w:sz w:val="20"/>
                <w:szCs w:val="20"/>
              </w:rPr>
              <w:t>Textbook</w:t>
            </w:r>
          </w:p>
        </w:tc>
        <w:tc>
          <w:tcPr>
            <w:tcW w:w="7909" w:type="dxa"/>
            <w:gridSpan w:val="20"/>
            <w:tcBorders>
              <w:left w:val="nil"/>
            </w:tcBorders>
            <w:shd w:val="clear" w:color="auto" w:fill="auto"/>
          </w:tcPr>
          <w:p w:rsidR="001164B1" w:rsidRPr="00CB7348" w:rsidRDefault="001164B1" w:rsidP="002572C6">
            <w:pPr>
              <w:rPr>
                <w:rFonts w:ascii="Arial" w:hAnsi="Arial" w:cs="Arial"/>
                <w:b/>
                <w:bCs/>
                <w:sz w:val="20"/>
                <w:szCs w:val="20"/>
                <w:lang w:val="de-DE"/>
              </w:rPr>
            </w:pPr>
            <w:r>
              <w:rPr>
                <w:rFonts w:ascii="Arial" w:hAnsi="Arial" w:cs="Arial"/>
                <w:b/>
                <w:color w:val="000000"/>
                <w:sz w:val="20"/>
                <w:szCs w:val="20"/>
                <w:lang w:val="de-DE"/>
              </w:rPr>
              <w:t xml:space="preserve">Netzwerk A1  (Langenscheidt)  </w:t>
            </w:r>
            <w:r>
              <w:rPr>
                <w:rFonts w:ascii="Arial" w:hAnsi="Arial" w:cs="Arial"/>
                <w:b/>
                <w:color w:val="000000"/>
                <w:sz w:val="20"/>
                <w:szCs w:val="20"/>
                <w:lang w:val="de-DE"/>
              </w:rPr>
              <w:tab/>
              <w:t>Lehrbuch (LB) ISBN 978-3-468-46800-1+  Arbeitsbuch (AB) ISBN 978-3-468-46801-8</w:t>
            </w:r>
          </w:p>
        </w:tc>
      </w:tr>
      <w:tr w:rsidR="001164B1" w:rsidTr="005A2A00">
        <w:trPr>
          <w:gridAfter w:val="1"/>
          <w:wAfter w:w="499" w:type="dxa"/>
        </w:trPr>
        <w:tc>
          <w:tcPr>
            <w:tcW w:w="2572" w:type="dxa"/>
            <w:gridSpan w:val="7"/>
            <w:shd w:val="clear" w:color="auto" w:fill="D2EAF1"/>
          </w:tcPr>
          <w:p w:rsidR="001164B1" w:rsidRPr="00183415" w:rsidRDefault="001164B1" w:rsidP="002572C6">
            <w:pPr>
              <w:rPr>
                <w:rFonts w:ascii="Arial" w:hAnsi="Arial" w:cs="Arial"/>
                <w:b/>
                <w:bCs/>
                <w:sz w:val="20"/>
                <w:szCs w:val="20"/>
              </w:rPr>
            </w:pPr>
            <w:r w:rsidRPr="00183415">
              <w:rPr>
                <w:rFonts w:ascii="Arial" w:hAnsi="Arial" w:cs="Arial"/>
                <w:b/>
                <w:bCs/>
                <w:sz w:val="20"/>
                <w:szCs w:val="20"/>
              </w:rPr>
              <w:t>Related links</w:t>
            </w:r>
          </w:p>
        </w:tc>
        <w:tc>
          <w:tcPr>
            <w:tcW w:w="7909" w:type="dxa"/>
            <w:gridSpan w:val="20"/>
            <w:shd w:val="clear" w:color="auto" w:fill="D2EAF1"/>
          </w:tcPr>
          <w:p w:rsidR="001164B1" w:rsidRPr="00183415" w:rsidRDefault="000549D2" w:rsidP="002572C6">
            <w:pPr>
              <w:rPr>
                <w:rFonts w:ascii="Arial" w:hAnsi="Arial" w:cs="Arial"/>
                <w:b/>
                <w:bCs/>
                <w:sz w:val="20"/>
                <w:szCs w:val="20"/>
              </w:rPr>
            </w:pPr>
            <w:hyperlink r:id="rId5" w:history="1">
              <w:r w:rsidR="00BF0EBB">
                <w:rPr>
                  <w:rStyle w:val="Kpr"/>
                  <w:rFonts w:ascii="Arial" w:hAnsi="Arial" w:cs="Arial"/>
                  <w:sz w:val="20"/>
                  <w:szCs w:val="20"/>
                </w:rPr>
                <w:t>http://xportal.klett-sprachen.de/netzwerka1/</w:t>
              </w:r>
            </w:hyperlink>
            <w:r w:rsidR="00BF0EBB">
              <w:rPr>
                <w:rFonts w:ascii="Arial" w:hAnsi="Arial" w:cs="Arial"/>
                <w:color w:val="31849B"/>
                <w:sz w:val="20"/>
                <w:szCs w:val="20"/>
              </w:rPr>
              <w:t>.</w:t>
            </w:r>
          </w:p>
        </w:tc>
      </w:tr>
      <w:tr w:rsidR="001164B1" w:rsidTr="005A2A00">
        <w:trPr>
          <w:gridAfter w:val="1"/>
          <w:wAfter w:w="499" w:type="dxa"/>
        </w:trPr>
        <w:tc>
          <w:tcPr>
            <w:tcW w:w="2572" w:type="dxa"/>
            <w:gridSpan w:val="7"/>
            <w:tcBorders>
              <w:right w:val="nil"/>
            </w:tcBorders>
            <w:shd w:val="clear" w:color="auto" w:fill="auto"/>
          </w:tcPr>
          <w:p w:rsidR="001164B1" w:rsidRPr="00183415" w:rsidRDefault="001164B1" w:rsidP="002572C6">
            <w:pPr>
              <w:rPr>
                <w:rFonts w:ascii="Arial" w:hAnsi="Arial" w:cs="Arial"/>
                <w:b/>
                <w:bCs/>
                <w:sz w:val="20"/>
                <w:szCs w:val="20"/>
              </w:rPr>
            </w:pPr>
          </w:p>
          <w:p w:rsidR="001164B1" w:rsidRPr="00183415" w:rsidRDefault="001164B1" w:rsidP="002572C6">
            <w:pPr>
              <w:rPr>
                <w:rFonts w:ascii="Arial" w:hAnsi="Arial" w:cs="Arial"/>
                <w:b/>
                <w:bCs/>
                <w:sz w:val="20"/>
                <w:szCs w:val="20"/>
              </w:rPr>
            </w:pPr>
          </w:p>
          <w:p w:rsidR="001164B1" w:rsidRPr="00183415" w:rsidRDefault="001164B1" w:rsidP="002572C6">
            <w:pPr>
              <w:rPr>
                <w:rFonts w:ascii="Arial" w:hAnsi="Arial" w:cs="Arial"/>
                <w:b/>
                <w:bCs/>
                <w:sz w:val="20"/>
                <w:szCs w:val="20"/>
              </w:rPr>
            </w:pPr>
            <w:r w:rsidRPr="00183415">
              <w:rPr>
                <w:rFonts w:ascii="Arial" w:hAnsi="Arial" w:cs="Arial"/>
                <w:b/>
                <w:bCs/>
                <w:sz w:val="20"/>
                <w:szCs w:val="20"/>
              </w:rPr>
              <w:t>Course Notes</w:t>
            </w:r>
          </w:p>
        </w:tc>
        <w:tc>
          <w:tcPr>
            <w:tcW w:w="7909" w:type="dxa"/>
            <w:gridSpan w:val="20"/>
            <w:tcBorders>
              <w:left w:val="nil"/>
            </w:tcBorders>
            <w:shd w:val="clear" w:color="auto" w:fill="auto"/>
          </w:tcPr>
          <w:p w:rsidR="001164B1" w:rsidRPr="00CD0DFE" w:rsidRDefault="001164B1" w:rsidP="002572C6">
            <w:pPr>
              <w:rPr>
                <w:rFonts w:ascii="Arial" w:hAnsi="Arial" w:cs="Arial"/>
                <w:b/>
                <w:bCs/>
                <w:sz w:val="20"/>
                <w:szCs w:val="20"/>
                <w:u w:val="single"/>
              </w:rPr>
            </w:pPr>
          </w:p>
        </w:tc>
      </w:tr>
      <w:tr w:rsidR="001164B1" w:rsidTr="005A2A00">
        <w:trPr>
          <w:gridAfter w:val="1"/>
          <w:wAfter w:w="499" w:type="dxa"/>
        </w:trPr>
        <w:tc>
          <w:tcPr>
            <w:tcW w:w="2572" w:type="dxa"/>
            <w:gridSpan w:val="7"/>
            <w:shd w:val="clear" w:color="auto" w:fill="D2EAF1"/>
          </w:tcPr>
          <w:p w:rsidR="001164B1" w:rsidRPr="00183415" w:rsidRDefault="001164B1" w:rsidP="002572C6">
            <w:pPr>
              <w:rPr>
                <w:rFonts w:ascii="Arial" w:hAnsi="Arial" w:cs="Arial"/>
                <w:b/>
                <w:bCs/>
                <w:sz w:val="20"/>
                <w:szCs w:val="20"/>
              </w:rPr>
            </w:pPr>
            <w:r w:rsidRPr="00183415">
              <w:rPr>
                <w:rFonts w:ascii="Arial" w:hAnsi="Arial" w:cs="Arial"/>
                <w:b/>
                <w:bCs/>
                <w:sz w:val="20"/>
                <w:szCs w:val="20"/>
              </w:rPr>
              <w:t>Recommended Reading</w:t>
            </w:r>
          </w:p>
        </w:tc>
        <w:tc>
          <w:tcPr>
            <w:tcW w:w="7909" w:type="dxa"/>
            <w:gridSpan w:val="20"/>
            <w:shd w:val="clear" w:color="auto" w:fill="D2EAF1"/>
          </w:tcPr>
          <w:p w:rsidR="001164B1" w:rsidRPr="00183415" w:rsidRDefault="001164B1" w:rsidP="002572C6">
            <w:pPr>
              <w:rPr>
                <w:rFonts w:ascii="Arial" w:hAnsi="Arial" w:cs="Arial"/>
                <w:b/>
                <w:bCs/>
                <w:sz w:val="20"/>
                <w:szCs w:val="20"/>
              </w:rPr>
            </w:pPr>
          </w:p>
        </w:tc>
      </w:tr>
      <w:tr w:rsidR="001164B1" w:rsidTr="005A2A00">
        <w:trPr>
          <w:gridAfter w:val="1"/>
          <w:wAfter w:w="499" w:type="dxa"/>
        </w:trPr>
        <w:tc>
          <w:tcPr>
            <w:tcW w:w="2572" w:type="dxa"/>
            <w:gridSpan w:val="7"/>
            <w:tcBorders>
              <w:right w:val="nil"/>
            </w:tcBorders>
            <w:shd w:val="clear" w:color="auto" w:fill="auto"/>
          </w:tcPr>
          <w:p w:rsidR="001164B1" w:rsidRPr="00183415" w:rsidRDefault="001164B1" w:rsidP="002572C6">
            <w:pPr>
              <w:rPr>
                <w:rFonts w:ascii="Arial" w:hAnsi="Arial" w:cs="Arial"/>
                <w:b/>
                <w:bCs/>
                <w:sz w:val="20"/>
                <w:szCs w:val="20"/>
              </w:rPr>
            </w:pPr>
            <w:r w:rsidRPr="00183415">
              <w:rPr>
                <w:rFonts w:ascii="Arial" w:hAnsi="Arial" w:cs="Arial"/>
                <w:b/>
                <w:bCs/>
                <w:sz w:val="20"/>
                <w:szCs w:val="20"/>
              </w:rPr>
              <w:t>Material Sharing</w:t>
            </w:r>
          </w:p>
        </w:tc>
        <w:tc>
          <w:tcPr>
            <w:tcW w:w="7909" w:type="dxa"/>
            <w:gridSpan w:val="20"/>
            <w:tcBorders>
              <w:left w:val="nil"/>
            </w:tcBorders>
            <w:shd w:val="clear" w:color="auto" w:fill="auto"/>
          </w:tcPr>
          <w:p w:rsidR="001164B1" w:rsidRPr="00183415" w:rsidRDefault="001164B1" w:rsidP="002572C6">
            <w:pPr>
              <w:rPr>
                <w:rFonts w:ascii="Arial" w:hAnsi="Arial" w:cs="Arial"/>
                <w:b/>
                <w:bCs/>
                <w:sz w:val="20"/>
                <w:szCs w:val="20"/>
              </w:rPr>
            </w:pPr>
            <w:r w:rsidRPr="00401B7B">
              <w:rPr>
                <w:rFonts w:ascii="Arial" w:hAnsi="Arial" w:cs="Arial"/>
                <w:sz w:val="20"/>
                <w:szCs w:val="20"/>
                <w:lang w:val="en-US"/>
              </w:rPr>
              <w:t>Worksheets (one per unit)</w:t>
            </w:r>
          </w:p>
        </w:tc>
      </w:tr>
      <w:tr w:rsidR="001164B1" w:rsidRPr="00183415" w:rsidTr="005A2A00">
        <w:trPr>
          <w:gridAfter w:val="1"/>
          <w:wAfter w:w="499" w:type="dxa"/>
        </w:trPr>
        <w:tc>
          <w:tcPr>
            <w:tcW w:w="10481" w:type="dxa"/>
            <w:gridSpan w:val="27"/>
            <w:shd w:val="clear" w:color="auto" w:fill="D2EAF1"/>
          </w:tcPr>
          <w:p w:rsidR="001164B1" w:rsidRPr="00183415" w:rsidRDefault="001164B1" w:rsidP="002572C6">
            <w:pPr>
              <w:jc w:val="center"/>
              <w:rPr>
                <w:rFonts w:ascii="Arial" w:hAnsi="Arial" w:cs="Arial"/>
                <w:b/>
                <w:bCs/>
                <w:sz w:val="20"/>
                <w:szCs w:val="20"/>
              </w:rPr>
            </w:pPr>
          </w:p>
          <w:p w:rsidR="001164B1" w:rsidRPr="00183415" w:rsidRDefault="001164B1" w:rsidP="002572C6">
            <w:pPr>
              <w:jc w:val="center"/>
              <w:rPr>
                <w:rFonts w:ascii="Arial" w:hAnsi="Arial" w:cs="Arial"/>
                <w:b/>
                <w:bCs/>
                <w:sz w:val="20"/>
                <w:szCs w:val="20"/>
              </w:rPr>
            </w:pPr>
            <w:r w:rsidRPr="00183415">
              <w:rPr>
                <w:rFonts w:ascii="Arial" w:hAnsi="Arial" w:cs="Arial"/>
                <w:b/>
                <w:bCs/>
                <w:sz w:val="20"/>
                <w:szCs w:val="20"/>
              </w:rPr>
              <w:t>ASSESSMENT METHODS</w:t>
            </w:r>
          </w:p>
        </w:tc>
      </w:tr>
      <w:tr w:rsidR="001164B1" w:rsidRPr="00183415" w:rsidTr="005A2A00">
        <w:trPr>
          <w:gridAfter w:val="1"/>
          <w:wAfter w:w="499" w:type="dxa"/>
        </w:trPr>
        <w:tc>
          <w:tcPr>
            <w:tcW w:w="2743" w:type="dxa"/>
            <w:gridSpan w:val="8"/>
            <w:shd w:val="clear" w:color="auto" w:fill="auto"/>
          </w:tcPr>
          <w:p w:rsidR="001164B1" w:rsidRPr="00183415" w:rsidRDefault="001164B1" w:rsidP="002572C6">
            <w:pPr>
              <w:jc w:val="center"/>
              <w:rPr>
                <w:rFonts w:ascii="Arial" w:hAnsi="Arial" w:cs="Arial"/>
                <w:b/>
                <w:bCs/>
                <w:sz w:val="20"/>
                <w:szCs w:val="20"/>
              </w:rPr>
            </w:pPr>
            <w:r w:rsidRPr="00183415">
              <w:rPr>
                <w:rFonts w:ascii="Arial" w:hAnsi="Arial" w:cs="Arial"/>
                <w:b/>
                <w:bCs/>
                <w:sz w:val="20"/>
                <w:szCs w:val="20"/>
              </w:rPr>
              <w:t>Activities</w:t>
            </w:r>
          </w:p>
        </w:tc>
        <w:tc>
          <w:tcPr>
            <w:tcW w:w="1450" w:type="dxa"/>
            <w:gridSpan w:val="3"/>
            <w:shd w:val="clear" w:color="auto" w:fill="D2EAF1"/>
          </w:tcPr>
          <w:p w:rsidR="001164B1" w:rsidRPr="00183415" w:rsidRDefault="001164B1" w:rsidP="002572C6">
            <w:pPr>
              <w:jc w:val="center"/>
              <w:rPr>
                <w:rFonts w:ascii="Arial" w:hAnsi="Arial" w:cs="Arial"/>
                <w:b/>
                <w:sz w:val="20"/>
                <w:szCs w:val="20"/>
              </w:rPr>
            </w:pPr>
            <w:r w:rsidRPr="00183415">
              <w:rPr>
                <w:rFonts w:ascii="Arial" w:hAnsi="Arial" w:cs="Arial"/>
                <w:b/>
                <w:sz w:val="20"/>
                <w:szCs w:val="20"/>
              </w:rPr>
              <w:t>Number</w:t>
            </w:r>
          </w:p>
        </w:tc>
        <w:tc>
          <w:tcPr>
            <w:tcW w:w="1122" w:type="dxa"/>
            <w:gridSpan w:val="4"/>
            <w:shd w:val="clear" w:color="auto" w:fill="auto"/>
          </w:tcPr>
          <w:p w:rsidR="001164B1" w:rsidRPr="00183415" w:rsidRDefault="001164B1" w:rsidP="002572C6">
            <w:pPr>
              <w:jc w:val="center"/>
              <w:rPr>
                <w:rFonts w:ascii="Arial" w:hAnsi="Arial" w:cs="Arial"/>
                <w:b/>
                <w:sz w:val="20"/>
                <w:szCs w:val="20"/>
              </w:rPr>
            </w:pPr>
            <w:r w:rsidRPr="00183415">
              <w:rPr>
                <w:rFonts w:ascii="Arial" w:hAnsi="Arial" w:cs="Arial"/>
                <w:b/>
                <w:sz w:val="20"/>
                <w:szCs w:val="20"/>
              </w:rPr>
              <w:t>Effect</w:t>
            </w:r>
          </w:p>
        </w:tc>
        <w:tc>
          <w:tcPr>
            <w:tcW w:w="5166" w:type="dxa"/>
            <w:gridSpan w:val="12"/>
            <w:shd w:val="clear" w:color="auto" w:fill="auto"/>
          </w:tcPr>
          <w:p w:rsidR="001164B1" w:rsidRPr="00183415" w:rsidRDefault="001164B1" w:rsidP="002572C6">
            <w:pPr>
              <w:jc w:val="center"/>
              <w:rPr>
                <w:rFonts w:ascii="Arial" w:hAnsi="Arial" w:cs="Arial"/>
                <w:b/>
                <w:bCs/>
                <w:sz w:val="20"/>
                <w:szCs w:val="20"/>
              </w:rPr>
            </w:pPr>
            <w:r w:rsidRPr="00183415">
              <w:rPr>
                <w:rFonts w:ascii="Arial" w:hAnsi="Arial" w:cs="Arial"/>
                <w:b/>
                <w:bCs/>
                <w:sz w:val="20"/>
                <w:szCs w:val="20"/>
              </w:rPr>
              <w:t>Notes</w:t>
            </w:r>
          </w:p>
        </w:tc>
      </w:tr>
      <w:tr w:rsidR="001164B1" w:rsidRPr="00183415" w:rsidTr="005A2A00">
        <w:trPr>
          <w:gridAfter w:val="1"/>
          <w:wAfter w:w="499" w:type="dxa"/>
        </w:trPr>
        <w:tc>
          <w:tcPr>
            <w:tcW w:w="2743" w:type="dxa"/>
            <w:gridSpan w:val="8"/>
            <w:shd w:val="clear" w:color="auto" w:fill="D2EAF1"/>
          </w:tcPr>
          <w:p w:rsidR="001164B1" w:rsidRPr="00183415" w:rsidRDefault="001164B1" w:rsidP="002572C6">
            <w:pPr>
              <w:rPr>
                <w:rFonts w:ascii="Arial" w:hAnsi="Arial" w:cs="Arial"/>
                <w:b/>
                <w:bCs/>
                <w:sz w:val="20"/>
                <w:szCs w:val="20"/>
              </w:rPr>
            </w:pPr>
            <w:r w:rsidRPr="00183415">
              <w:rPr>
                <w:rFonts w:ascii="Arial" w:hAnsi="Arial" w:cs="Arial"/>
                <w:b/>
                <w:bCs/>
                <w:sz w:val="20"/>
                <w:szCs w:val="20"/>
              </w:rPr>
              <w:t>Midterm Exam</w:t>
            </w:r>
          </w:p>
        </w:tc>
        <w:tc>
          <w:tcPr>
            <w:tcW w:w="1450" w:type="dxa"/>
            <w:gridSpan w:val="3"/>
            <w:shd w:val="clear" w:color="auto" w:fill="D2EAF1"/>
          </w:tcPr>
          <w:p w:rsidR="001164B1" w:rsidRPr="00183415" w:rsidRDefault="001164B1" w:rsidP="002572C6">
            <w:pPr>
              <w:jc w:val="center"/>
              <w:rPr>
                <w:rFonts w:ascii="Arial" w:hAnsi="Arial" w:cs="Arial"/>
                <w:b/>
                <w:sz w:val="20"/>
                <w:szCs w:val="20"/>
              </w:rPr>
            </w:pPr>
            <w:r>
              <w:rPr>
                <w:rFonts w:ascii="Arial" w:hAnsi="Arial" w:cs="Arial"/>
                <w:b/>
                <w:sz w:val="20"/>
                <w:szCs w:val="20"/>
              </w:rPr>
              <w:t>1</w:t>
            </w:r>
          </w:p>
        </w:tc>
        <w:tc>
          <w:tcPr>
            <w:tcW w:w="1122" w:type="dxa"/>
            <w:gridSpan w:val="4"/>
            <w:shd w:val="clear" w:color="auto" w:fill="D2EAF1"/>
          </w:tcPr>
          <w:p w:rsidR="001164B1" w:rsidRPr="00183415" w:rsidRDefault="00CA6860" w:rsidP="002572C6">
            <w:pPr>
              <w:jc w:val="center"/>
              <w:rPr>
                <w:rFonts w:ascii="Arial" w:hAnsi="Arial" w:cs="Arial"/>
                <w:b/>
                <w:sz w:val="20"/>
                <w:szCs w:val="20"/>
              </w:rPr>
            </w:pPr>
            <w:r>
              <w:rPr>
                <w:rFonts w:ascii="Arial" w:hAnsi="Arial" w:cs="Arial"/>
                <w:b/>
                <w:sz w:val="20"/>
                <w:szCs w:val="20"/>
              </w:rPr>
              <w:t>4</w:t>
            </w:r>
            <w:r w:rsidR="001164B1">
              <w:rPr>
                <w:rFonts w:ascii="Arial" w:hAnsi="Arial" w:cs="Arial"/>
                <w:b/>
                <w:sz w:val="20"/>
                <w:szCs w:val="20"/>
              </w:rPr>
              <w:t>0%</w:t>
            </w:r>
          </w:p>
        </w:tc>
        <w:tc>
          <w:tcPr>
            <w:tcW w:w="5166" w:type="dxa"/>
            <w:gridSpan w:val="12"/>
            <w:shd w:val="clear" w:color="auto" w:fill="D2EAF1"/>
          </w:tcPr>
          <w:p w:rsidR="001164B1" w:rsidRPr="00183415" w:rsidRDefault="001164B1" w:rsidP="002572C6">
            <w:pPr>
              <w:jc w:val="center"/>
              <w:rPr>
                <w:rFonts w:ascii="Arial" w:hAnsi="Arial" w:cs="Arial"/>
                <w:b/>
                <w:bCs/>
                <w:sz w:val="20"/>
                <w:szCs w:val="20"/>
              </w:rPr>
            </w:pPr>
          </w:p>
        </w:tc>
      </w:tr>
      <w:tr w:rsidR="001164B1" w:rsidRPr="00183415" w:rsidTr="005A2A00">
        <w:trPr>
          <w:gridAfter w:val="1"/>
          <w:wAfter w:w="499" w:type="dxa"/>
        </w:trPr>
        <w:tc>
          <w:tcPr>
            <w:tcW w:w="2743" w:type="dxa"/>
            <w:gridSpan w:val="8"/>
            <w:shd w:val="clear" w:color="auto" w:fill="auto"/>
          </w:tcPr>
          <w:p w:rsidR="001164B1" w:rsidRPr="00183415" w:rsidRDefault="001164B1" w:rsidP="002572C6">
            <w:pPr>
              <w:rPr>
                <w:rFonts w:ascii="Arial" w:hAnsi="Arial" w:cs="Arial"/>
                <w:b/>
                <w:bCs/>
                <w:i/>
                <w:sz w:val="20"/>
                <w:szCs w:val="20"/>
              </w:rPr>
            </w:pPr>
            <w:r w:rsidRPr="00183415">
              <w:rPr>
                <w:rFonts w:ascii="Arial" w:hAnsi="Arial" w:cs="Arial"/>
                <w:b/>
                <w:bCs/>
                <w:i/>
                <w:sz w:val="20"/>
                <w:szCs w:val="20"/>
              </w:rPr>
              <w:t>Effect of The Activities</w:t>
            </w:r>
          </w:p>
        </w:tc>
        <w:tc>
          <w:tcPr>
            <w:tcW w:w="1450" w:type="dxa"/>
            <w:gridSpan w:val="3"/>
            <w:shd w:val="clear" w:color="auto" w:fill="D2EAF1"/>
          </w:tcPr>
          <w:p w:rsidR="001164B1" w:rsidRPr="00183415" w:rsidRDefault="001164B1" w:rsidP="002572C6">
            <w:pPr>
              <w:jc w:val="center"/>
              <w:rPr>
                <w:rFonts w:ascii="Arial" w:hAnsi="Arial" w:cs="Arial"/>
                <w:b/>
                <w:sz w:val="20"/>
                <w:szCs w:val="20"/>
              </w:rPr>
            </w:pPr>
          </w:p>
        </w:tc>
        <w:tc>
          <w:tcPr>
            <w:tcW w:w="1122" w:type="dxa"/>
            <w:gridSpan w:val="4"/>
            <w:shd w:val="clear" w:color="auto" w:fill="auto"/>
          </w:tcPr>
          <w:p w:rsidR="001164B1" w:rsidRPr="00183415" w:rsidRDefault="001164B1" w:rsidP="002572C6">
            <w:pPr>
              <w:jc w:val="center"/>
              <w:rPr>
                <w:rFonts w:ascii="Arial" w:hAnsi="Arial" w:cs="Arial"/>
                <w:b/>
                <w:sz w:val="20"/>
                <w:szCs w:val="20"/>
              </w:rPr>
            </w:pPr>
            <w:r>
              <w:rPr>
                <w:rFonts w:ascii="Arial" w:hAnsi="Arial" w:cs="Arial"/>
                <w:b/>
                <w:sz w:val="20"/>
                <w:szCs w:val="20"/>
              </w:rPr>
              <w:t>40%</w:t>
            </w:r>
          </w:p>
        </w:tc>
        <w:tc>
          <w:tcPr>
            <w:tcW w:w="5166" w:type="dxa"/>
            <w:gridSpan w:val="12"/>
            <w:shd w:val="clear" w:color="auto" w:fill="auto"/>
          </w:tcPr>
          <w:p w:rsidR="001164B1" w:rsidRPr="00183415" w:rsidRDefault="001164B1" w:rsidP="002572C6">
            <w:pPr>
              <w:jc w:val="center"/>
              <w:rPr>
                <w:rFonts w:ascii="Arial" w:hAnsi="Arial" w:cs="Arial"/>
                <w:b/>
                <w:bCs/>
                <w:sz w:val="20"/>
                <w:szCs w:val="20"/>
              </w:rPr>
            </w:pPr>
          </w:p>
        </w:tc>
      </w:tr>
      <w:tr w:rsidR="001164B1" w:rsidRPr="00183415" w:rsidTr="005A2A00">
        <w:trPr>
          <w:gridAfter w:val="1"/>
          <w:wAfter w:w="499" w:type="dxa"/>
        </w:trPr>
        <w:tc>
          <w:tcPr>
            <w:tcW w:w="2743" w:type="dxa"/>
            <w:gridSpan w:val="8"/>
            <w:shd w:val="clear" w:color="auto" w:fill="D2EAF1"/>
          </w:tcPr>
          <w:p w:rsidR="001164B1" w:rsidRPr="00183415" w:rsidRDefault="001164B1" w:rsidP="002572C6">
            <w:pPr>
              <w:rPr>
                <w:rFonts w:ascii="Arial" w:hAnsi="Arial" w:cs="Arial"/>
                <w:b/>
                <w:bCs/>
                <w:i/>
                <w:sz w:val="20"/>
                <w:szCs w:val="20"/>
              </w:rPr>
            </w:pPr>
            <w:r w:rsidRPr="00183415">
              <w:rPr>
                <w:rFonts w:ascii="Arial" w:hAnsi="Arial" w:cs="Arial"/>
                <w:b/>
                <w:bCs/>
                <w:i/>
                <w:sz w:val="20"/>
                <w:szCs w:val="20"/>
              </w:rPr>
              <w:t>Effect of The Final Exam</w:t>
            </w:r>
          </w:p>
        </w:tc>
        <w:tc>
          <w:tcPr>
            <w:tcW w:w="1450" w:type="dxa"/>
            <w:gridSpan w:val="3"/>
            <w:shd w:val="clear" w:color="auto" w:fill="D2EAF1"/>
          </w:tcPr>
          <w:p w:rsidR="001164B1" w:rsidRPr="00183415" w:rsidRDefault="001164B1" w:rsidP="002572C6">
            <w:pPr>
              <w:jc w:val="center"/>
              <w:rPr>
                <w:rFonts w:ascii="Arial" w:hAnsi="Arial" w:cs="Arial"/>
                <w:b/>
                <w:sz w:val="20"/>
                <w:szCs w:val="20"/>
              </w:rPr>
            </w:pPr>
          </w:p>
        </w:tc>
        <w:tc>
          <w:tcPr>
            <w:tcW w:w="1122" w:type="dxa"/>
            <w:gridSpan w:val="4"/>
            <w:shd w:val="clear" w:color="auto" w:fill="D2EAF1"/>
          </w:tcPr>
          <w:p w:rsidR="001164B1" w:rsidRPr="00183415" w:rsidRDefault="001164B1" w:rsidP="002572C6">
            <w:pPr>
              <w:jc w:val="center"/>
              <w:rPr>
                <w:rFonts w:ascii="Arial" w:hAnsi="Arial" w:cs="Arial"/>
                <w:b/>
                <w:sz w:val="20"/>
                <w:szCs w:val="20"/>
              </w:rPr>
            </w:pPr>
            <w:r>
              <w:rPr>
                <w:rFonts w:ascii="Arial" w:hAnsi="Arial" w:cs="Arial"/>
                <w:b/>
                <w:sz w:val="20"/>
                <w:szCs w:val="20"/>
              </w:rPr>
              <w:t>60%</w:t>
            </w:r>
          </w:p>
        </w:tc>
        <w:tc>
          <w:tcPr>
            <w:tcW w:w="5166" w:type="dxa"/>
            <w:gridSpan w:val="12"/>
            <w:shd w:val="clear" w:color="auto" w:fill="D2EAF1"/>
          </w:tcPr>
          <w:p w:rsidR="001164B1" w:rsidRPr="00183415" w:rsidRDefault="001164B1" w:rsidP="002572C6">
            <w:pPr>
              <w:jc w:val="center"/>
              <w:rPr>
                <w:rFonts w:ascii="Arial" w:hAnsi="Arial" w:cs="Arial"/>
                <w:b/>
                <w:bCs/>
                <w:sz w:val="20"/>
                <w:szCs w:val="20"/>
              </w:rPr>
            </w:pPr>
          </w:p>
        </w:tc>
      </w:tr>
      <w:tr w:rsidR="001164B1" w:rsidRPr="00183415" w:rsidTr="005A2A00">
        <w:trPr>
          <w:gridAfter w:val="1"/>
          <w:wAfter w:w="499" w:type="dxa"/>
          <w:trHeight w:val="70"/>
        </w:trPr>
        <w:tc>
          <w:tcPr>
            <w:tcW w:w="10481" w:type="dxa"/>
            <w:gridSpan w:val="27"/>
            <w:shd w:val="clear" w:color="auto" w:fill="auto"/>
          </w:tcPr>
          <w:p w:rsidR="001164B1" w:rsidRPr="00183415" w:rsidRDefault="001164B1" w:rsidP="002572C6">
            <w:pPr>
              <w:jc w:val="center"/>
              <w:rPr>
                <w:rFonts w:ascii="Arial" w:hAnsi="Arial" w:cs="Arial"/>
                <w:b/>
                <w:bCs/>
                <w:sz w:val="20"/>
                <w:szCs w:val="20"/>
              </w:rPr>
            </w:pPr>
          </w:p>
          <w:p w:rsidR="001164B1" w:rsidRPr="00183415" w:rsidRDefault="001164B1" w:rsidP="002572C6">
            <w:pPr>
              <w:jc w:val="center"/>
              <w:rPr>
                <w:rFonts w:ascii="Arial" w:hAnsi="Arial" w:cs="Arial"/>
                <w:b/>
                <w:bCs/>
                <w:sz w:val="20"/>
                <w:szCs w:val="20"/>
              </w:rPr>
            </w:pPr>
            <w:r w:rsidRPr="00183415">
              <w:rPr>
                <w:rFonts w:ascii="Arial" w:hAnsi="Arial" w:cs="Arial"/>
                <w:b/>
                <w:bCs/>
                <w:sz w:val="20"/>
                <w:szCs w:val="20"/>
              </w:rPr>
              <w:t>ECTS TABLE</w:t>
            </w:r>
          </w:p>
        </w:tc>
      </w:tr>
      <w:tr w:rsidR="001164B1" w:rsidRPr="00183415" w:rsidTr="005A2A00">
        <w:trPr>
          <w:gridAfter w:val="1"/>
          <w:wAfter w:w="499" w:type="dxa"/>
        </w:trPr>
        <w:tc>
          <w:tcPr>
            <w:tcW w:w="3997" w:type="dxa"/>
            <w:gridSpan w:val="10"/>
            <w:shd w:val="clear" w:color="auto" w:fill="D2EAF1"/>
          </w:tcPr>
          <w:p w:rsidR="001164B1" w:rsidRPr="00183415" w:rsidRDefault="001164B1" w:rsidP="002572C6">
            <w:pPr>
              <w:rPr>
                <w:rFonts w:ascii="Arial" w:hAnsi="Arial" w:cs="Arial"/>
                <w:b/>
                <w:bCs/>
                <w:sz w:val="20"/>
                <w:szCs w:val="20"/>
              </w:rPr>
            </w:pPr>
            <w:r w:rsidRPr="00183415">
              <w:rPr>
                <w:rFonts w:ascii="Arial" w:hAnsi="Arial" w:cs="Arial"/>
                <w:b/>
                <w:bCs/>
                <w:sz w:val="20"/>
                <w:szCs w:val="20"/>
              </w:rPr>
              <w:t>Contents</w:t>
            </w:r>
          </w:p>
        </w:tc>
        <w:tc>
          <w:tcPr>
            <w:tcW w:w="1495" w:type="dxa"/>
            <w:gridSpan w:val="6"/>
            <w:shd w:val="clear" w:color="auto" w:fill="D2EAF1"/>
          </w:tcPr>
          <w:p w:rsidR="001164B1" w:rsidRPr="00183415" w:rsidRDefault="001164B1" w:rsidP="002572C6">
            <w:pPr>
              <w:jc w:val="center"/>
              <w:rPr>
                <w:rFonts w:ascii="Arial" w:hAnsi="Arial" w:cs="Arial"/>
                <w:b/>
                <w:sz w:val="20"/>
                <w:szCs w:val="20"/>
              </w:rPr>
            </w:pPr>
            <w:r w:rsidRPr="00183415">
              <w:rPr>
                <w:rFonts w:ascii="Arial" w:hAnsi="Arial" w:cs="Arial"/>
                <w:b/>
                <w:sz w:val="20"/>
                <w:szCs w:val="20"/>
              </w:rPr>
              <w:t>Number</w:t>
            </w:r>
          </w:p>
        </w:tc>
        <w:tc>
          <w:tcPr>
            <w:tcW w:w="2914" w:type="dxa"/>
            <w:gridSpan w:val="9"/>
            <w:shd w:val="clear" w:color="auto" w:fill="D2EAF1"/>
          </w:tcPr>
          <w:p w:rsidR="001164B1" w:rsidRPr="00183415" w:rsidRDefault="001164B1" w:rsidP="002572C6">
            <w:pPr>
              <w:jc w:val="center"/>
              <w:rPr>
                <w:rFonts w:ascii="Arial" w:hAnsi="Arial" w:cs="Arial"/>
                <w:b/>
                <w:sz w:val="20"/>
                <w:szCs w:val="20"/>
              </w:rPr>
            </w:pPr>
            <w:r w:rsidRPr="00183415">
              <w:rPr>
                <w:rFonts w:ascii="Arial" w:hAnsi="Arial" w:cs="Arial"/>
                <w:b/>
                <w:sz w:val="20"/>
                <w:szCs w:val="20"/>
              </w:rPr>
              <w:t>Hours</w:t>
            </w:r>
          </w:p>
        </w:tc>
        <w:tc>
          <w:tcPr>
            <w:tcW w:w="2075" w:type="dxa"/>
            <w:gridSpan w:val="2"/>
            <w:shd w:val="clear" w:color="auto" w:fill="D2EAF1"/>
          </w:tcPr>
          <w:p w:rsidR="001164B1" w:rsidRPr="00183415" w:rsidRDefault="001164B1" w:rsidP="002572C6">
            <w:pPr>
              <w:jc w:val="center"/>
              <w:rPr>
                <w:rFonts w:ascii="Arial" w:hAnsi="Arial" w:cs="Arial"/>
                <w:b/>
                <w:bCs/>
                <w:sz w:val="20"/>
                <w:szCs w:val="20"/>
              </w:rPr>
            </w:pPr>
            <w:r w:rsidRPr="00183415">
              <w:rPr>
                <w:rFonts w:ascii="Arial" w:hAnsi="Arial" w:cs="Arial"/>
                <w:b/>
                <w:bCs/>
                <w:sz w:val="20"/>
                <w:szCs w:val="20"/>
              </w:rPr>
              <w:t>Total</w:t>
            </w:r>
          </w:p>
        </w:tc>
      </w:tr>
      <w:tr w:rsidR="001164B1" w:rsidRPr="00183415" w:rsidTr="005A2A00">
        <w:trPr>
          <w:gridAfter w:val="1"/>
          <w:wAfter w:w="499" w:type="dxa"/>
        </w:trPr>
        <w:tc>
          <w:tcPr>
            <w:tcW w:w="3997" w:type="dxa"/>
            <w:gridSpan w:val="10"/>
            <w:shd w:val="clear" w:color="auto" w:fill="auto"/>
          </w:tcPr>
          <w:p w:rsidR="001164B1" w:rsidRPr="00183415" w:rsidRDefault="001164B1" w:rsidP="002572C6">
            <w:pPr>
              <w:rPr>
                <w:rFonts w:ascii="Arial" w:hAnsi="Arial" w:cs="Arial"/>
                <w:b/>
                <w:bCs/>
                <w:sz w:val="20"/>
                <w:szCs w:val="20"/>
              </w:rPr>
            </w:pPr>
            <w:r w:rsidRPr="00183415">
              <w:rPr>
                <w:rFonts w:ascii="Arial" w:hAnsi="Arial" w:cs="Arial"/>
                <w:b/>
                <w:bCs/>
                <w:sz w:val="20"/>
                <w:szCs w:val="20"/>
              </w:rPr>
              <w:t xml:space="preserve">Hours in Classroom </w:t>
            </w:r>
          </w:p>
        </w:tc>
        <w:tc>
          <w:tcPr>
            <w:tcW w:w="1495" w:type="dxa"/>
            <w:gridSpan w:val="6"/>
            <w:shd w:val="clear" w:color="auto" w:fill="D2EAF1"/>
          </w:tcPr>
          <w:p w:rsidR="001164B1" w:rsidRPr="00183415" w:rsidRDefault="001164B1" w:rsidP="002572C6">
            <w:pPr>
              <w:jc w:val="center"/>
              <w:rPr>
                <w:rFonts w:ascii="Arial" w:hAnsi="Arial" w:cs="Arial"/>
                <w:b/>
                <w:sz w:val="20"/>
                <w:szCs w:val="20"/>
              </w:rPr>
            </w:pPr>
            <w:r>
              <w:rPr>
                <w:rFonts w:ascii="Arial" w:hAnsi="Arial" w:cs="Arial"/>
                <w:b/>
                <w:sz w:val="20"/>
                <w:szCs w:val="20"/>
              </w:rPr>
              <w:t>14</w:t>
            </w:r>
          </w:p>
        </w:tc>
        <w:tc>
          <w:tcPr>
            <w:tcW w:w="2914" w:type="dxa"/>
            <w:gridSpan w:val="9"/>
            <w:shd w:val="clear" w:color="auto" w:fill="auto"/>
          </w:tcPr>
          <w:p w:rsidR="001164B1" w:rsidRPr="00183415" w:rsidRDefault="001164B1" w:rsidP="002572C6">
            <w:pPr>
              <w:jc w:val="center"/>
              <w:rPr>
                <w:rFonts w:ascii="Arial" w:hAnsi="Arial" w:cs="Arial"/>
                <w:b/>
                <w:sz w:val="20"/>
                <w:szCs w:val="20"/>
              </w:rPr>
            </w:pPr>
            <w:r>
              <w:rPr>
                <w:rFonts w:ascii="Arial" w:hAnsi="Arial" w:cs="Arial"/>
                <w:b/>
                <w:sz w:val="20"/>
                <w:szCs w:val="20"/>
              </w:rPr>
              <w:t>3</w:t>
            </w:r>
          </w:p>
        </w:tc>
        <w:tc>
          <w:tcPr>
            <w:tcW w:w="2075" w:type="dxa"/>
            <w:gridSpan w:val="2"/>
            <w:shd w:val="clear" w:color="auto" w:fill="auto"/>
          </w:tcPr>
          <w:p w:rsidR="001164B1" w:rsidRPr="00183415" w:rsidRDefault="001164B1" w:rsidP="002572C6">
            <w:pPr>
              <w:jc w:val="center"/>
              <w:rPr>
                <w:rFonts w:ascii="Arial" w:hAnsi="Arial" w:cs="Arial"/>
                <w:b/>
                <w:bCs/>
                <w:sz w:val="20"/>
                <w:szCs w:val="20"/>
              </w:rPr>
            </w:pPr>
            <w:r>
              <w:rPr>
                <w:rFonts w:ascii="Arial" w:hAnsi="Arial" w:cs="Arial"/>
                <w:b/>
                <w:bCs/>
                <w:sz w:val="20"/>
                <w:szCs w:val="20"/>
              </w:rPr>
              <w:t>42</w:t>
            </w:r>
          </w:p>
        </w:tc>
      </w:tr>
      <w:tr w:rsidR="001164B1" w:rsidRPr="00183415" w:rsidTr="005A2A00">
        <w:trPr>
          <w:gridAfter w:val="1"/>
          <w:wAfter w:w="499" w:type="dxa"/>
        </w:trPr>
        <w:tc>
          <w:tcPr>
            <w:tcW w:w="3997" w:type="dxa"/>
            <w:gridSpan w:val="10"/>
            <w:shd w:val="clear" w:color="auto" w:fill="D2EAF1"/>
          </w:tcPr>
          <w:p w:rsidR="001164B1" w:rsidRPr="00183415" w:rsidRDefault="001164B1" w:rsidP="002572C6">
            <w:pPr>
              <w:rPr>
                <w:rFonts w:ascii="Arial" w:hAnsi="Arial" w:cs="Arial"/>
                <w:b/>
                <w:bCs/>
                <w:sz w:val="20"/>
                <w:szCs w:val="20"/>
              </w:rPr>
            </w:pPr>
            <w:r w:rsidRPr="00183415">
              <w:rPr>
                <w:rFonts w:ascii="Arial" w:hAnsi="Arial" w:cs="Arial"/>
                <w:b/>
                <w:bCs/>
                <w:sz w:val="20"/>
                <w:szCs w:val="20"/>
              </w:rPr>
              <w:t>Hours out Classroom</w:t>
            </w:r>
          </w:p>
        </w:tc>
        <w:tc>
          <w:tcPr>
            <w:tcW w:w="1495" w:type="dxa"/>
            <w:gridSpan w:val="6"/>
            <w:shd w:val="clear" w:color="auto" w:fill="D2EAF1"/>
          </w:tcPr>
          <w:p w:rsidR="001164B1" w:rsidRPr="00183415" w:rsidRDefault="001164B1" w:rsidP="002572C6">
            <w:pPr>
              <w:jc w:val="center"/>
              <w:rPr>
                <w:rFonts w:ascii="Arial" w:hAnsi="Arial" w:cs="Arial"/>
                <w:b/>
                <w:sz w:val="20"/>
                <w:szCs w:val="20"/>
              </w:rPr>
            </w:pPr>
            <w:r>
              <w:rPr>
                <w:rFonts w:ascii="Arial" w:hAnsi="Arial" w:cs="Arial"/>
                <w:b/>
                <w:sz w:val="20"/>
                <w:szCs w:val="20"/>
              </w:rPr>
              <w:t>14</w:t>
            </w:r>
          </w:p>
        </w:tc>
        <w:tc>
          <w:tcPr>
            <w:tcW w:w="2914" w:type="dxa"/>
            <w:gridSpan w:val="9"/>
            <w:shd w:val="clear" w:color="auto" w:fill="D2EAF1"/>
          </w:tcPr>
          <w:p w:rsidR="001164B1" w:rsidRPr="00183415" w:rsidRDefault="00CA6860" w:rsidP="002572C6">
            <w:pPr>
              <w:jc w:val="center"/>
              <w:rPr>
                <w:rFonts w:ascii="Arial" w:hAnsi="Arial" w:cs="Arial"/>
                <w:b/>
                <w:sz w:val="20"/>
                <w:szCs w:val="20"/>
              </w:rPr>
            </w:pPr>
            <w:r>
              <w:rPr>
                <w:rFonts w:ascii="Arial" w:hAnsi="Arial" w:cs="Arial"/>
                <w:b/>
                <w:sz w:val="20"/>
                <w:szCs w:val="20"/>
              </w:rPr>
              <w:t>3</w:t>
            </w:r>
          </w:p>
        </w:tc>
        <w:tc>
          <w:tcPr>
            <w:tcW w:w="2075" w:type="dxa"/>
            <w:gridSpan w:val="2"/>
            <w:shd w:val="clear" w:color="auto" w:fill="D2EAF1"/>
          </w:tcPr>
          <w:p w:rsidR="001164B1" w:rsidRPr="00183415" w:rsidRDefault="00CA6860" w:rsidP="002572C6">
            <w:pPr>
              <w:jc w:val="center"/>
              <w:rPr>
                <w:rFonts w:ascii="Arial" w:hAnsi="Arial" w:cs="Arial"/>
                <w:b/>
                <w:bCs/>
                <w:sz w:val="20"/>
                <w:szCs w:val="20"/>
              </w:rPr>
            </w:pPr>
            <w:r>
              <w:rPr>
                <w:rFonts w:ascii="Arial" w:hAnsi="Arial" w:cs="Arial"/>
                <w:b/>
                <w:bCs/>
                <w:sz w:val="20"/>
                <w:szCs w:val="20"/>
              </w:rPr>
              <w:t>42</w:t>
            </w:r>
          </w:p>
        </w:tc>
      </w:tr>
      <w:tr w:rsidR="001164B1" w:rsidRPr="00183415" w:rsidTr="005A2A00">
        <w:trPr>
          <w:gridAfter w:val="1"/>
          <w:wAfter w:w="499" w:type="dxa"/>
        </w:trPr>
        <w:tc>
          <w:tcPr>
            <w:tcW w:w="3997" w:type="dxa"/>
            <w:gridSpan w:val="10"/>
            <w:shd w:val="clear" w:color="auto" w:fill="D2EAF1"/>
          </w:tcPr>
          <w:p w:rsidR="001164B1" w:rsidRPr="00183415" w:rsidRDefault="001164B1" w:rsidP="002572C6">
            <w:pPr>
              <w:rPr>
                <w:rFonts w:ascii="Arial" w:hAnsi="Arial" w:cs="Arial"/>
                <w:b/>
                <w:bCs/>
                <w:sz w:val="20"/>
                <w:szCs w:val="20"/>
              </w:rPr>
            </w:pPr>
            <w:r w:rsidRPr="00183415">
              <w:rPr>
                <w:rFonts w:ascii="Arial" w:hAnsi="Arial" w:cs="Arial"/>
                <w:b/>
                <w:bCs/>
                <w:sz w:val="20"/>
                <w:szCs w:val="20"/>
              </w:rPr>
              <w:t>Midterm Exam</w:t>
            </w:r>
          </w:p>
        </w:tc>
        <w:tc>
          <w:tcPr>
            <w:tcW w:w="1495" w:type="dxa"/>
            <w:gridSpan w:val="6"/>
            <w:shd w:val="clear" w:color="auto" w:fill="D2EAF1"/>
          </w:tcPr>
          <w:p w:rsidR="001164B1" w:rsidRPr="00183415" w:rsidRDefault="001164B1" w:rsidP="002572C6">
            <w:pPr>
              <w:jc w:val="center"/>
              <w:rPr>
                <w:rFonts w:ascii="Arial" w:hAnsi="Arial" w:cs="Arial"/>
                <w:b/>
                <w:sz w:val="20"/>
                <w:szCs w:val="20"/>
              </w:rPr>
            </w:pPr>
            <w:r>
              <w:rPr>
                <w:rFonts w:ascii="Arial" w:hAnsi="Arial" w:cs="Arial"/>
                <w:b/>
                <w:sz w:val="20"/>
                <w:szCs w:val="20"/>
              </w:rPr>
              <w:t>1</w:t>
            </w:r>
          </w:p>
        </w:tc>
        <w:tc>
          <w:tcPr>
            <w:tcW w:w="2914" w:type="dxa"/>
            <w:gridSpan w:val="9"/>
            <w:shd w:val="clear" w:color="auto" w:fill="D2EAF1"/>
          </w:tcPr>
          <w:p w:rsidR="001164B1" w:rsidRPr="00183415" w:rsidRDefault="00CA6860" w:rsidP="002572C6">
            <w:pPr>
              <w:jc w:val="center"/>
              <w:rPr>
                <w:rFonts w:ascii="Arial" w:hAnsi="Arial" w:cs="Arial"/>
                <w:b/>
                <w:sz w:val="20"/>
                <w:szCs w:val="20"/>
              </w:rPr>
            </w:pPr>
            <w:r>
              <w:rPr>
                <w:rFonts w:ascii="Arial" w:hAnsi="Arial" w:cs="Arial"/>
                <w:b/>
                <w:sz w:val="20"/>
                <w:szCs w:val="20"/>
              </w:rPr>
              <w:t>5</w:t>
            </w:r>
          </w:p>
        </w:tc>
        <w:tc>
          <w:tcPr>
            <w:tcW w:w="2075" w:type="dxa"/>
            <w:gridSpan w:val="2"/>
            <w:shd w:val="clear" w:color="auto" w:fill="D2EAF1"/>
          </w:tcPr>
          <w:p w:rsidR="001164B1" w:rsidRPr="00183415" w:rsidRDefault="00CA6860" w:rsidP="002572C6">
            <w:pPr>
              <w:jc w:val="center"/>
              <w:rPr>
                <w:rFonts w:ascii="Arial" w:hAnsi="Arial" w:cs="Arial"/>
                <w:b/>
                <w:bCs/>
                <w:sz w:val="20"/>
                <w:szCs w:val="20"/>
              </w:rPr>
            </w:pPr>
            <w:r>
              <w:rPr>
                <w:rFonts w:ascii="Arial" w:hAnsi="Arial" w:cs="Arial"/>
                <w:b/>
                <w:bCs/>
                <w:sz w:val="20"/>
                <w:szCs w:val="20"/>
              </w:rPr>
              <w:t>5</w:t>
            </w:r>
          </w:p>
        </w:tc>
      </w:tr>
      <w:tr w:rsidR="001164B1" w:rsidRPr="00183415" w:rsidTr="005A2A00">
        <w:trPr>
          <w:gridAfter w:val="1"/>
          <w:wAfter w:w="499" w:type="dxa"/>
        </w:trPr>
        <w:tc>
          <w:tcPr>
            <w:tcW w:w="3997" w:type="dxa"/>
            <w:gridSpan w:val="10"/>
            <w:shd w:val="clear" w:color="auto" w:fill="D2EAF1"/>
          </w:tcPr>
          <w:p w:rsidR="001164B1" w:rsidRPr="00183415" w:rsidRDefault="001164B1" w:rsidP="002572C6">
            <w:pPr>
              <w:rPr>
                <w:rFonts w:ascii="Arial" w:hAnsi="Arial" w:cs="Arial"/>
                <w:b/>
                <w:bCs/>
                <w:sz w:val="20"/>
                <w:szCs w:val="20"/>
              </w:rPr>
            </w:pPr>
            <w:r w:rsidRPr="00183415">
              <w:rPr>
                <w:rFonts w:ascii="Arial" w:hAnsi="Arial" w:cs="Arial"/>
                <w:b/>
                <w:bCs/>
                <w:sz w:val="20"/>
                <w:szCs w:val="20"/>
              </w:rPr>
              <w:t>Final Exam</w:t>
            </w:r>
          </w:p>
        </w:tc>
        <w:tc>
          <w:tcPr>
            <w:tcW w:w="1495" w:type="dxa"/>
            <w:gridSpan w:val="6"/>
            <w:shd w:val="clear" w:color="auto" w:fill="D2EAF1"/>
          </w:tcPr>
          <w:p w:rsidR="001164B1" w:rsidRPr="00183415" w:rsidRDefault="001164B1" w:rsidP="002572C6">
            <w:pPr>
              <w:jc w:val="center"/>
              <w:rPr>
                <w:rFonts w:ascii="Arial" w:hAnsi="Arial" w:cs="Arial"/>
                <w:b/>
                <w:sz w:val="20"/>
                <w:szCs w:val="20"/>
              </w:rPr>
            </w:pPr>
            <w:r>
              <w:rPr>
                <w:rFonts w:ascii="Arial" w:hAnsi="Arial" w:cs="Arial"/>
                <w:b/>
                <w:sz w:val="20"/>
                <w:szCs w:val="20"/>
              </w:rPr>
              <w:t>1</w:t>
            </w:r>
          </w:p>
        </w:tc>
        <w:tc>
          <w:tcPr>
            <w:tcW w:w="2914" w:type="dxa"/>
            <w:gridSpan w:val="9"/>
            <w:shd w:val="clear" w:color="auto" w:fill="D2EAF1"/>
          </w:tcPr>
          <w:p w:rsidR="001164B1" w:rsidRPr="00183415" w:rsidRDefault="00CA6860" w:rsidP="002572C6">
            <w:pPr>
              <w:jc w:val="center"/>
              <w:rPr>
                <w:rFonts w:ascii="Arial" w:hAnsi="Arial" w:cs="Arial"/>
                <w:b/>
                <w:sz w:val="20"/>
                <w:szCs w:val="20"/>
              </w:rPr>
            </w:pPr>
            <w:r>
              <w:rPr>
                <w:rFonts w:ascii="Arial" w:hAnsi="Arial" w:cs="Arial"/>
                <w:b/>
                <w:sz w:val="20"/>
                <w:szCs w:val="20"/>
              </w:rPr>
              <w:t>11</w:t>
            </w:r>
          </w:p>
        </w:tc>
        <w:tc>
          <w:tcPr>
            <w:tcW w:w="2075" w:type="dxa"/>
            <w:gridSpan w:val="2"/>
            <w:shd w:val="clear" w:color="auto" w:fill="D2EAF1"/>
          </w:tcPr>
          <w:p w:rsidR="001164B1" w:rsidRPr="00183415" w:rsidRDefault="00CA6860" w:rsidP="002572C6">
            <w:pPr>
              <w:jc w:val="center"/>
              <w:rPr>
                <w:rFonts w:ascii="Arial" w:hAnsi="Arial" w:cs="Arial"/>
                <w:b/>
                <w:bCs/>
                <w:sz w:val="20"/>
                <w:szCs w:val="20"/>
              </w:rPr>
            </w:pPr>
            <w:r>
              <w:rPr>
                <w:rFonts w:ascii="Arial" w:hAnsi="Arial" w:cs="Arial"/>
                <w:b/>
                <w:bCs/>
                <w:sz w:val="20"/>
                <w:szCs w:val="20"/>
              </w:rPr>
              <w:t>11</w:t>
            </w:r>
          </w:p>
        </w:tc>
      </w:tr>
      <w:tr w:rsidR="001164B1" w:rsidRPr="00183415" w:rsidTr="005A2A00">
        <w:trPr>
          <w:gridAfter w:val="1"/>
          <w:wAfter w:w="499" w:type="dxa"/>
        </w:trPr>
        <w:tc>
          <w:tcPr>
            <w:tcW w:w="8406" w:type="dxa"/>
            <w:gridSpan w:val="25"/>
            <w:vMerge w:val="restart"/>
            <w:tcBorders>
              <w:right w:val="nil"/>
            </w:tcBorders>
            <w:shd w:val="clear" w:color="auto" w:fill="auto"/>
          </w:tcPr>
          <w:p w:rsidR="001164B1" w:rsidRPr="00183415" w:rsidRDefault="001164B1" w:rsidP="002572C6">
            <w:pPr>
              <w:jc w:val="right"/>
              <w:rPr>
                <w:rFonts w:ascii="Arial" w:hAnsi="Arial" w:cs="Arial"/>
                <w:b/>
                <w:bCs/>
                <w:sz w:val="20"/>
                <w:szCs w:val="20"/>
              </w:rPr>
            </w:pPr>
            <w:r w:rsidRPr="00183415">
              <w:rPr>
                <w:rFonts w:ascii="Arial" w:hAnsi="Arial" w:cs="Arial"/>
                <w:b/>
                <w:bCs/>
                <w:sz w:val="20"/>
                <w:szCs w:val="20"/>
              </w:rPr>
              <w:t>Total</w:t>
            </w:r>
          </w:p>
          <w:p w:rsidR="001164B1" w:rsidRPr="00183415" w:rsidRDefault="001164B1" w:rsidP="002572C6">
            <w:pPr>
              <w:jc w:val="right"/>
              <w:rPr>
                <w:rFonts w:ascii="Arial" w:hAnsi="Arial" w:cs="Arial"/>
                <w:b/>
                <w:bCs/>
                <w:sz w:val="20"/>
                <w:szCs w:val="20"/>
              </w:rPr>
            </w:pPr>
            <w:r w:rsidRPr="00183415">
              <w:rPr>
                <w:rFonts w:ascii="Arial" w:hAnsi="Arial" w:cs="Arial"/>
                <w:b/>
                <w:bCs/>
                <w:sz w:val="20"/>
                <w:szCs w:val="20"/>
              </w:rPr>
              <w:t>Total / 30</w:t>
            </w:r>
          </w:p>
          <w:p w:rsidR="001164B1" w:rsidRPr="00183415" w:rsidRDefault="001164B1" w:rsidP="002572C6">
            <w:pPr>
              <w:jc w:val="right"/>
              <w:rPr>
                <w:rFonts w:ascii="Arial" w:hAnsi="Arial" w:cs="Arial"/>
                <w:b/>
                <w:bCs/>
                <w:sz w:val="20"/>
                <w:szCs w:val="20"/>
              </w:rPr>
            </w:pPr>
            <w:r w:rsidRPr="00183415">
              <w:rPr>
                <w:rFonts w:ascii="Arial" w:hAnsi="Arial" w:cs="Arial"/>
                <w:b/>
                <w:bCs/>
                <w:sz w:val="20"/>
                <w:szCs w:val="20"/>
              </w:rPr>
              <w:t>ECTS Credit</w:t>
            </w:r>
          </w:p>
        </w:tc>
        <w:tc>
          <w:tcPr>
            <w:tcW w:w="2075" w:type="dxa"/>
            <w:gridSpan w:val="2"/>
            <w:tcBorders>
              <w:left w:val="nil"/>
            </w:tcBorders>
            <w:shd w:val="clear" w:color="auto" w:fill="auto"/>
          </w:tcPr>
          <w:p w:rsidR="001164B1" w:rsidRPr="00183415" w:rsidRDefault="00CA6860" w:rsidP="002572C6">
            <w:pPr>
              <w:jc w:val="center"/>
              <w:rPr>
                <w:rFonts w:ascii="Arial" w:hAnsi="Arial" w:cs="Arial"/>
                <w:b/>
                <w:bCs/>
                <w:sz w:val="20"/>
                <w:szCs w:val="20"/>
              </w:rPr>
            </w:pPr>
            <w:r>
              <w:rPr>
                <w:rFonts w:ascii="Arial" w:hAnsi="Arial" w:cs="Arial"/>
                <w:b/>
                <w:bCs/>
                <w:sz w:val="20"/>
                <w:szCs w:val="20"/>
              </w:rPr>
              <w:t>100</w:t>
            </w:r>
          </w:p>
        </w:tc>
      </w:tr>
      <w:tr w:rsidR="001164B1" w:rsidRPr="00183415" w:rsidTr="005A2A00">
        <w:trPr>
          <w:gridAfter w:val="1"/>
          <w:wAfter w:w="499" w:type="dxa"/>
        </w:trPr>
        <w:tc>
          <w:tcPr>
            <w:tcW w:w="8406" w:type="dxa"/>
            <w:gridSpan w:val="25"/>
            <w:vMerge/>
            <w:shd w:val="clear" w:color="auto" w:fill="D2EAF1"/>
          </w:tcPr>
          <w:p w:rsidR="001164B1" w:rsidRPr="00183415" w:rsidRDefault="001164B1" w:rsidP="002572C6">
            <w:pPr>
              <w:rPr>
                <w:rFonts w:ascii="Arial" w:hAnsi="Arial" w:cs="Arial"/>
                <w:b/>
                <w:bCs/>
                <w:sz w:val="20"/>
                <w:szCs w:val="20"/>
              </w:rPr>
            </w:pPr>
          </w:p>
        </w:tc>
        <w:tc>
          <w:tcPr>
            <w:tcW w:w="2075" w:type="dxa"/>
            <w:gridSpan w:val="2"/>
            <w:shd w:val="clear" w:color="auto" w:fill="D2EAF1"/>
          </w:tcPr>
          <w:p w:rsidR="001164B1" w:rsidRPr="00183415" w:rsidRDefault="00CA6860" w:rsidP="002572C6">
            <w:pPr>
              <w:jc w:val="center"/>
              <w:rPr>
                <w:rFonts w:ascii="Arial" w:hAnsi="Arial" w:cs="Arial"/>
                <w:b/>
                <w:bCs/>
                <w:sz w:val="20"/>
                <w:szCs w:val="20"/>
              </w:rPr>
            </w:pPr>
            <w:r>
              <w:rPr>
                <w:rFonts w:ascii="Arial" w:hAnsi="Arial" w:cs="Arial"/>
                <w:b/>
                <w:bCs/>
                <w:sz w:val="20"/>
                <w:szCs w:val="20"/>
              </w:rPr>
              <w:t>10</w:t>
            </w:r>
            <w:r w:rsidR="001164B1">
              <w:rPr>
                <w:rFonts w:ascii="Arial" w:hAnsi="Arial" w:cs="Arial"/>
                <w:b/>
                <w:bCs/>
                <w:sz w:val="20"/>
                <w:szCs w:val="20"/>
              </w:rPr>
              <w:t>0/30</w:t>
            </w:r>
            <w:r>
              <w:rPr>
                <w:rFonts w:ascii="Arial" w:hAnsi="Arial" w:cs="Arial"/>
                <w:b/>
                <w:bCs/>
                <w:sz w:val="20"/>
                <w:szCs w:val="20"/>
              </w:rPr>
              <w:t>=3,3</w:t>
            </w:r>
          </w:p>
        </w:tc>
      </w:tr>
      <w:tr w:rsidR="001164B1" w:rsidRPr="00183415" w:rsidTr="005A2A00">
        <w:trPr>
          <w:gridAfter w:val="1"/>
          <w:wAfter w:w="499" w:type="dxa"/>
        </w:trPr>
        <w:tc>
          <w:tcPr>
            <w:tcW w:w="8406" w:type="dxa"/>
            <w:gridSpan w:val="25"/>
            <w:vMerge/>
            <w:tcBorders>
              <w:right w:val="nil"/>
            </w:tcBorders>
            <w:shd w:val="clear" w:color="auto" w:fill="auto"/>
          </w:tcPr>
          <w:p w:rsidR="001164B1" w:rsidRPr="00183415" w:rsidRDefault="001164B1" w:rsidP="002572C6">
            <w:pPr>
              <w:rPr>
                <w:rFonts w:ascii="Arial" w:hAnsi="Arial" w:cs="Arial"/>
                <w:b/>
                <w:bCs/>
                <w:sz w:val="20"/>
                <w:szCs w:val="20"/>
              </w:rPr>
            </w:pPr>
          </w:p>
        </w:tc>
        <w:tc>
          <w:tcPr>
            <w:tcW w:w="2075" w:type="dxa"/>
            <w:gridSpan w:val="2"/>
            <w:tcBorders>
              <w:left w:val="nil"/>
            </w:tcBorders>
            <w:shd w:val="clear" w:color="auto" w:fill="auto"/>
          </w:tcPr>
          <w:p w:rsidR="001164B1" w:rsidRPr="00183415" w:rsidRDefault="001164B1" w:rsidP="002572C6">
            <w:pPr>
              <w:jc w:val="center"/>
              <w:rPr>
                <w:rFonts w:ascii="Arial" w:hAnsi="Arial" w:cs="Arial"/>
                <w:b/>
                <w:bCs/>
                <w:sz w:val="20"/>
                <w:szCs w:val="20"/>
              </w:rPr>
            </w:pPr>
            <w:r>
              <w:rPr>
                <w:rFonts w:ascii="Arial" w:hAnsi="Arial" w:cs="Arial"/>
                <w:b/>
                <w:bCs/>
                <w:sz w:val="20"/>
                <w:szCs w:val="20"/>
              </w:rPr>
              <w:t>3</w:t>
            </w:r>
          </w:p>
        </w:tc>
      </w:tr>
      <w:tr w:rsidR="001164B1" w:rsidRPr="00183415" w:rsidTr="005A2A00">
        <w:trPr>
          <w:gridAfter w:val="1"/>
          <w:wAfter w:w="499" w:type="dxa"/>
        </w:trPr>
        <w:tc>
          <w:tcPr>
            <w:tcW w:w="10481" w:type="dxa"/>
            <w:gridSpan w:val="27"/>
            <w:shd w:val="clear" w:color="auto" w:fill="D2EAF1"/>
          </w:tcPr>
          <w:p w:rsidR="001164B1" w:rsidRPr="00183415" w:rsidRDefault="001164B1" w:rsidP="002572C6">
            <w:pPr>
              <w:jc w:val="center"/>
              <w:rPr>
                <w:rFonts w:ascii="Arial" w:hAnsi="Arial" w:cs="Arial"/>
                <w:b/>
                <w:bCs/>
                <w:sz w:val="20"/>
                <w:szCs w:val="20"/>
              </w:rPr>
            </w:pPr>
            <w:r w:rsidRPr="00183415">
              <w:rPr>
                <w:rFonts w:ascii="Arial" w:hAnsi="Arial" w:cs="Arial"/>
                <w:b/>
                <w:bCs/>
                <w:sz w:val="20"/>
                <w:szCs w:val="20"/>
              </w:rPr>
              <w:t>RECENT PERFORMANCE</w:t>
            </w:r>
          </w:p>
        </w:tc>
      </w:tr>
      <w:tr w:rsidR="005A2A00" w:rsidTr="005A2A00">
        <w:tblPrEx>
          <w:tblBorders>
            <w:top w:val="none" w:sz="0" w:space="0" w:color="auto"/>
            <w:left w:val="none" w:sz="0" w:space="0" w:color="auto"/>
            <w:bottom w:val="none" w:sz="0" w:space="0" w:color="auto"/>
            <w:right w:val="none" w:sz="0" w:space="0" w:color="auto"/>
            <w:insideH w:val="none" w:sz="0" w:space="0" w:color="auto"/>
          </w:tblBorders>
          <w:tblCellMar>
            <w:left w:w="70" w:type="dxa"/>
            <w:right w:w="70" w:type="dxa"/>
          </w:tblCellMar>
          <w:tblLook w:val="04A0" w:firstRow="1" w:lastRow="0" w:firstColumn="1" w:lastColumn="0" w:noHBand="0" w:noVBand="1"/>
        </w:tblPrEx>
        <w:trPr>
          <w:gridBefore w:val="1"/>
          <w:wBefore w:w="54" w:type="dxa"/>
          <w:trHeight w:val="60"/>
        </w:trPr>
        <w:tc>
          <w:tcPr>
            <w:tcW w:w="5529" w:type="dxa"/>
            <w:gridSpan w:val="16"/>
            <w:noWrap/>
          </w:tcPr>
          <w:p w:rsidR="005A2A00" w:rsidRDefault="005A2A00">
            <w:pPr>
              <w:spacing w:line="276" w:lineRule="auto"/>
              <w:rPr>
                <w:rFonts w:ascii="Arial" w:hAnsi="Arial" w:cs="Arial"/>
                <w:b/>
                <w:noProof/>
                <w:sz w:val="19"/>
                <w:szCs w:val="19"/>
                <w:lang w:eastAsia="en-US"/>
              </w:rPr>
            </w:pPr>
          </w:p>
          <w:p w:rsidR="005A2A00" w:rsidRDefault="005A2A00">
            <w:pPr>
              <w:spacing w:line="276" w:lineRule="auto"/>
              <w:rPr>
                <w:rFonts w:ascii="Arial" w:hAnsi="Arial" w:cs="Arial"/>
                <w:b/>
                <w:noProof/>
                <w:sz w:val="19"/>
                <w:szCs w:val="19"/>
                <w:lang w:eastAsia="en-US"/>
              </w:rPr>
            </w:pPr>
          </w:p>
          <w:p w:rsidR="005A2A00" w:rsidRDefault="005A2A00">
            <w:pPr>
              <w:spacing w:line="276" w:lineRule="auto"/>
              <w:rPr>
                <w:rFonts w:ascii="Arial" w:hAnsi="Arial" w:cs="Arial"/>
                <w:b/>
                <w:noProof/>
                <w:sz w:val="19"/>
                <w:szCs w:val="19"/>
                <w:lang w:eastAsia="en-US"/>
              </w:rPr>
            </w:pPr>
            <w:r>
              <w:rPr>
                <w:noProof/>
              </w:rPr>
              <w:drawing>
                <wp:inline distT="0" distB="0" distL="0" distR="0" wp14:anchorId="7B48D77D" wp14:editId="347FC6BB">
                  <wp:extent cx="3009900" cy="2019300"/>
                  <wp:effectExtent l="0" t="0" r="0" b="0"/>
                  <wp:docPr id="5" name="Grafik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5A2A00" w:rsidRDefault="005A2A00">
            <w:pPr>
              <w:spacing w:line="276" w:lineRule="auto"/>
              <w:rPr>
                <w:rFonts w:ascii="Arial" w:hAnsi="Arial" w:cs="Arial"/>
                <w:b/>
                <w:noProof/>
                <w:sz w:val="19"/>
                <w:szCs w:val="19"/>
                <w:lang w:eastAsia="en-US"/>
              </w:rPr>
            </w:pPr>
          </w:p>
          <w:p w:rsidR="005A2A00" w:rsidRDefault="005A2A00">
            <w:pPr>
              <w:spacing w:line="276" w:lineRule="auto"/>
              <w:rPr>
                <w:rFonts w:ascii="Arial" w:hAnsi="Arial" w:cs="Arial"/>
                <w:b/>
                <w:noProof/>
                <w:sz w:val="19"/>
                <w:szCs w:val="19"/>
                <w:lang w:eastAsia="en-US"/>
              </w:rPr>
            </w:pPr>
          </w:p>
          <w:p w:rsidR="005A2A00" w:rsidRDefault="005A2A00">
            <w:pPr>
              <w:spacing w:line="276" w:lineRule="auto"/>
              <w:rPr>
                <w:rFonts w:ascii="Arial" w:hAnsi="Arial" w:cs="Arial"/>
                <w:b/>
                <w:noProof/>
                <w:sz w:val="19"/>
                <w:szCs w:val="19"/>
                <w:lang w:eastAsia="en-US"/>
              </w:rPr>
            </w:pPr>
          </w:p>
          <w:p w:rsidR="005A2A00" w:rsidRDefault="005A2A00">
            <w:pPr>
              <w:spacing w:line="276" w:lineRule="auto"/>
              <w:rPr>
                <w:rFonts w:ascii="Arial" w:hAnsi="Arial" w:cs="Arial"/>
                <w:b/>
                <w:noProof/>
                <w:sz w:val="19"/>
                <w:szCs w:val="19"/>
                <w:lang w:eastAsia="en-US"/>
              </w:rPr>
            </w:pPr>
          </w:p>
          <w:p w:rsidR="005A2A00" w:rsidRDefault="005A2A00">
            <w:pPr>
              <w:spacing w:line="276" w:lineRule="auto"/>
              <w:rPr>
                <w:rFonts w:ascii="Arial" w:hAnsi="Arial" w:cs="Arial"/>
                <w:b/>
                <w:noProof/>
                <w:sz w:val="19"/>
                <w:szCs w:val="19"/>
                <w:lang w:eastAsia="en-US"/>
              </w:rPr>
            </w:pPr>
          </w:p>
          <w:p w:rsidR="005A2A00" w:rsidRDefault="005A2A00">
            <w:pPr>
              <w:spacing w:line="276" w:lineRule="auto"/>
              <w:rPr>
                <w:rFonts w:ascii="Arial" w:hAnsi="Arial" w:cs="Arial"/>
                <w:b/>
                <w:noProof/>
                <w:sz w:val="19"/>
                <w:szCs w:val="19"/>
                <w:lang w:eastAsia="en-US"/>
              </w:rPr>
            </w:pPr>
          </w:p>
          <w:p w:rsidR="005A2A00" w:rsidRDefault="005A2A00">
            <w:pPr>
              <w:spacing w:line="276" w:lineRule="auto"/>
              <w:rPr>
                <w:rFonts w:ascii="Arial" w:hAnsi="Arial" w:cs="Arial"/>
                <w:b/>
                <w:noProof/>
                <w:sz w:val="19"/>
                <w:szCs w:val="19"/>
                <w:lang w:eastAsia="en-US"/>
              </w:rPr>
            </w:pPr>
          </w:p>
          <w:p w:rsidR="005A2A00" w:rsidRDefault="005A2A00">
            <w:pPr>
              <w:spacing w:line="276" w:lineRule="auto"/>
              <w:rPr>
                <w:rFonts w:ascii="Arial" w:hAnsi="Arial" w:cs="Arial"/>
                <w:b/>
                <w:noProof/>
                <w:sz w:val="19"/>
                <w:szCs w:val="19"/>
                <w:lang w:eastAsia="en-US"/>
              </w:rPr>
            </w:pPr>
          </w:p>
        </w:tc>
        <w:tc>
          <w:tcPr>
            <w:tcW w:w="5397" w:type="dxa"/>
            <w:gridSpan w:val="11"/>
            <w:noWrap/>
          </w:tcPr>
          <w:p w:rsidR="005A2A00" w:rsidRDefault="005A2A00">
            <w:pPr>
              <w:spacing w:line="276" w:lineRule="auto"/>
              <w:rPr>
                <w:rFonts w:ascii="Arial" w:hAnsi="Arial" w:cs="Arial"/>
                <w:b/>
                <w:noProof/>
                <w:sz w:val="19"/>
                <w:szCs w:val="19"/>
                <w:lang w:eastAsia="en-US"/>
              </w:rPr>
            </w:pPr>
          </w:p>
          <w:p w:rsidR="005A2A00" w:rsidRDefault="005A2A00">
            <w:pPr>
              <w:spacing w:line="276" w:lineRule="auto"/>
              <w:rPr>
                <w:rFonts w:ascii="Arial" w:hAnsi="Arial" w:cs="Arial"/>
                <w:b/>
                <w:noProof/>
                <w:sz w:val="19"/>
                <w:szCs w:val="19"/>
                <w:lang w:eastAsia="en-US"/>
              </w:rPr>
            </w:pPr>
          </w:p>
          <w:p w:rsidR="005A2A00" w:rsidRDefault="005A2A00">
            <w:pPr>
              <w:spacing w:line="276" w:lineRule="auto"/>
              <w:rPr>
                <w:rFonts w:ascii="Arial" w:hAnsi="Arial" w:cs="Arial"/>
                <w:b/>
                <w:noProof/>
                <w:sz w:val="19"/>
                <w:szCs w:val="19"/>
                <w:lang w:eastAsia="en-US"/>
              </w:rPr>
            </w:pPr>
            <w:r>
              <w:rPr>
                <w:noProof/>
              </w:rPr>
              <w:drawing>
                <wp:inline distT="0" distB="0" distL="0" distR="0" wp14:anchorId="24F7B233" wp14:editId="4D7C2631">
                  <wp:extent cx="3004820" cy="2011045"/>
                  <wp:effectExtent l="0" t="0" r="24130" b="27305"/>
                  <wp:docPr id="1"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A2A00" w:rsidRDefault="005A2A00">
            <w:pPr>
              <w:spacing w:line="276" w:lineRule="auto"/>
              <w:rPr>
                <w:rFonts w:ascii="Arial" w:hAnsi="Arial" w:cs="Arial"/>
                <w:b/>
                <w:noProof/>
                <w:sz w:val="19"/>
                <w:szCs w:val="19"/>
                <w:lang w:eastAsia="en-US"/>
              </w:rPr>
            </w:pPr>
          </w:p>
          <w:p w:rsidR="005A2A00" w:rsidRDefault="005A2A00">
            <w:pPr>
              <w:spacing w:line="276" w:lineRule="auto"/>
              <w:rPr>
                <w:rFonts w:ascii="Arial" w:hAnsi="Arial" w:cs="Arial"/>
                <w:b/>
                <w:noProof/>
                <w:sz w:val="19"/>
                <w:szCs w:val="19"/>
                <w:lang w:eastAsia="en-US"/>
              </w:rPr>
            </w:pPr>
          </w:p>
          <w:p w:rsidR="005A2A00" w:rsidRDefault="005A2A00">
            <w:pPr>
              <w:spacing w:line="276" w:lineRule="auto"/>
              <w:rPr>
                <w:rFonts w:ascii="Arial" w:hAnsi="Arial" w:cs="Arial"/>
                <w:b/>
                <w:noProof/>
                <w:sz w:val="19"/>
                <w:szCs w:val="19"/>
                <w:lang w:eastAsia="en-US"/>
              </w:rPr>
            </w:pPr>
          </w:p>
          <w:p w:rsidR="005A2A00" w:rsidRDefault="005A2A00">
            <w:pPr>
              <w:spacing w:line="276" w:lineRule="auto"/>
              <w:rPr>
                <w:rFonts w:ascii="Arial" w:hAnsi="Arial" w:cs="Arial"/>
                <w:b/>
                <w:noProof/>
                <w:sz w:val="19"/>
                <w:szCs w:val="19"/>
                <w:lang w:eastAsia="en-US"/>
              </w:rPr>
            </w:pPr>
          </w:p>
          <w:p w:rsidR="005A2A00" w:rsidRDefault="005A2A00">
            <w:pPr>
              <w:spacing w:line="276" w:lineRule="auto"/>
              <w:rPr>
                <w:rFonts w:ascii="Arial" w:hAnsi="Arial" w:cs="Arial"/>
                <w:b/>
                <w:noProof/>
                <w:sz w:val="19"/>
                <w:szCs w:val="19"/>
                <w:lang w:eastAsia="en-US"/>
              </w:rPr>
            </w:pPr>
          </w:p>
          <w:p w:rsidR="005A2A00" w:rsidRDefault="005A2A00">
            <w:pPr>
              <w:spacing w:line="276" w:lineRule="auto"/>
              <w:rPr>
                <w:rFonts w:ascii="Arial" w:hAnsi="Arial" w:cs="Arial"/>
                <w:b/>
                <w:noProof/>
                <w:sz w:val="19"/>
                <w:szCs w:val="19"/>
                <w:lang w:eastAsia="en-US"/>
              </w:rPr>
            </w:pPr>
          </w:p>
          <w:p w:rsidR="005A2A00" w:rsidRDefault="005A2A00">
            <w:pPr>
              <w:spacing w:line="276" w:lineRule="auto"/>
              <w:rPr>
                <w:rFonts w:ascii="Arial" w:hAnsi="Arial" w:cs="Arial"/>
                <w:b/>
                <w:noProof/>
                <w:sz w:val="19"/>
                <w:szCs w:val="19"/>
                <w:lang w:eastAsia="en-US"/>
              </w:rPr>
            </w:pPr>
          </w:p>
          <w:p w:rsidR="005A2A00" w:rsidRDefault="005A2A00">
            <w:pPr>
              <w:spacing w:line="276" w:lineRule="auto"/>
              <w:rPr>
                <w:rFonts w:ascii="Arial" w:hAnsi="Arial" w:cs="Arial"/>
                <w:b/>
                <w:noProof/>
                <w:sz w:val="19"/>
                <w:szCs w:val="19"/>
                <w:lang w:eastAsia="en-US"/>
              </w:rPr>
            </w:pPr>
          </w:p>
        </w:tc>
      </w:tr>
    </w:tbl>
    <w:p w:rsidR="001164B1" w:rsidRDefault="001164B1" w:rsidP="001164B1"/>
    <w:p w:rsidR="001164B1" w:rsidRPr="000E69C6" w:rsidRDefault="001164B1" w:rsidP="001164B1">
      <w:pPr>
        <w:tabs>
          <w:tab w:val="left" w:pos="360"/>
        </w:tabs>
        <w:rPr>
          <w:rFonts w:ascii="Arial" w:hAnsi="Arial" w:cs="Arial"/>
          <w:sz w:val="20"/>
          <w:szCs w:val="20"/>
        </w:rPr>
      </w:pPr>
    </w:p>
    <w:p w:rsidR="001164B1" w:rsidRDefault="001164B1" w:rsidP="001164B1"/>
    <w:p w:rsidR="00A178E7" w:rsidRDefault="00A178E7"/>
    <w:sectPr w:rsidR="00A178E7" w:rsidSect="00E67127">
      <w:pgSz w:w="11906" w:h="16838"/>
      <w:pgMar w:top="89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91B"/>
    <w:rsid w:val="00051B75"/>
    <w:rsid w:val="000549D2"/>
    <w:rsid w:val="001164B1"/>
    <w:rsid w:val="001340F0"/>
    <w:rsid w:val="002247FA"/>
    <w:rsid w:val="00370CFB"/>
    <w:rsid w:val="003933C6"/>
    <w:rsid w:val="0044625B"/>
    <w:rsid w:val="00477284"/>
    <w:rsid w:val="004A799F"/>
    <w:rsid w:val="00545AF6"/>
    <w:rsid w:val="00553256"/>
    <w:rsid w:val="005630C4"/>
    <w:rsid w:val="00572F5F"/>
    <w:rsid w:val="005A2A00"/>
    <w:rsid w:val="006F2BA0"/>
    <w:rsid w:val="00737C57"/>
    <w:rsid w:val="0077566A"/>
    <w:rsid w:val="00775792"/>
    <w:rsid w:val="0081596F"/>
    <w:rsid w:val="00840F30"/>
    <w:rsid w:val="00856B63"/>
    <w:rsid w:val="008A18D3"/>
    <w:rsid w:val="008F651D"/>
    <w:rsid w:val="00901A3E"/>
    <w:rsid w:val="009E0D8A"/>
    <w:rsid w:val="00A178E7"/>
    <w:rsid w:val="00A3691B"/>
    <w:rsid w:val="00A520CD"/>
    <w:rsid w:val="00B02484"/>
    <w:rsid w:val="00B10EC3"/>
    <w:rsid w:val="00B452C0"/>
    <w:rsid w:val="00B71AA1"/>
    <w:rsid w:val="00BF0EBB"/>
    <w:rsid w:val="00CA6860"/>
    <w:rsid w:val="00D47316"/>
    <w:rsid w:val="00D713D5"/>
    <w:rsid w:val="00EB2FF0"/>
    <w:rsid w:val="00FC27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4B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1164B1"/>
  </w:style>
  <w:style w:type="character" w:styleId="Kpr">
    <w:name w:val="Hyperlink"/>
    <w:rsid w:val="001164B1"/>
    <w:rPr>
      <w:strike w:val="0"/>
      <w:dstrike w:val="0"/>
      <w:color w:val="1573A6"/>
      <w:u w:val="none"/>
      <w:effect w:val="none"/>
    </w:rPr>
  </w:style>
  <w:style w:type="paragraph" w:styleId="BalonMetni">
    <w:name w:val="Balloon Text"/>
    <w:basedOn w:val="Normal"/>
    <w:link w:val="BalonMetniChar"/>
    <w:uiPriority w:val="99"/>
    <w:semiHidden/>
    <w:unhideWhenUsed/>
    <w:rsid w:val="001164B1"/>
    <w:rPr>
      <w:rFonts w:ascii="Tahoma" w:hAnsi="Tahoma" w:cs="Tahoma"/>
      <w:sz w:val="16"/>
      <w:szCs w:val="16"/>
    </w:rPr>
  </w:style>
  <w:style w:type="character" w:customStyle="1" w:styleId="BalonMetniChar">
    <w:name w:val="Balon Metni Char"/>
    <w:basedOn w:val="VarsaylanParagrafYazTipi"/>
    <w:link w:val="BalonMetni"/>
    <w:uiPriority w:val="99"/>
    <w:semiHidden/>
    <w:rsid w:val="001164B1"/>
    <w:rPr>
      <w:rFonts w:ascii="Tahoma" w:eastAsia="Times New Roman" w:hAnsi="Tahoma" w:cs="Tahoma"/>
      <w:sz w:val="16"/>
      <w:szCs w:val="16"/>
      <w:lang w:eastAsia="tr-TR"/>
    </w:rPr>
  </w:style>
  <w:style w:type="character" w:styleId="zlenenKpr">
    <w:name w:val="FollowedHyperlink"/>
    <w:basedOn w:val="VarsaylanParagrafYazTipi"/>
    <w:uiPriority w:val="99"/>
    <w:semiHidden/>
    <w:unhideWhenUsed/>
    <w:rsid w:val="00BF0EB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4B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irinti">
    <w:name w:val="girinti"/>
    <w:basedOn w:val="VarsaylanParagrafYazTipi"/>
    <w:rsid w:val="001164B1"/>
  </w:style>
  <w:style w:type="character" w:styleId="Kpr">
    <w:name w:val="Hyperlink"/>
    <w:rsid w:val="001164B1"/>
    <w:rPr>
      <w:strike w:val="0"/>
      <w:dstrike w:val="0"/>
      <w:color w:val="1573A6"/>
      <w:u w:val="none"/>
      <w:effect w:val="none"/>
    </w:rPr>
  </w:style>
  <w:style w:type="paragraph" w:styleId="BalonMetni">
    <w:name w:val="Balloon Text"/>
    <w:basedOn w:val="Normal"/>
    <w:link w:val="BalonMetniChar"/>
    <w:uiPriority w:val="99"/>
    <w:semiHidden/>
    <w:unhideWhenUsed/>
    <w:rsid w:val="001164B1"/>
    <w:rPr>
      <w:rFonts w:ascii="Tahoma" w:hAnsi="Tahoma" w:cs="Tahoma"/>
      <w:sz w:val="16"/>
      <w:szCs w:val="16"/>
    </w:rPr>
  </w:style>
  <w:style w:type="character" w:customStyle="1" w:styleId="BalonMetniChar">
    <w:name w:val="Balon Metni Char"/>
    <w:basedOn w:val="VarsaylanParagrafYazTipi"/>
    <w:link w:val="BalonMetni"/>
    <w:uiPriority w:val="99"/>
    <w:semiHidden/>
    <w:rsid w:val="001164B1"/>
    <w:rPr>
      <w:rFonts w:ascii="Tahoma" w:eastAsia="Times New Roman" w:hAnsi="Tahoma" w:cs="Tahoma"/>
      <w:sz w:val="16"/>
      <w:szCs w:val="16"/>
      <w:lang w:eastAsia="tr-TR"/>
    </w:rPr>
  </w:style>
  <w:style w:type="character" w:styleId="zlenenKpr">
    <w:name w:val="FollowedHyperlink"/>
    <w:basedOn w:val="VarsaylanParagrafYazTipi"/>
    <w:uiPriority w:val="99"/>
    <w:semiHidden/>
    <w:unhideWhenUsed/>
    <w:rsid w:val="00BF0E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425770">
      <w:bodyDiv w:val="1"/>
      <w:marLeft w:val="0"/>
      <w:marRight w:val="0"/>
      <w:marTop w:val="0"/>
      <w:marBottom w:val="0"/>
      <w:divBdr>
        <w:top w:val="none" w:sz="0" w:space="0" w:color="auto"/>
        <w:left w:val="none" w:sz="0" w:space="0" w:color="auto"/>
        <w:bottom w:val="none" w:sz="0" w:space="0" w:color="auto"/>
        <w:right w:val="none" w:sz="0" w:space="0" w:color="auto"/>
      </w:divBdr>
    </w:div>
    <w:div w:id="148689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hyperlink" Target="http://xportal.klett-sprachen.de/netzwerka1/" TargetMode="Externa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al__ma_Sayfas_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G:\syllbus%202022-2023\grafiktasar.xls"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1" b="1" i="0" u="none" strike="noStrike" baseline="0">
                <a:solidFill>
                  <a:srgbClr val="000080"/>
                </a:solidFill>
                <a:latin typeface="Calibri"/>
                <a:ea typeface="Calibri"/>
                <a:cs typeface="Calibri"/>
              </a:defRPr>
            </a:pPr>
            <a:r>
              <a:rPr lang="tr-TR"/>
              <a:t>2022-2023 SPRING SEMESTR
FLG</a:t>
            </a:r>
            <a:r>
              <a:rPr lang="tr-TR" baseline="0"/>
              <a:t> 102/304/102 GERMAN II</a:t>
            </a:r>
            <a:endParaRPr lang="tr-TR"/>
          </a:p>
        </c:rich>
      </c:tx>
      <c:layout>
        <c:manualLayout>
          <c:xMode val="edge"/>
          <c:yMode val="edge"/>
          <c:x val="0.27325571188847292"/>
          <c:y val="3.9130332589023389E-2"/>
        </c:manualLayout>
      </c:layout>
      <c:overlay val="0"/>
      <c:spPr>
        <a:noFill/>
        <a:ln w="25417">
          <a:noFill/>
        </a:ln>
      </c:spPr>
    </c:title>
    <c:autoTitleDeleted val="0"/>
    <c:plotArea>
      <c:layout>
        <c:manualLayout>
          <c:layoutTarget val="inner"/>
          <c:xMode val="edge"/>
          <c:yMode val="edge"/>
          <c:x val="0.13015913367786991"/>
          <c:y val="0.29857889000224785"/>
          <c:w val="0.82539938429868664"/>
          <c:h val="0.48815278841636833"/>
        </c:manualLayout>
      </c:layout>
      <c:barChart>
        <c:barDir val="col"/>
        <c:grouping val="clustered"/>
        <c:varyColors val="0"/>
        <c:ser>
          <c:idx val="0"/>
          <c:order val="0"/>
          <c:spPr>
            <a:solidFill>
              <a:srgbClr val="00B0F0"/>
            </a:solidFill>
            <a:ln w="3177">
              <a:solidFill>
                <a:srgbClr val="CCFFFF"/>
              </a:solidFill>
              <a:prstDash val="solid"/>
            </a:ln>
            <a:effectLst>
              <a:outerShdw dist="35921" dir="2700000" algn="br">
                <a:srgbClr val="000000"/>
              </a:outerShdw>
            </a:effectLst>
          </c:spPr>
          <c:invertIfNegative val="0"/>
          <c:dLbls>
            <c:spPr>
              <a:noFill/>
              <a:ln w="25417">
                <a:noFill/>
              </a:ln>
            </c:spPr>
            <c:txPr>
              <a:bodyPr/>
              <a:lstStyle/>
              <a:p>
                <a:pPr>
                  <a:defRPr sz="1001"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7">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2</c:v>
                </c:pt>
                <c:pt idx="3">
                  <c:v>4</c:v>
                </c:pt>
                <c:pt idx="4">
                  <c:v>8</c:v>
                </c:pt>
                <c:pt idx="5">
                  <c:v>9</c:v>
                </c:pt>
                <c:pt idx="6">
                  <c:v>7</c:v>
                </c:pt>
                <c:pt idx="7">
                  <c:v>10</c:v>
                </c:pt>
                <c:pt idx="8">
                  <c:v>6</c:v>
                </c:pt>
                <c:pt idx="9">
                  <c:v>5</c:v>
                </c:pt>
              </c:numCache>
            </c:numRef>
          </c:val>
        </c:ser>
        <c:dLbls>
          <c:showLegendKey val="0"/>
          <c:showVal val="0"/>
          <c:showCatName val="0"/>
          <c:showSerName val="0"/>
          <c:showPercent val="0"/>
          <c:showBubbleSize val="0"/>
        </c:dLbls>
        <c:gapWidth val="150"/>
        <c:axId val="212196864"/>
        <c:axId val="167652736"/>
      </c:barChart>
      <c:catAx>
        <c:axId val="212196864"/>
        <c:scaling>
          <c:orientation val="minMax"/>
        </c:scaling>
        <c:delete val="0"/>
        <c:axPos val="b"/>
        <c:numFmt formatCode="General" sourceLinked="1"/>
        <c:majorTickMark val="out"/>
        <c:minorTickMark val="none"/>
        <c:tickLblPos val="nextTo"/>
        <c:spPr>
          <a:ln w="3177">
            <a:solidFill>
              <a:srgbClr val="000080"/>
            </a:solidFill>
            <a:prstDash val="solid"/>
          </a:ln>
        </c:spPr>
        <c:txPr>
          <a:bodyPr rot="0" vert="horz"/>
          <a:lstStyle/>
          <a:p>
            <a:pPr>
              <a:defRPr sz="1001" b="0" i="0" u="none" strike="noStrike" baseline="0">
                <a:solidFill>
                  <a:srgbClr val="003366"/>
                </a:solidFill>
                <a:latin typeface="Calibri"/>
                <a:ea typeface="Calibri"/>
                <a:cs typeface="Calibri"/>
              </a:defRPr>
            </a:pPr>
            <a:endParaRPr lang="tr-TR"/>
          </a:p>
        </c:txPr>
        <c:crossAx val="167652736"/>
        <c:crosses val="autoZero"/>
        <c:auto val="1"/>
        <c:lblAlgn val="ctr"/>
        <c:lblOffset val="100"/>
        <c:tickLblSkip val="1"/>
        <c:tickMarkSkip val="1"/>
        <c:noMultiLvlLbl val="0"/>
      </c:catAx>
      <c:valAx>
        <c:axId val="167652736"/>
        <c:scaling>
          <c:orientation val="minMax"/>
        </c:scaling>
        <c:delete val="0"/>
        <c:axPos val="l"/>
        <c:majorGridlines/>
        <c:numFmt formatCode="General" sourceLinked="1"/>
        <c:majorTickMark val="out"/>
        <c:minorTickMark val="none"/>
        <c:tickLblPos val="nextTo"/>
        <c:txPr>
          <a:bodyPr rot="0" vert="horz"/>
          <a:lstStyle/>
          <a:p>
            <a:pPr>
              <a:defRPr sz="1001" b="0" i="0" u="none" strike="noStrike" baseline="0">
                <a:solidFill>
                  <a:srgbClr val="000080"/>
                </a:solidFill>
                <a:latin typeface="Calibri"/>
                <a:ea typeface="Calibri"/>
                <a:cs typeface="Calibri"/>
              </a:defRPr>
            </a:pPr>
            <a:endParaRPr lang="tr-TR"/>
          </a:p>
        </c:txPr>
        <c:crossAx val="212196864"/>
        <c:crosses val="autoZero"/>
        <c:crossBetween val="between"/>
      </c:valAx>
      <c:spPr>
        <a:solidFill>
          <a:srgbClr val="FFFFFF"/>
        </a:solidFill>
        <a:ln w="3177">
          <a:solidFill>
            <a:srgbClr val="FFFFFF"/>
          </a:solidFill>
          <a:prstDash val="solid"/>
        </a:ln>
      </c:spPr>
    </c:plotArea>
    <c:plotVisOnly val="1"/>
    <c:dispBlanksAs val="gap"/>
    <c:showDLblsOverMax val="0"/>
  </c:chart>
  <c:spPr>
    <a:solidFill>
      <a:schemeClr val="accent5">
        <a:lumMod val="60000"/>
        <a:lumOff val="40000"/>
      </a:schemeClr>
    </a:solidFill>
    <a:ln w="3177">
      <a:solidFill>
        <a:srgbClr val="3366FF"/>
      </a:solidFill>
      <a:prstDash val="solid"/>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47"/>
    </mc:Choice>
    <mc:Fallback>
      <c:style val="47"/>
    </mc:Fallback>
  </mc:AlternateContent>
  <c:clrMapOvr bg1="lt1" tx1="dk1" bg2="lt2" tx2="dk2" accent1="accent1" accent2="accent2" accent3="accent3" accent4="accent4" accent5="accent5" accent6="accent6" hlink="hlink" folHlink="folHlink"/>
  <c:chart>
    <c:title>
      <c:tx>
        <c:rich>
          <a:bodyPr/>
          <a:lstStyle/>
          <a:p>
            <a:pPr>
              <a:defRPr sz="1000" b="1" i="0" u="none" strike="noStrike" baseline="0">
                <a:solidFill>
                  <a:srgbClr val="000080"/>
                </a:solidFill>
                <a:latin typeface="Calibri"/>
                <a:ea typeface="Calibri"/>
                <a:cs typeface="Calibri"/>
              </a:defRPr>
            </a:pPr>
            <a:r>
              <a:rPr lang="tr-TR"/>
              <a:t>2023-2024</a:t>
            </a:r>
            <a:r>
              <a:rPr lang="tr-TR" baseline="0"/>
              <a:t> </a:t>
            </a:r>
            <a:r>
              <a:rPr lang="tr-TR"/>
              <a:t>SPRING SEMESTR
FLG</a:t>
            </a:r>
            <a:r>
              <a:rPr lang="tr-TR" baseline="0"/>
              <a:t> 102/304/102 GERMAN II</a:t>
            </a:r>
            <a:endParaRPr lang="tr-TR"/>
          </a:p>
        </c:rich>
      </c:tx>
      <c:layout>
        <c:manualLayout>
          <c:xMode val="edge"/>
          <c:yMode val="edge"/>
          <c:x val="0.27325584301962258"/>
          <c:y val="3.9130250898732441E-2"/>
        </c:manualLayout>
      </c:layout>
      <c:overlay val="0"/>
      <c:spPr>
        <a:noFill/>
        <a:ln w="25400">
          <a:noFill/>
        </a:ln>
      </c:spPr>
    </c:title>
    <c:autoTitleDeleted val="0"/>
    <c:plotArea>
      <c:layout>
        <c:manualLayout>
          <c:layoutTarget val="inner"/>
          <c:xMode val="edge"/>
          <c:yMode val="edge"/>
          <c:x val="0.13015913367786991"/>
          <c:y val="0.29857889000224785"/>
          <c:w val="0.82539938429868664"/>
          <c:h val="0.48815278841636833"/>
        </c:manualLayout>
      </c:layout>
      <c:barChart>
        <c:barDir val="col"/>
        <c:grouping val="clustered"/>
        <c:varyColors val="0"/>
        <c:ser>
          <c:idx val="0"/>
          <c:order val="0"/>
          <c:spPr>
            <a:solidFill>
              <a:srgbClr val="00B0F0"/>
            </a:solidFill>
            <a:ln w="3175">
              <a:solidFill>
                <a:srgbClr val="CCFFFF"/>
              </a:solidFill>
              <a:prstDash val="solid"/>
            </a:ln>
            <a:effectLst>
              <a:outerShdw dist="35921" dir="2700000" algn="br">
                <a:srgbClr val="000000"/>
              </a:outerShdw>
            </a:effectLst>
          </c:spPr>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tr-TR"/>
              </a:p>
            </c:txPr>
            <c:showLegendKey val="0"/>
            <c:showVal val="1"/>
            <c:showCatName val="0"/>
            <c:showSerName val="0"/>
            <c:showPercent val="0"/>
            <c:showBubbleSize val="0"/>
            <c:showLeaderLines val="0"/>
          </c:dLbls>
          <c:trendline>
            <c:spPr>
              <a:ln w="3175">
                <a:solidFill>
                  <a:srgbClr val="000080"/>
                </a:solidFill>
                <a:prstDash val="solid"/>
              </a:ln>
            </c:spPr>
            <c:trendlineType val="poly"/>
            <c:order val="4"/>
            <c:dispRSqr val="0"/>
            <c:dispEq val="0"/>
          </c:trendline>
          <c:cat>
            <c:strRef>
              <c:f>Sheet1!$A$3:$A$12</c:f>
              <c:strCache>
                <c:ptCount val="10"/>
                <c:pt idx="0">
                  <c:v>NA</c:v>
                </c:pt>
                <c:pt idx="1">
                  <c:v>FF</c:v>
                </c:pt>
                <c:pt idx="2">
                  <c:v>FD</c:v>
                </c:pt>
                <c:pt idx="3">
                  <c:v>DD</c:v>
                </c:pt>
                <c:pt idx="4">
                  <c:v>DC</c:v>
                </c:pt>
                <c:pt idx="5">
                  <c:v>CC</c:v>
                </c:pt>
                <c:pt idx="6">
                  <c:v>CB</c:v>
                </c:pt>
                <c:pt idx="7">
                  <c:v>BB</c:v>
                </c:pt>
                <c:pt idx="8">
                  <c:v>BA</c:v>
                </c:pt>
                <c:pt idx="9">
                  <c:v>AA</c:v>
                </c:pt>
              </c:strCache>
            </c:strRef>
          </c:cat>
          <c:val>
            <c:numRef>
              <c:f>Sheet1!$B$3:$B$12</c:f>
              <c:numCache>
                <c:formatCode>General</c:formatCode>
                <c:ptCount val="10"/>
                <c:pt idx="0">
                  <c:v>0</c:v>
                </c:pt>
                <c:pt idx="1">
                  <c:v>0</c:v>
                </c:pt>
                <c:pt idx="2">
                  <c:v>2</c:v>
                </c:pt>
                <c:pt idx="3">
                  <c:v>8</c:v>
                </c:pt>
                <c:pt idx="4">
                  <c:v>2</c:v>
                </c:pt>
                <c:pt idx="5">
                  <c:v>8</c:v>
                </c:pt>
                <c:pt idx="6">
                  <c:v>7</c:v>
                </c:pt>
                <c:pt idx="7">
                  <c:v>3</c:v>
                </c:pt>
                <c:pt idx="8">
                  <c:v>7</c:v>
                </c:pt>
                <c:pt idx="9">
                  <c:v>6</c:v>
                </c:pt>
              </c:numCache>
            </c:numRef>
          </c:val>
        </c:ser>
        <c:dLbls>
          <c:showLegendKey val="0"/>
          <c:showVal val="0"/>
          <c:showCatName val="0"/>
          <c:showSerName val="0"/>
          <c:showPercent val="0"/>
          <c:showBubbleSize val="0"/>
        </c:dLbls>
        <c:gapWidth val="150"/>
        <c:axId val="212356096"/>
        <c:axId val="167654464"/>
      </c:barChart>
      <c:catAx>
        <c:axId val="212356096"/>
        <c:scaling>
          <c:orientation val="minMax"/>
        </c:scaling>
        <c:delete val="0"/>
        <c:axPos val="b"/>
        <c:numFmt formatCode="General" sourceLinked="1"/>
        <c:majorTickMark val="out"/>
        <c:minorTickMark val="none"/>
        <c:tickLblPos val="nextTo"/>
        <c:spPr>
          <a:ln w="3175">
            <a:solidFill>
              <a:srgbClr val="000080"/>
            </a:solidFill>
            <a:prstDash val="solid"/>
          </a:ln>
        </c:spPr>
        <c:txPr>
          <a:bodyPr rot="0" vert="horz"/>
          <a:lstStyle/>
          <a:p>
            <a:pPr>
              <a:defRPr sz="1000" b="0" i="0" u="none" strike="noStrike" baseline="0">
                <a:solidFill>
                  <a:srgbClr val="003366"/>
                </a:solidFill>
                <a:latin typeface="Calibri"/>
                <a:ea typeface="Calibri"/>
                <a:cs typeface="Calibri"/>
              </a:defRPr>
            </a:pPr>
            <a:endParaRPr lang="tr-TR"/>
          </a:p>
        </c:txPr>
        <c:crossAx val="167654464"/>
        <c:crosses val="autoZero"/>
        <c:auto val="1"/>
        <c:lblAlgn val="ctr"/>
        <c:lblOffset val="100"/>
        <c:tickLblSkip val="1"/>
        <c:tickMarkSkip val="1"/>
        <c:noMultiLvlLbl val="0"/>
      </c:catAx>
      <c:valAx>
        <c:axId val="167654464"/>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80"/>
                </a:solidFill>
                <a:latin typeface="Calibri"/>
                <a:ea typeface="Calibri"/>
                <a:cs typeface="Calibri"/>
              </a:defRPr>
            </a:pPr>
            <a:endParaRPr lang="tr-TR"/>
          </a:p>
        </c:txPr>
        <c:crossAx val="212356096"/>
        <c:crosses val="autoZero"/>
        <c:crossBetween val="between"/>
      </c:valAx>
      <c:spPr>
        <a:solidFill>
          <a:srgbClr val="FFFFFF"/>
        </a:solidFill>
        <a:ln w="3175">
          <a:solidFill>
            <a:srgbClr val="FFFFFF"/>
          </a:solidFill>
          <a:prstDash val="solid"/>
        </a:ln>
      </c:spPr>
    </c:plotArea>
    <c:plotVisOnly val="1"/>
    <c:dispBlanksAs val="gap"/>
    <c:showDLblsOverMax val="0"/>
  </c:chart>
  <c:spPr>
    <a:solidFill>
      <a:schemeClr val="accent5">
        <a:lumMod val="60000"/>
        <a:lumOff val="40000"/>
      </a:schemeClr>
    </a:solidFill>
    <a:ln w="3175">
      <a:solidFill>
        <a:srgbClr val="3366FF"/>
      </a:solidFill>
      <a:prstDash val="solid"/>
    </a:ln>
  </c:spPr>
  <c:externalData r:id="rId2">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TotalTime>
  <Pages>3</Pages>
  <Words>820</Words>
  <Characters>4679</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5489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Selda SEKENDUR</cp:lastModifiedBy>
  <cp:revision>10</cp:revision>
  <dcterms:created xsi:type="dcterms:W3CDTF">2020-09-22T17:48:00Z</dcterms:created>
  <dcterms:modified xsi:type="dcterms:W3CDTF">2025-02-13T09:59:00Z</dcterms:modified>
</cp:coreProperties>
</file>